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A26" w:rsidRPr="00C77023" w:rsidRDefault="00374A26" w:rsidP="001E640B">
      <w:pPr>
        <w:tabs>
          <w:tab w:val="left" w:pos="709"/>
          <w:tab w:val="left" w:pos="851"/>
          <w:tab w:val="left" w:pos="993"/>
          <w:tab w:val="left" w:pos="1134"/>
        </w:tabs>
        <w:spacing w:before="60" w:after="40"/>
        <w:jc w:val="center"/>
        <w:rPr>
          <w:rFonts w:ascii="Times New Roman" w:hAnsi="Times New Roman"/>
          <w:b/>
          <w:szCs w:val="28"/>
          <w:lang w:val="vi-VN"/>
        </w:rPr>
      </w:pPr>
      <w:r w:rsidRPr="00C77023">
        <w:rPr>
          <w:rFonts w:ascii="Times New Roman" w:hAnsi="Times New Roman"/>
          <w:b/>
          <w:szCs w:val="28"/>
          <w:lang w:val="vi-VN"/>
        </w:rPr>
        <w:t>Phụ lục</w:t>
      </w:r>
    </w:p>
    <w:p w:rsidR="00374A26" w:rsidRPr="00C77023" w:rsidRDefault="00374A26" w:rsidP="001E640B">
      <w:pPr>
        <w:tabs>
          <w:tab w:val="left" w:pos="709"/>
          <w:tab w:val="left" w:pos="851"/>
          <w:tab w:val="left" w:pos="993"/>
          <w:tab w:val="left" w:pos="1134"/>
        </w:tabs>
        <w:spacing w:before="60" w:after="40"/>
        <w:contextualSpacing/>
        <w:jc w:val="center"/>
        <w:rPr>
          <w:rFonts w:ascii="Times New Roman" w:hAnsi="Times New Roman"/>
          <w:b/>
          <w:szCs w:val="28"/>
          <w:lang w:val="vi-VN"/>
        </w:rPr>
      </w:pPr>
      <w:r w:rsidRPr="00C77023">
        <w:rPr>
          <w:rFonts w:ascii="Times New Roman" w:hAnsi="Times New Roman"/>
          <w:b/>
          <w:szCs w:val="28"/>
        </w:rPr>
        <w:t xml:space="preserve">Tổng hợp báo cáo kết quả giải quyết, trả lời kiến nghị của cử tri </w:t>
      </w:r>
    </w:p>
    <w:p w:rsidR="00374A26" w:rsidRPr="00C77023" w:rsidRDefault="0042137A" w:rsidP="001E640B">
      <w:pPr>
        <w:tabs>
          <w:tab w:val="left" w:pos="709"/>
          <w:tab w:val="left" w:pos="851"/>
          <w:tab w:val="left" w:pos="993"/>
          <w:tab w:val="left" w:pos="1134"/>
        </w:tabs>
        <w:spacing w:before="60" w:after="40"/>
        <w:contextualSpacing/>
        <w:jc w:val="center"/>
        <w:rPr>
          <w:rFonts w:ascii="Times New Roman" w:hAnsi="Times New Roman"/>
          <w:b/>
          <w:szCs w:val="28"/>
          <w:lang w:val="vi-VN"/>
        </w:rPr>
      </w:pPr>
      <w:r w:rsidRPr="00C77023">
        <w:rPr>
          <w:rFonts w:ascii="Times New Roman" w:hAnsi="Times New Roman"/>
          <w:b/>
          <w:szCs w:val="28"/>
          <w:lang w:val="vi-VN"/>
        </w:rPr>
        <w:t xml:space="preserve">6 tháng đầu </w:t>
      </w:r>
      <w:r w:rsidR="00374A26" w:rsidRPr="00C77023">
        <w:rPr>
          <w:rFonts w:ascii="Times New Roman" w:hAnsi="Times New Roman"/>
          <w:b/>
          <w:szCs w:val="28"/>
        </w:rPr>
        <w:t>năm 202</w:t>
      </w:r>
      <w:r w:rsidR="00374A26" w:rsidRPr="00C77023">
        <w:rPr>
          <w:rFonts w:ascii="Times New Roman" w:hAnsi="Times New Roman"/>
          <w:b/>
          <w:szCs w:val="28"/>
          <w:lang w:val="vi-VN"/>
        </w:rPr>
        <w:t>3</w:t>
      </w:r>
    </w:p>
    <w:p w:rsidR="00374A26" w:rsidRPr="00C77023" w:rsidRDefault="00374A26" w:rsidP="001E640B">
      <w:pPr>
        <w:tabs>
          <w:tab w:val="left" w:pos="709"/>
          <w:tab w:val="left" w:pos="851"/>
          <w:tab w:val="left" w:pos="993"/>
          <w:tab w:val="left" w:pos="1134"/>
        </w:tabs>
        <w:spacing w:before="60" w:after="40"/>
        <w:contextualSpacing/>
        <w:jc w:val="center"/>
        <w:rPr>
          <w:rFonts w:ascii="Times New Roman" w:hAnsi="Times New Roman"/>
          <w:i/>
          <w:sz w:val="24"/>
          <w:szCs w:val="24"/>
          <w:lang w:val="vi-VN"/>
        </w:rPr>
      </w:pPr>
      <w:r w:rsidRPr="00C77023">
        <w:rPr>
          <w:rFonts w:ascii="Times New Roman" w:hAnsi="Times New Roman"/>
          <w:i/>
          <w:sz w:val="24"/>
          <w:szCs w:val="24"/>
          <w:lang w:val="vi-VN"/>
        </w:rPr>
        <w:t xml:space="preserve">(Kèm theo </w:t>
      </w:r>
      <w:r w:rsidR="00F8025F" w:rsidRPr="00C77023">
        <w:rPr>
          <w:rFonts w:ascii="Times New Roman" w:hAnsi="Times New Roman"/>
          <w:i/>
          <w:sz w:val="24"/>
          <w:szCs w:val="24"/>
          <w:lang w:val="vi-VN"/>
        </w:rPr>
        <w:t>Báo cáo</w:t>
      </w:r>
      <w:r w:rsidRPr="00C77023">
        <w:rPr>
          <w:rFonts w:ascii="Times New Roman" w:hAnsi="Times New Roman"/>
          <w:i/>
          <w:sz w:val="24"/>
          <w:szCs w:val="24"/>
          <w:lang w:val="vi-VN"/>
        </w:rPr>
        <w:t xml:space="preserve"> số </w:t>
      </w:r>
      <w:r w:rsidR="00F8025F" w:rsidRPr="00C77023">
        <w:rPr>
          <w:rFonts w:ascii="Times New Roman" w:hAnsi="Times New Roman"/>
          <w:i/>
          <w:sz w:val="24"/>
          <w:szCs w:val="24"/>
          <w:lang w:val="vi-VN"/>
        </w:rPr>
        <w:t>196</w:t>
      </w:r>
      <w:r w:rsidRPr="00C77023">
        <w:rPr>
          <w:rFonts w:ascii="Times New Roman" w:hAnsi="Times New Roman"/>
          <w:i/>
          <w:sz w:val="24"/>
          <w:szCs w:val="24"/>
          <w:lang w:val="vi-VN"/>
        </w:rPr>
        <w:t>/</w:t>
      </w:r>
      <w:r w:rsidR="001E640B" w:rsidRPr="00C77023">
        <w:rPr>
          <w:rFonts w:ascii="Times New Roman" w:hAnsi="Times New Roman"/>
          <w:i/>
          <w:sz w:val="24"/>
          <w:szCs w:val="24"/>
          <w:lang w:val="vi-VN"/>
        </w:rPr>
        <w:t xml:space="preserve">UBND-UBND </w:t>
      </w:r>
      <w:r w:rsidRPr="00C77023">
        <w:rPr>
          <w:rFonts w:ascii="Times New Roman" w:hAnsi="Times New Roman"/>
          <w:i/>
          <w:sz w:val="24"/>
          <w:szCs w:val="24"/>
          <w:lang w:val="vi-VN"/>
        </w:rPr>
        <w:t xml:space="preserve">ngày </w:t>
      </w:r>
      <w:r w:rsidR="001E640B" w:rsidRPr="00C77023">
        <w:rPr>
          <w:rFonts w:ascii="Times New Roman" w:hAnsi="Times New Roman"/>
          <w:i/>
          <w:sz w:val="24"/>
          <w:szCs w:val="24"/>
          <w:lang w:val="vi-VN"/>
        </w:rPr>
        <w:t>2</w:t>
      </w:r>
      <w:r w:rsidR="00F8025F" w:rsidRPr="00C77023">
        <w:rPr>
          <w:rFonts w:ascii="Times New Roman" w:hAnsi="Times New Roman"/>
          <w:i/>
          <w:sz w:val="24"/>
          <w:szCs w:val="24"/>
          <w:lang w:val="vi-VN"/>
        </w:rPr>
        <w:t>6</w:t>
      </w:r>
      <w:r w:rsidRPr="00C77023">
        <w:rPr>
          <w:rFonts w:ascii="Times New Roman" w:hAnsi="Times New Roman"/>
          <w:i/>
          <w:sz w:val="24"/>
          <w:szCs w:val="24"/>
          <w:lang w:val="vi-VN"/>
        </w:rPr>
        <w:t>/9/2023 của UBND tỉnh)</w:t>
      </w:r>
    </w:p>
    <w:p w:rsidR="001E640B" w:rsidRPr="00C77023" w:rsidRDefault="001E640B" w:rsidP="001E640B">
      <w:pPr>
        <w:tabs>
          <w:tab w:val="left" w:pos="709"/>
          <w:tab w:val="left" w:pos="851"/>
          <w:tab w:val="left" w:pos="993"/>
          <w:tab w:val="left" w:pos="1134"/>
        </w:tabs>
        <w:spacing w:before="60" w:after="40"/>
        <w:contextualSpacing/>
        <w:jc w:val="center"/>
        <w:rPr>
          <w:rFonts w:ascii="Times New Roman" w:hAnsi="Times New Roman"/>
          <w:i/>
          <w:sz w:val="24"/>
          <w:szCs w:val="24"/>
          <w:lang w:val="vi-VN"/>
        </w:rPr>
      </w:pP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kiến nghị tỉnh cần chỉ đạo rút ngắn thời gian xây dựng khu tái định cư để di dời Nhân dân thôn Sơn Trà và thôn Tân Hy 1, xã Bình Đông ổn định cuộc sống trước khi Nhà máy Xi măng Đại Việt đi vào hoạt động trở lại.</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Đối với việc di dời người dân xung quanh Nhà máy Xi măng Đại Việt - Dung Quất, ngày 19/8/2022, UBND tỉnh đã có Công văn số 4203/UBND-KTN giao Ban Quản lý </w:t>
      </w:r>
      <w:r w:rsidRPr="00C77023">
        <w:rPr>
          <w:rFonts w:ascii="Times New Roman" w:hAnsi="Times New Roman"/>
          <w:szCs w:val="28"/>
        </w:rPr>
        <w:t>Khu Kinh tế Dung Quất và các Khu Công nghiệp Quảng Ngãi</w:t>
      </w:r>
      <w:r w:rsidRPr="00C77023">
        <w:rPr>
          <w:rFonts w:ascii="Times New Roman" w:hAnsi="Times New Roman"/>
          <w:szCs w:val="28"/>
          <w:lang w:val="vi-VN"/>
        </w:rPr>
        <w:t xml:space="preserve"> chủ trì, phối hợp với các đơn vị liên quan tham mưu UBND tỉnh xem xét, giải quyết sau khi Đồ án Điều chỉnh tổng thể Quy hoạch chung xây dựng KKT Dung Quất, tỉnh Quảng Ngãi đến năm 2045 được phê duyệt.</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Ngày 28/02/2023, Thủ tướng Chính phủ đã ký ban hành Quyết định số 168/QĐ-TTg ngày 28/02/2023 phê duyệt Điều chỉnh tổng thể Quy hoạch chung xây dựng KKT Dung Quất, tỉnh Quảng Ngãi đến năm 2045; trên cơ sở đó, Ban Quản lý </w:t>
      </w:r>
      <w:r w:rsidR="006103DC" w:rsidRPr="00C77023">
        <w:rPr>
          <w:rFonts w:ascii="Times New Roman" w:hAnsi="Times New Roman"/>
          <w:szCs w:val="28"/>
        </w:rPr>
        <w:t>Khu Kinh tế Dung Quất và các Khu Công nghiệp Quảng Ngãi</w:t>
      </w:r>
      <w:r w:rsidR="006103DC" w:rsidRPr="00C77023">
        <w:rPr>
          <w:rFonts w:ascii="Times New Roman" w:hAnsi="Times New Roman"/>
          <w:szCs w:val="28"/>
          <w:lang w:val="vi-VN"/>
        </w:rPr>
        <w:t xml:space="preserve"> </w:t>
      </w:r>
      <w:r w:rsidRPr="00C77023">
        <w:rPr>
          <w:rFonts w:ascii="Times New Roman" w:hAnsi="Times New Roman"/>
          <w:szCs w:val="28"/>
          <w:lang w:val="vi-VN"/>
        </w:rPr>
        <w:t xml:space="preserve">đã xây dựng trình UBND tỉnh phê duyệt </w:t>
      </w:r>
      <w:r w:rsidRPr="00C77023">
        <w:rPr>
          <w:rFonts w:ascii="Times New Roman" w:hAnsi="Times New Roman"/>
          <w:szCs w:val="28"/>
          <w:shd w:val="clear" w:color="auto" w:fill="FFFFFF"/>
          <w:lang w:val="vi-VN"/>
        </w:rPr>
        <w:t xml:space="preserve">Đề án </w:t>
      </w:r>
      <w:r w:rsidRPr="00C77023">
        <w:rPr>
          <w:rFonts w:ascii="Times New Roman" w:hAnsi="Times New Roman"/>
          <w:i/>
          <w:szCs w:val="28"/>
          <w:shd w:val="clear" w:color="auto" w:fill="FFFFFF"/>
          <w:lang w:val="vi-VN"/>
        </w:rPr>
        <w:t>“Huy động nguồn lực để đầu tư hạ tầng các khu tái định cư, khu nghĩa trang phục vụ bồi thường, giải phóng mặt bằng trên địa bàn Khu kinh tế Dung Quất giai đoạn 2023-2030”</w:t>
      </w:r>
      <w:r w:rsidRPr="00C77023">
        <w:rPr>
          <w:rFonts w:ascii="Times New Roman" w:hAnsi="Times New Roman"/>
          <w:szCs w:val="28"/>
          <w:shd w:val="clear" w:color="auto" w:fill="FFFFFF"/>
          <w:lang w:val="vi-VN"/>
        </w:rPr>
        <w:t xml:space="preserve"> trong đó có đề xuất các khu tái định cư phục vụ </w:t>
      </w:r>
      <w:r w:rsidRPr="00C77023">
        <w:rPr>
          <w:rFonts w:ascii="Times New Roman" w:hAnsi="Times New Roman"/>
          <w:szCs w:val="28"/>
          <w:lang w:val="vi-VN"/>
        </w:rPr>
        <w:t>di dời</w:t>
      </w:r>
      <w:r w:rsidRPr="00C77023">
        <w:rPr>
          <w:rFonts w:ascii="Times New Roman" w:hAnsi="Times New Roman"/>
          <w:i/>
          <w:szCs w:val="28"/>
          <w:lang w:val="vi-VN"/>
        </w:rPr>
        <w:t xml:space="preserve"> </w:t>
      </w:r>
      <w:r w:rsidRPr="00C77023">
        <w:rPr>
          <w:rFonts w:ascii="Times New Roman" w:hAnsi="Times New Roman"/>
          <w:szCs w:val="28"/>
          <w:lang w:val="vi-VN"/>
        </w:rPr>
        <w:t>Nhân dân xung quanh Nhà máy Xi măng Đại Việt. Hiện nay, Đề án đang được cấp thẩm quyền xem xét, quyết định, làm cơ sở triển khai các bước tiếp theo.</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tiếp tục phản ánh tuyến đường Bắc - Nam, đoạn Hải Nam đi Hải Thanh, xã Bình Hải giải phóng mặt bằng và thi công chậm gây ảnh hưởng đến sinh hoạt của các hộ dân. Thực tế hiện nay, mỗi khi có mưa, tuyến đường dân sinh phía dưới tuyến đường này bị bùn bồi lấp, không lưu thông được; một số hộ dân bị bùn đất tràn vào nhà, cử tri đã kiến nghị nhiều lần nhưng chưa được giải quyết dứt điểm. Do vậy, để bảo đảm an toàn giao thông và vệ sinh môi trường, kiến nghị UBND tỉnh tiếp tục chỉ đạo các cơ quan, đơn vị có liên quan khẩn trương thực hiện, sớm hoàn thiện tuyến đường này</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Dự án tuyến đường trục chính nối trung tâm phía Bắc và phía Nam đô thị Vạn Tường đã được bàn giao đưa vào sử dụng các đoạn tuyến: Từ Km0+000 – Km1+940 và đoạn từ Km4+760– Km9+612,94.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Đối với đoạn Hải Thanh đi Hải Nam thuộc đoạn tuyến từ Km3+761,12 - Km4+760: Hiện nay, do vướng bồi thường giải phóng mặt bằng nên</w:t>
      </w:r>
      <w:r w:rsidR="006103DC" w:rsidRPr="00C77023">
        <w:rPr>
          <w:rFonts w:ascii="Times New Roman" w:hAnsi="Times New Roman"/>
          <w:szCs w:val="28"/>
          <w:lang w:val="vi-VN"/>
        </w:rPr>
        <w:t xml:space="preserve"> </w:t>
      </w:r>
      <w:r w:rsidRPr="00C77023">
        <w:rPr>
          <w:rFonts w:ascii="Times New Roman" w:hAnsi="Times New Roman"/>
          <w:szCs w:val="28"/>
          <w:lang w:val="vi-VN"/>
        </w:rPr>
        <w:t xml:space="preserve">chưa triển khai thi công được. Ban Quản lý </w:t>
      </w:r>
      <w:r w:rsidRPr="00C77023">
        <w:rPr>
          <w:rFonts w:ascii="Times New Roman" w:hAnsi="Times New Roman"/>
          <w:szCs w:val="28"/>
        </w:rPr>
        <w:t>Khu Kinh tế Dung Quất và các Khu Công nghiệp Quảng Ngãi</w:t>
      </w:r>
      <w:r w:rsidRPr="00C77023">
        <w:rPr>
          <w:rFonts w:ascii="Times New Roman" w:hAnsi="Times New Roman"/>
          <w:szCs w:val="28"/>
          <w:lang w:val="vi-VN"/>
        </w:rPr>
        <w:t xml:space="preserve"> đã chủ động, tích cực phối hợp với Trung tâm phát triển Quỹ đất huyện Bình Sơn cùng các đơn vị liên quan đang tháo gỡ giải quyết bồi thường, giải phóng mặt bằng để sớm có mặt bằng triển khai thi công hoàn thành dự án.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lastRenderedPageBreak/>
        <w:t>Cử tri huyện Bình Sơn kiến nghị tỉnh chỉ đạo ngành chức năng xây dựng mương thoát nước dọc tuyến đường 621 (đoạn từ nhà ông Dương Sửu đi Cầu Ván).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Đoạn mương thoát nước dọc tuyến đường 621 (đoạn từ nhà ông Dương Sửu đi Cầu Ván) thuộc tuyến đường tỉnh ĐT.621 (Km8+850-Km9+300). Trong năm 2021, Sở Giao thông vận tải đã triển khai đầu tư bổ sung hệ thống thoát nước dọc đoạn từ Km8+850 - Km9+250 đảm bảo thoát nước mặt đường; riêng đối với đoạn còn lại từ Km9+250-Km9+300 (khoảng 50m), </w:t>
      </w:r>
      <w:r w:rsidRPr="00C77023">
        <w:rPr>
          <w:rFonts w:ascii="Times New Roman" w:hAnsi="Times New Roman"/>
          <w:szCs w:val="28"/>
        </w:rPr>
        <w:t>Sở Giao thông vận tải sẽ chủ trì, phối hợp với UBND xã Bình Hòa tổ chức khảo sát, thực hiện đầu tư trong năm 2024 để giải quyết dứt điểm nội dung kiến nghị cử tri.</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tiếp tục kiến nghị tỉnh quan tâm đầu tư mở rộng đường ĐT.621, đoạn từ Huyện đội cũ đến Cầu Bi để đảm bảo an toàn giao thông, tạo điều kiện cho thị trấn Châu Ổ phát triển đô thị.</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Qua theo dõi nội dung kiến nghị cử tri huyện Bình Sơn trong những năm gần đây, Sở Giao thông vận tải đã ưu tiên bố trí kinh phí sự nghiệp giao thông để sửa chữa cải tạo tuyến đường ĐT.621 từ kết cấu láng nhựa thành bê tông nhựa, bê tông xi măng với bề rộng mặt đường rộng từ 5,5m</w:t>
      </w:r>
      <w:r w:rsidR="002A064A" w:rsidRPr="00C77023">
        <w:rPr>
          <w:rFonts w:ascii="Times New Roman" w:hAnsi="Times New Roman"/>
          <w:color w:val="000000"/>
          <w:szCs w:val="28"/>
          <w:lang w:val="vi-VN"/>
        </w:rPr>
        <w:t xml:space="preserve"> </w:t>
      </w:r>
      <w:r w:rsidRPr="00C77023">
        <w:rPr>
          <w:rFonts w:ascii="Times New Roman" w:hAnsi="Times New Roman"/>
          <w:color w:val="000000"/>
          <w:szCs w:val="28"/>
        </w:rPr>
        <w:t xml:space="preserve">-7m, đầu tư hệ thống thoát nước và lề gia cố để đảm bảo phương tiện lưu thông trên tuyến được an toàn. Hiện nay, giao thông trên tuyến đường ĐT.621 đã đảm bảo êm thuận (trong đó có </w:t>
      </w:r>
      <w:r w:rsidRPr="00C77023">
        <w:rPr>
          <w:rFonts w:ascii="Times New Roman" w:hAnsi="Times New Roman"/>
          <w:szCs w:val="28"/>
        </w:rPr>
        <w:t>đoạn từ Huyện đội cũ đến Cầu Bi)</w:t>
      </w:r>
      <w:r w:rsidRPr="00C77023">
        <w:rPr>
          <w:rFonts w:ascii="Times New Roman" w:hAnsi="Times New Roman"/>
          <w:color w:val="000000"/>
          <w:szCs w:val="28"/>
        </w:rPr>
        <w:t xml:space="preserve">, đáp ứng được nhu cầu đi lại của Nhân dân, đáp ứng lưu lượng phương tiện hoạt động trên tuyến an toàn, đảm bảo </w:t>
      </w:r>
      <w:r w:rsidRPr="00C77023">
        <w:rPr>
          <w:rFonts w:ascii="Times New Roman" w:hAnsi="Times New Roman"/>
          <w:szCs w:val="28"/>
        </w:rPr>
        <w:t>tạo điều kiện cho thị trấn Châu Ổ phát triển đô thị</w:t>
      </w:r>
      <w:r w:rsidRPr="00C77023">
        <w:rPr>
          <w:rFonts w:ascii="Times New Roman" w:hAnsi="Times New Roman"/>
          <w:color w:val="000000"/>
          <w:szCs w:val="28"/>
        </w:rPr>
        <w:t xml:space="preserve">.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Do đó, </w:t>
      </w:r>
      <w:r w:rsidRPr="00C77023">
        <w:rPr>
          <w:rFonts w:ascii="Times New Roman" w:hAnsi="Times New Roman"/>
          <w:szCs w:val="28"/>
        </w:rPr>
        <w:t xml:space="preserve">việc kiến nghị đầu tư mở rộng đường ĐT.621, đoạn từ Huyện đội cũ đến Cầu Bi trong giai đoạn hiện nay là chưa thực sự cần thiết và cấp bách, trong khi nguồn vốn bố trí cho các dự án trên địa bàn tỉnh còn hạn chế và khó khăn. Trong thời gian sắp đến, Sở Giao thông vận tải sẽ tiếp tục theo dõi tình hình giao thông trên tuyến, kịp thời bố trí kinh phí để duy tu bảo trì mặt đường đảm bảo êm thuận, </w:t>
      </w:r>
      <w:r w:rsidRPr="00C77023">
        <w:rPr>
          <w:rFonts w:ascii="Times New Roman" w:hAnsi="Times New Roman"/>
          <w:color w:val="000000"/>
          <w:szCs w:val="28"/>
        </w:rPr>
        <w:t>đáp ứng cơ bản được nhu cầu đi lại của Nhân dân và lưu lượng phương tiện hoạt động trên tuyến an toàn.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phản ánh hiện nay một số hộ dân nằm trong Dự án Khu liên hợp sản xuất gang thép Hòa Phát - Dung Quất 2 (dự án 51ha) đã nhận tiền bồi thường, có hộ đã nhận đất tái định cư tại Khu dân cư Cà Ninh. Tuy nhiên, tại khu dân cư này cơ sở hạ tầng chưa đảm bảo như: Điện, nước, vỉa hè,... nền đất còn yếu, thấp hơn so với vỉa hè, khó khăn cho việc xây dựng nhà ở. Đề nghị tỉnh quan tâm chỉ đạo khắc phục.</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Về vấn đề cơ sở hạ tầng tại Khu dân cư Cà Ninh chưa đảm bảo như: điện, nước, vỉa hè, nền đất còn yếu, thấp hơn so với vỉa hè.. đã được Ban Quản lý </w:t>
      </w:r>
      <w:r w:rsidRPr="00C77023">
        <w:rPr>
          <w:rFonts w:ascii="Times New Roman" w:hAnsi="Times New Roman"/>
          <w:szCs w:val="28"/>
        </w:rPr>
        <w:t>Khu Kinh tế Dung Quất và các Khu Công nghiệp Quảng Ngãi</w:t>
      </w:r>
      <w:r w:rsidRPr="00C77023">
        <w:rPr>
          <w:rFonts w:ascii="Times New Roman" w:hAnsi="Times New Roman"/>
          <w:szCs w:val="28"/>
          <w:lang w:val="vi-VN"/>
        </w:rPr>
        <w:t xml:space="preserve"> tổ chức thực hiện việc khắc phục và hoàn thành trong tháng 7/2023 đảm bảo đủ điều kiện tái định cư cho các hộ dân.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Bình Sơn tiếp tục kiến nghị tỉnh chỉ đạo khắc phục cống thoát nước tại ngã tư Võ Văn Kiệt; đầu tư hệ thống mương thoát nước từ tuyến </w:t>
      </w:r>
      <w:r w:rsidRPr="00C77023">
        <w:rPr>
          <w:rFonts w:ascii="Times New Roman" w:hAnsi="Times New Roman"/>
          <w:i/>
          <w:color w:val="FF0000"/>
          <w:szCs w:val="28"/>
          <w:lang w:val="vi-VN"/>
        </w:rPr>
        <w:lastRenderedPageBreak/>
        <w:t>đường Bắc - Nam đô thị Vạn Tường đến khu vực mương nước hiện hữu gần Trung tâm Kỹ thuật Nông - Lâm nghiệp Dung Quất</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i/>
          <w:szCs w:val="28"/>
          <w:lang w:val="vi-VN"/>
        </w:rPr>
      </w:pPr>
      <w:r w:rsidRPr="00C77023">
        <w:rPr>
          <w:rFonts w:ascii="Times New Roman" w:hAnsi="Times New Roman"/>
          <w:i/>
          <w:szCs w:val="28"/>
          <w:lang w:val="vi-VN"/>
        </w:rPr>
        <w:t>- Đối với nội dung kiến nghị tỉnh chỉ đạo khắc phục cống thoát nước tại ngã tư Võ Văn Kiệt:</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pacing w:val="-4"/>
          <w:szCs w:val="28"/>
          <w:lang w:val="vi-VN"/>
        </w:rPr>
        <w:t xml:space="preserve">Tuyến mương thoát nước này thu nước từ lưu vực phía thượng lưu tuyến đường Trì Bình - Cảng Dung Quất và khu vực thôn Đông Lỗ; sau đó, đổ về mương thoát nước đoạn cuối tuyến đường Võ Văn Kiệt. Định kỳ hằng năm, </w:t>
      </w:r>
      <w:r w:rsidRPr="00C77023">
        <w:rPr>
          <w:rFonts w:ascii="Times New Roman" w:hAnsi="Times New Roman"/>
          <w:szCs w:val="28"/>
          <w:lang w:val="vi-VN"/>
        </w:rPr>
        <w:t>Công ty Cổ phần Thép Hòa Phát Dung Quất thường xuyên tổ chức nạo vét, khơi thông t</w:t>
      </w:r>
      <w:r w:rsidRPr="00C77023">
        <w:rPr>
          <w:rFonts w:ascii="Times New Roman" w:hAnsi="Times New Roman"/>
          <w:spacing w:val="-4"/>
          <w:szCs w:val="28"/>
          <w:lang w:val="vi-VN"/>
        </w:rPr>
        <w:t xml:space="preserve">uyến mương này để đảm bảo thoát nước. Tuy nhiên, do lưu vực rộng lớn nên khi xảy ra mưa lớn, kéo dài, xuất hiện tình trạng không thoát nước kịp, gây ngập úng cục bộ. Để giải quyết tình trạng nêu trên, ngày 16/8/2023, </w:t>
      </w:r>
      <w:r w:rsidRPr="00C77023">
        <w:rPr>
          <w:rFonts w:ascii="Times New Roman" w:hAnsi="Times New Roman"/>
          <w:szCs w:val="28"/>
          <w:lang w:val="vi-VN"/>
        </w:rPr>
        <w:t xml:space="preserve">Ban Quản lý </w:t>
      </w:r>
      <w:r w:rsidRPr="00C77023">
        <w:rPr>
          <w:rFonts w:ascii="Times New Roman" w:hAnsi="Times New Roman"/>
          <w:szCs w:val="28"/>
        </w:rPr>
        <w:t>Khu Kinh tế Dung Quất và các Khu Công nghiệp Quảng Ngãi</w:t>
      </w:r>
      <w:r w:rsidRPr="00C77023">
        <w:rPr>
          <w:rFonts w:ascii="Times New Roman" w:hAnsi="Times New Roman"/>
          <w:szCs w:val="28"/>
          <w:lang w:val="vi-VN"/>
        </w:rPr>
        <w:t xml:space="preserve"> </w:t>
      </w:r>
      <w:r w:rsidRPr="00C77023">
        <w:rPr>
          <w:rFonts w:ascii="Times New Roman" w:hAnsi="Times New Roman"/>
          <w:spacing w:val="-4"/>
          <w:szCs w:val="28"/>
          <w:lang w:val="vi-VN"/>
        </w:rPr>
        <w:t xml:space="preserve">đã có Công văn số 2295/BQL-KHTH chấp thuận chủ trương cho Công ty </w:t>
      </w:r>
      <w:r w:rsidRPr="00C77023">
        <w:rPr>
          <w:rFonts w:ascii="Times New Roman" w:hAnsi="Times New Roman"/>
          <w:szCs w:val="28"/>
          <w:lang w:val="vi-VN"/>
        </w:rPr>
        <w:t xml:space="preserve">Cổ phần Thép Hòa Phát Dung Quất đầu tư xây dựng nâng cấp, mở rộng tuyến mương dọc tuyến đường Võ Văn Kiệt. Ngày 24/8/2023, Ban Quản lý đã chủ trì, phối hợp các đơn vị liên quan đi khảo sát hiện trường để xác định quy mô nâng cấp, mở rộng tuyến mương. Hiện nay, Công ty Cổ phần Thép Hòa Phát Dung Quất đang triển khai lập Thiết kế - BVTC trình Ban Quản lý xem xét, chấp thuận làm cơ sở triển khai thực hiện, </w:t>
      </w:r>
      <w:r w:rsidRPr="00C77023">
        <w:rPr>
          <w:rFonts w:ascii="Times New Roman" w:hAnsi="Times New Roman"/>
          <w:b/>
          <w:szCs w:val="28"/>
          <w:lang w:val="vi-VN"/>
        </w:rPr>
        <w:t>dự kiến hoàn thành trong năm 2023</w:t>
      </w:r>
      <w:r w:rsidRPr="00C77023">
        <w:rPr>
          <w:rFonts w:ascii="Times New Roman" w:hAnsi="Times New Roman"/>
          <w:szCs w:val="28"/>
          <w:lang w:val="vi-VN"/>
        </w:rPr>
        <w:t>.</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pacing w:val="-4"/>
          <w:szCs w:val="28"/>
          <w:lang w:val="vi-VN"/>
        </w:rPr>
      </w:pPr>
      <w:r w:rsidRPr="00C77023">
        <w:rPr>
          <w:rFonts w:ascii="Times New Roman" w:hAnsi="Times New Roman"/>
          <w:spacing w:val="-4"/>
          <w:szCs w:val="28"/>
          <w:lang w:val="vi-VN"/>
        </w:rPr>
        <w:t>Bên cạnh đó, hiện nay Ban Quản lý đang khẩn trương tổ chức triển khai thực hiện nạo vét, khơi thông các tuyến mương thoát nước trên địa bàn xã Bình Thuận góp phần tăng cường tiêu thoát nước trong mùa mưa lũ sắp đến.</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 </w:t>
      </w:r>
      <w:r w:rsidRPr="00C77023">
        <w:rPr>
          <w:rFonts w:ascii="Times New Roman" w:hAnsi="Times New Roman"/>
          <w:i/>
          <w:szCs w:val="28"/>
          <w:lang w:val="vi-VN"/>
        </w:rPr>
        <w:t>Đối với nội dung đầu tư hệ thống mương thoát nước từ tuyến đường trục chính nối trung tâm phía Bắc và phía Nam đô thị Vạn Tường đến khu vực mương nước hiện hữu gần Trung tâm Kỹ thuật Nông - Lâm nghiệp Dung Quất:</w:t>
      </w:r>
      <w:r w:rsidRPr="00C77023">
        <w:rPr>
          <w:rFonts w:ascii="Times New Roman" w:hAnsi="Times New Roman"/>
          <w:szCs w:val="28"/>
          <w:lang w:val="vi-VN"/>
        </w:rPr>
        <w:t xml:space="preserve"> Hiện nay, Ban Quản lý đã tổ chức hoàn thành thiết kế BVTC và hiện đang tổ chức các công tác để triển khai thi công, </w:t>
      </w:r>
      <w:r w:rsidRPr="00C77023">
        <w:rPr>
          <w:rFonts w:ascii="Times New Roman" w:hAnsi="Times New Roman"/>
          <w:b/>
          <w:szCs w:val="28"/>
          <w:lang w:val="vi-VN"/>
        </w:rPr>
        <w:t>dự kiến hoàn thành trong năm 2023</w:t>
      </w:r>
      <w:r w:rsidRPr="00C77023">
        <w:rPr>
          <w:rFonts w:ascii="Times New Roman" w:hAnsi="Times New Roman"/>
          <w:szCs w:val="28"/>
          <w:lang w:val="vi-VN"/>
        </w:rPr>
        <w:t>.</w:t>
      </w:r>
    </w:p>
    <w:p w:rsidR="00ED515A" w:rsidRPr="001A36F2"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1A36F2">
        <w:rPr>
          <w:rFonts w:ascii="Times New Roman" w:hAnsi="Times New Roman"/>
          <w:i/>
          <w:color w:val="00B050"/>
          <w:szCs w:val="28"/>
          <w:lang w:val="vi-VN"/>
        </w:rPr>
        <w:t>Cử tri kiến nghị tỉnh chỉ đạo ngành chức năng có phương án thoát nước dọc theo bờ bao công trình hồ chứa nước Thái Cân, xã Bình Phước để tránh ngập úng đất sản xuất của người dân</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Nhằm giải quyết dứt điểm kiến nghị của cử tri về việc có phương án thoát nước dọc theo bờ bao công trình hồ chứa nước Thái Cân, xã Bình Phước để tránh ngập úng đất sản xuất của người dân; ngày 20/7/2023, Ban Quản lý </w:t>
      </w:r>
      <w:r w:rsidRPr="00C77023">
        <w:rPr>
          <w:rFonts w:ascii="Times New Roman" w:hAnsi="Times New Roman"/>
          <w:szCs w:val="28"/>
        </w:rPr>
        <w:t xml:space="preserve">Khu Kinh tế Dung Quất và các Khu Công nghiệp Quảng Ngãi </w:t>
      </w:r>
      <w:r w:rsidRPr="00C77023">
        <w:rPr>
          <w:rFonts w:ascii="Times New Roman" w:hAnsi="Times New Roman"/>
          <w:szCs w:val="28"/>
          <w:lang w:val="vi-VN"/>
        </w:rPr>
        <w:t>đã chủ trì tổ chức buổi kiểm tra hiện trường gồm có đại diện các đơn vị liên quan (Ban Quản lý, UBND huyện Bình Sơn, UBND xã Bình Phước, Công ty Cổ phần Bột - Giấy VNT-19). Tại buổi làm việc, các bên đã thống nhất phương án xử lý như sau:</w:t>
      </w:r>
    </w:p>
    <w:p w:rsidR="00ED515A" w:rsidRPr="00C77023" w:rsidRDefault="001A36F2"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pacing w:val="-4"/>
          <w:szCs w:val="28"/>
          <w:lang w:val="vi-VN"/>
        </w:rPr>
      </w:pPr>
      <w:r w:rsidRPr="001A36F2">
        <w:rPr>
          <w:rFonts w:ascii="Times New Roman" w:hAnsi="Times New Roman"/>
          <w:spacing w:val="-4"/>
          <w:szCs w:val="28"/>
          <w:lang w:val="vi-VN"/>
        </w:rPr>
        <w:t xml:space="preserve">- Công ty Cổ phần Bột - Giấy VNT-19 cam kết thực hiện một số nội dung: (1) Thực hiện song song việc thi công đắp đất thành đê với nạo vét mương thoát nước dẫn dòng theo thiết kế được duyệt; đồng thời, xử lý nạo vét dứt điểm mương dẫn dòng của các đoạn đã thi công trước đây (trong quá trình thực hiện, UBND xã Bình Phước cử người phối hợp bám sát, theo dõi kiểm tra quá trình xử lý đảm bảo </w:t>
      </w:r>
      <w:r w:rsidRPr="001A36F2">
        <w:rPr>
          <w:rFonts w:ascii="Times New Roman" w:hAnsi="Times New Roman"/>
          <w:spacing w:val="-4"/>
          <w:szCs w:val="28"/>
          <w:lang w:val="vi-VN"/>
        </w:rPr>
        <w:lastRenderedPageBreak/>
        <w:t>yêu cầu thoát nước). (2) Sẽ xử lý kịp thời việc xẻ thành đê để nước thoát vào khu vực hồ chứa nước trong trường hợp ngập úng xảy ra và ngay sau khi địa phương có thông báo yêu cầu. (3) Phối hợp với xã Bình Phước (hỗ trợ về ca máy đào) để xã chủ trì nạo vét, khơi dòng tại vị trí cầu Bầu Bĩnh.</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pacing w:val="-4"/>
          <w:szCs w:val="28"/>
          <w:lang w:val="vi-VN"/>
        </w:rPr>
      </w:pPr>
      <w:r w:rsidRPr="00C77023">
        <w:rPr>
          <w:rFonts w:ascii="Times New Roman" w:hAnsi="Times New Roman"/>
          <w:spacing w:val="-4"/>
          <w:szCs w:val="28"/>
          <w:lang w:val="vi-VN"/>
        </w:rPr>
        <w:t>- Trong quá trình thi công thực hiện, UBND xã Bình Phước sẽ cử người phối hợp bám sát, theo dõi, kiểm tra quá trình xử lý đảm bảo yêu cầu thoát nước.</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thành phố Quảng Ngãi kiến nghị tỉnh đầu tư nâng cấp, sửa chữa đập ngăn mặn Hiền Lương vì công trình thủy lợi này đã xuống cấp nghiêm trọng, ảnh hưởng đến sản xuất nông nghiệp và đời sống của người dân.</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pacing w:val="-4"/>
          <w:szCs w:val="28"/>
          <w:lang w:val="vi-VN"/>
        </w:rPr>
      </w:pPr>
      <w:r w:rsidRPr="00C77023">
        <w:rPr>
          <w:rFonts w:ascii="Times New Roman" w:hAnsi="Times New Roman"/>
          <w:spacing w:val="-4"/>
          <w:szCs w:val="28"/>
          <w:lang w:val="vi-VN"/>
        </w:rPr>
        <w:t>Đập ngăn mặn Hiền Lương hiện nay được Công ty TNHH MTV Khai thác công trình thủy lợi Quảng Ngãi quản lý, vận hành. Công trình được xây dựng và</w:t>
      </w:r>
      <w:r w:rsidRPr="00C77023">
        <w:rPr>
          <w:rFonts w:ascii="Times New Roman" w:eastAsia="Calibri" w:hAnsi="Times New Roman"/>
          <w:szCs w:val="28"/>
        </w:rPr>
        <w:t xml:space="preserve"> đưa vào sử dụng từ năm 2001, có nhiệm vụ ngăn mặn cho 968 ha đất canh tác, giữ ngọt để bổ sung nguồn nước tưới cho 466 ha đất nông nghiệp và phục vụ cho dân sinh; kết hợp giao thông; cải tạo sinh thái trong vùng. Sau hơn 20 năm khai thác sử dụng, trong điều kiện môi trường nước mặn, chịu tác động của vật nổi, phương tiện giao thông thủy nên đến nay công trình đã hư hỏng, xuống cấp nghiêm trọng, thân đập, đáy cống xuất hiện nhiều lỗ ruồng, rò rỉ, thấm mạnh, các hạng mục bê tông bong tróc, hệ thống cửa van đóng mở bị hư hỏng </w:t>
      </w:r>
      <w:r w:rsidRPr="00C77023">
        <w:rPr>
          <w:rFonts w:ascii="Times New Roman" w:hAnsi="Times New Roman"/>
          <w:spacing w:val="-4"/>
          <w:szCs w:val="28"/>
          <w:lang w:val="vi-VN"/>
        </w:rPr>
        <w:t>không còn kín nước, một số giàn van không còn phù hợp với việc vận hành các cửa cống thực tế hiện nay (cản trở các vật nổi như bèo, rác… làm giảm khả năng tiêu thoát lũ). Mặt khác, do hệ thống cửa không còn kín nước nên khả năng ngăn mặn, giữ ngọt không còn đảm bảo. Vì vậy, đã gây ảnh hưởng đến sản xuất nông nghiệp và xâm nhập mặn nguồn nước.</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hAnsi="Times New Roman"/>
          <w:spacing w:val="-4"/>
          <w:szCs w:val="28"/>
          <w:lang w:val="vi-VN"/>
        </w:rPr>
        <w:t>Trước tình hình trên, UBND tỉnh đã chỉ đạo tổ chức kiểm tra hiện trạng công trình, đồng thời chỉ đạo Công ty theo dõi, lập báo cáo đề xuất sửa chữa công trình. Ngày 19/7/2023, trên cơ sở nội dung đề xuất của Công ty Công ty TNHH MTV Khai thác công trình thủy</w:t>
      </w:r>
      <w:r w:rsidRPr="00C77023">
        <w:rPr>
          <w:rFonts w:ascii="Times New Roman" w:eastAsia="Calibri" w:hAnsi="Times New Roman"/>
          <w:szCs w:val="28"/>
        </w:rPr>
        <w:t xml:space="preserve"> lợi Quảng Ngãi (Báo cáo số 635/KTTL ngày 17/7/2023 về việc đề xuất sửa chữa, nâng cấp hệ thống 02 đập ngăn mặn Hiền Lương và Khê Hòa, thành phố Quảng Ngãi), Sở Nông nghiệp và Phát triển nông thôn đã có Văn bản số 2922/BC-SNNPTNT về việc rà soát, đánh giá sự cần thiết phải đầu tư, xác định giải pháp, kinh phí đầu tư theo các phương án khắc phục trước mắt và phương án sửa chữa, nâng cấp nhằm đảm bảo ổn định, lâu dài cho Đập ngăn mặn Hiền Lương. Trong thời gian đến, UBND tỉnh sẽ xem xét huy động các nguồn vốn phù hợp để đầu tư công trình.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kiến nghị tỉnh chỉ đạo việc phục hồi môi trường, bàn giao mặt bằng sau khai thác khoáng sản đối với các đơn vị, doanh nghiệp được khai thác đất đồi trên địa bàn các xã Tịnh Thiện, Tịnh Châu, thành phố Quảng Ngãi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Trên địa bàn xã Tịnh Châu, hiện nay có 02 điểm mỏ hết thời hạn khai thác, trong đó: 01 điểm mỏ (Núi Hố Ao, thôn Lệ Thủy đã đóng cửa mỏ); 01 điểm mỏ đã nộp Đề án đóng cửa mỏ (Mỏ đất núi Lệ Thuỷ, thôn Lệ Thuỷ) và được Hội đồng thẩm định ngày 04/7/2023. Trên địa bàn xã Tịnh Thiện: có 06 điểm mỏ đã hết thời hạn khai thác, trong đó: 02 điểm mỏ đã đóng cửa mỏ bàn </w:t>
      </w:r>
      <w:r w:rsidRPr="00C77023">
        <w:rPr>
          <w:rFonts w:ascii="Times New Roman" w:eastAsia="Calibri" w:hAnsi="Times New Roman"/>
          <w:szCs w:val="28"/>
        </w:rPr>
        <w:lastRenderedPageBreak/>
        <w:t xml:space="preserve">giao đất cho địa phương quản lý; 03 điểm mỏ đã nộp hồ sơ đóng cửa mỏ và được thẩm định; 01 điểm mỏ chưa cải tạo, phục hồi môi trường sau khi kết thúc khai thác và đơn vị này đã bị thu hồi giấy chứng nhận đăng ký kinh doanh. </w:t>
      </w:r>
    </w:p>
    <w:p w:rsidR="00ED515A" w:rsidRPr="00C77023" w:rsidRDefault="002A064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lang w:val="vi-VN"/>
        </w:rPr>
        <w:t>UBND tỉnh yê</w:t>
      </w:r>
      <w:r w:rsidR="00ED515A" w:rsidRPr="00C77023">
        <w:rPr>
          <w:rFonts w:ascii="Times New Roman" w:eastAsia="Calibri" w:hAnsi="Times New Roman"/>
          <w:szCs w:val="28"/>
        </w:rPr>
        <w:t>u cầu Sở Tài nguyên và Môi trường tiếp tục đôn đốc 04 chủ mỏ đất khẩn trương hoàn thiện hồ sơ để trình UBND tỉnh phê duyệt đề án, làm cơ sở thực hiện các bước đóng cửa mỏ, bàn giao đất cho địa phương theo quy định</w:t>
      </w:r>
      <w:r w:rsidRPr="00C77023">
        <w:rPr>
          <w:rFonts w:ascii="Times New Roman" w:eastAsia="Calibri" w:hAnsi="Times New Roman"/>
          <w:szCs w:val="28"/>
          <w:lang w:val="vi-VN"/>
        </w:rPr>
        <w:t>;</w:t>
      </w:r>
      <w:r w:rsidR="00ED515A" w:rsidRPr="00C77023">
        <w:rPr>
          <w:rFonts w:ascii="Times New Roman" w:eastAsia="Calibri" w:hAnsi="Times New Roman"/>
          <w:szCs w:val="28"/>
        </w:rPr>
        <w:t xml:space="preserve"> đồng thời, khẩn trương tham mưu sử dụng tiền ký quỹ cải tạo phục hồi môi trường của Công ty (đã bị thu hồi đăng ký kinh doanh) để tiến hành cải tạo phục hồi môi trường đối với 01 mỏ ở Tịnh Thiện và bàn giao cho UBND xã quản lý theo quy định.</w:t>
      </w:r>
    </w:p>
    <w:p w:rsidR="00ED515A" w:rsidRPr="00C77023" w:rsidRDefault="000A326D"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 </w:t>
      </w:r>
      <w:r w:rsidR="00ED515A" w:rsidRPr="00C77023">
        <w:rPr>
          <w:rFonts w:ascii="Times New Roman" w:hAnsi="Times New Roman"/>
          <w:i/>
          <w:color w:val="FF0000"/>
          <w:szCs w:val="28"/>
          <w:lang w:val="vi-VN"/>
        </w:rPr>
        <w:t xml:space="preserve">Cử tri huyện Sơn Tịnh phản ánh tuyến đường điện 04KV đoạn qua thôn Minh Mỹ, xã Tịnh Bắc nhiều năm nay không được cải tạo. Đề nghị </w:t>
      </w:r>
      <w:r w:rsidR="002A064A" w:rsidRPr="00C77023">
        <w:rPr>
          <w:rFonts w:ascii="Times New Roman" w:hAnsi="Times New Roman"/>
          <w:i/>
          <w:color w:val="FF0000"/>
          <w:szCs w:val="28"/>
          <w:lang w:val="vi-VN"/>
        </w:rPr>
        <w:t>tỉnh quan tâm chỉ đạo khắc phục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Qua kiểm tra khảo sát hiện trường, Công ty Điện lực Quảng Ngãi nhận thấy các vị trí trụ điện này đã được đầu tư xây dựng và đưa vào vận hành từ năm 1992 do UBND xã Tịnh Bắc làm chủ đầu tư. Đến thời điểm hiện nay, các trụ điện này vẫn đảm bảo kết cấu an toàn về điện; đầy đủ các thủ tục pháp lý theo đúng quy định. Trong quá trình quản lý, vận hành, Công ty Điện lực Quảng Ngãi vẫn thường xuyên kiểm tra, bảo dưỡng đảm bảo vận hành an toàn. Về lâu dài, trong quá trình vận hành nếu có hư hỏng</w:t>
      </w:r>
      <w:r w:rsidR="002A064A" w:rsidRPr="00C77023">
        <w:rPr>
          <w:rFonts w:ascii="Times New Roman" w:hAnsi="Times New Roman"/>
          <w:szCs w:val="28"/>
          <w:lang w:val="vi-VN"/>
        </w:rPr>
        <w:t>,</w:t>
      </w:r>
      <w:r w:rsidRPr="00C77023">
        <w:rPr>
          <w:rFonts w:ascii="Times New Roman" w:hAnsi="Times New Roman"/>
          <w:szCs w:val="28"/>
        </w:rPr>
        <w:t xml:space="preserve"> Công ty Điện lực Quảng Ngãi sẽ có kế hoạch thay thế, bảo dưỡng.</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077030">
        <w:rPr>
          <w:rFonts w:ascii="Times New Roman" w:hAnsi="Times New Roman"/>
          <w:i/>
          <w:color w:val="00B050"/>
          <w:szCs w:val="28"/>
          <w:lang w:val="vi-VN"/>
        </w:rPr>
        <w:t xml:space="preserve"> Cử tri huyện Sơn Tịnh tiếp tục phản ánh Nhà máy nghiền Puzơlan và Nhà máy sản xuất bê tông nhựa Asphalt hàng ngày xả thải khói bụi ra môi trường làm ảnh hưởng đến môi trường sống, sinh hoạt và sức khỏe của người dân. </w:t>
      </w:r>
    </w:p>
    <w:p w:rsidR="00ED515A" w:rsidRPr="00C77023" w:rsidRDefault="00ED515A" w:rsidP="001E640B">
      <w:pPr>
        <w:tabs>
          <w:tab w:val="left" w:pos="709"/>
          <w:tab w:val="left" w:pos="851"/>
          <w:tab w:val="left" w:pos="993"/>
          <w:tab w:val="left" w:pos="1134"/>
        </w:tabs>
        <w:spacing w:before="60" w:after="40"/>
        <w:ind w:right="28" w:firstLine="709"/>
        <w:jc w:val="both"/>
        <w:rPr>
          <w:rFonts w:ascii="Times New Roman" w:hAnsi="Times New Roman"/>
          <w:bCs/>
          <w:i/>
          <w:szCs w:val="28"/>
        </w:rPr>
      </w:pPr>
      <w:r w:rsidRPr="00C77023">
        <w:rPr>
          <w:rStyle w:val="fontstyle01"/>
        </w:rPr>
        <w:t xml:space="preserve">a) Về nội dung phản ánh đối với Nhà máy nghiền Puzơlan </w:t>
      </w:r>
      <w:r w:rsidRPr="00C77023">
        <w:rPr>
          <w:rStyle w:val="fontstyle01"/>
          <w:i/>
        </w:rPr>
        <w:t>(do Công ty TNHH MTV Xi măng Đại Sơn làm chủ dự án):</w:t>
      </w:r>
    </w:p>
    <w:p w:rsidR="00ED515A" w:rsidRPr="00C77023" w:rsidRDefault="00ED515A" w:rsidP="001E640B">
      <w:pPr>
        <w:tabs>
          <w:tab w:val="left" w:pos="709"/>
          <w:tab w:val="left" w:pos="851"/>
          <w:tab w:val="left" w:pos="993"/>
          <w:tab w:val="left" w:pos="1134"/>
        </w:tabs>
        <w:spacing w:before="60" w:after="40"/>
        <w:ind w:right="28" w:firstLine="709"/>
        <w:jc w:val="both"/>
        <w:rPr>
          <w:rFonts w:ascii="Times New Roman" w:hAnsi="Times New Roman"/>
          <w:szCs w:val="28"/>
          <w:lang w:val="sv-SE"/>
        </w:rPr>
      </w:pPr>
      <w:r w:rsidRPr="00C77023">
        <w:rPr>
          <w:rFonts w:ascii="Times New Roman" w:hAnsi="Times New Roman"/>
          <w:bCs/>
          <w:spacing w:val="-8"/>
          <w:szCs w:val="28"/>
        </w:rPr>
        <w:t>T</w:t>
      </w:r>
      <w:r w:rsidRPr="00C77023">
        <w:rPr>
          <w:rStyle w:val="fontstyle01"/>
        </w:rPr>
        <w:t xml:space="preserve">háng 6/2022, Sở Tài nguyên và Môi trường đã chủ trì, phối hợp với UBND huyện Sơn Tịnh, UBND xã Tịnh Phong, </w:t>
      </w:r>
      <w:r w:rsidRPr="00C77023">
        <w:rPr>
          <w:rFonts w:ascii="Times New Roman" w:hAnsi="Times New Roman"/>
          <w:szCs w:val="28"/>
        </w:rPr>
        <w:t xml:space="preserve">Ban Quản lý KKT Dung Quất và các KCN Quảng Ngãi </w:t>
      </w:r>
      <w:r w:rsidRPr="00C77023">
        <w:rPr>
          <w:rStyle w:val="fontstyle01"/>
        </w:rPr>
        <w:t xml:space="preserve">kiểm tra công tác bảo vệ môi trường tại Nhà máy nghiền Buzơland </w:t>
      </w:r>
      <w:r w:rsidRPr="00C77023">
        <w:rPr>
          <w:rStyle w:val="fontstyle01"/>
          <w:i/>
        </w:rPr>
        <w:t xml:space="preserve">(chính là Nhà máy sản xuất xi măng - dây chuyền nghiền xi măng công suất 100.000 tấn/năm và 150.000 tấn/năm) </w:t>
      </w:r>
      <w:r w:rsidRPr="00C77023">
        <w:rPr>
          <w:rStyle w:val="fontstyle01"/>
        </w:rPr>
        <w:t xml:space="preserve">do Công ty TNHH MTV Xi măng Đại Sơn làm chủ dự án. Qua kết quả kiểm tra, Sở Tài nguyên và Môi trường đã xử phạt </w:t>
      </w:r>
      <w:r w:rsidRPr="00C77023">
        <w:rPr>
          <w:rFonts w:ascii="Times New Roman" w:hAnsi="Times New Roman"/>
          <w:szCs w:val="28"/>
        </w:rPr>
        <w:t xml:space="preserve">Công ty TNHH MTV Xi măng Đại Sơn </w:t>
      </w:r>
      <w:r w:rsidRPr="00C77023">
        <w:rPr>
          <w:rStyle w:val="fontstyle01"/>
        </w:rPr>
        <w:t xml:space="preserve">số tiền 20 triệu đồng (với lý do: </w:t>
      </w:r>
      <w:r w:rsidRPr="00C77023">
        <w:rPr>
          <w:rFonts w:ascii="Times New Roman" w:hAnsi="Times New Roman"/>
          <w:szCs w:val="28"/>
        </w:rPr>
        <w:t xml:space="preserve">Công ty này đã thải bụi vượt quy chuẩn kỹ thuật về chất thải </w:t>
      </w:r>
      <w:r w:rsidRPr="00C77023">
        <w:rPr>
          <w:rFonts w:ascii="Times New Roman" w:hAnsi="Times New Roman"/>
          <w:szCs w:val="28"/>
          <w:lang w:val="sv-SE"/>
        </w:rPr>
        <w:t>từ 1,1 đến dưới 1,5 lần trong trường hợp lưu lượng khí thải từ 500 m</w:t>
      </w:r>
      <w:r w:rsidRPr="00C77023">
        <w:rPr>
          <w:rFonts w:ascii="Times New Roman" w:hAnsi="Times New Roman"/>
          <w:szCs w:val="28"/>
          <w:vertAlign w:val="superscript"/>
          <w:lang w:val="sv-SE"/>
        </w:rPr>
        <w:t>3</w:t>
      </w:r>
      <w:r w:rsidRPr="00C77023">
        <w:rPr>
          <w:rFonts w:ascii="Times New Roman" w:hAnsi="Times New Roman"/>
          <w:szCs w:val="28"/>
          <w:lang w:val="sv-SE"/>
        </w:rPr>
        <w:t>/giờ đến dưới 5.000 m</w:t>
      </w:r>
      <w:r w:rsidRPr="00C77023">
        <w:rPr>
          <w:rFonts w:ascii="Times New Roman" w:hAnsi="Times New Roman"/>
          <w:szCs w:val="28"/>
          <w:vertAlign w:val="superscript"/>
          <w:lang w:val="sv-SE"/>
        </w:rPr>
        <w:t>3</w:t>
      </w:r>
      <w:r w:rsidRPr="00C77023">
        <w:rPr>
          <w:rFonts w:ascii="Times New Roman" w:hAnsi="Times New Roman"/>
          <w:szCs w:val="28"/>
          <w:lang w:val="sv-SE"/>
        </w:rPr>
        <w:t>/giờ; Công ty này đã thực hiện xong nghĩa vụ nộp phạt theo quy định).</w:t>
      </w:r>
    </w:p>
    <w:p w:rsidR="00ED515A" w:rsidRPr="00C77023" w:rsidRDefault="00ED515A" w:rsidP="001E640B">
      <w:pPr>
        <w:tabs>
          <w:tab w:val="left" w:pos="709"/>
          <w:tab w:val="left" w:pos="851"/>
          <w:tab w:val="left" w:pos="993"/>
          <w:tab w:val="left" w:pos="1134"/>
        </w:tabs>
        <w:spacing w:before="60" w:after="40"/>
        <w:ind w:right="28" w:firstLine="709"/>
        <w:jc w:val="both"/>
        <w:rPr>
          <w:rFonts w:ascii="Times New Roman" w:hAnsi="Times New Roman"/>
          <w:szCs w:val="28"/>
        </w:rPr>
      </w:pPr>
      <w:r w:rsidRPr="00C77023">
        <w:rPr>
          <w:rFonts w:ascii="Times New Roman" w:hAnsi="Times New Roman"/>
          <w:szCs w:val="28"/>
          <w:lang w:val="sv-SE"/>
        </w:rPr>
        <w:t xml:space="preserve">Qua theo dõi và báo cáo của </w:t>
      </w:r>
      <w:r w:rsidRPr="00C77023">
        <w:rPr>
          <w:rFonts w:ascii="Times New Roman" w:hAnsi="Times New Roman"/>
          <w:szCs w:val="28"/>
        </w:rPr>
        <w:t xml:space="preserve">UBND huyện Sơn Tịnh </w:t>
      </w:r>
      <w:r w:rsidRPr="00C77023">
        <w:rPr>
          <w:rFonts w:ascii="Times New Roman" w:hAnsi="Times New Roman"/>
          <w:i/>
          <w:szCs w:val="28"/>
        </w:rPr>
        <w:t xml:space="preserve">(tại Văn bản số 108/BC-UBND ngày 22/3/2023), </w:t>
      </w:r>
      <w:r w:rsidRPr="00C77023">
        <w:rPr>
          <w:rFonts w:ascii="Times New Roman" w:hAnsi="Times New Roman"/>
          <w:szCs w:val="28"/>
        </w:rPr>
        <w:t xml:space="preserve">Ban Quản lý KKT Dung Quất và các KCN Quảng Ngãi </w:t>
      </w:r>
      <w:r w:rsidRPr="00C77023">
        <w:rPr>
          <w:rFonts w:ascii="Times New Roman" w:hAnsi="Times New Roman"/>
          <w:i/>
          <w:szCs w:val="28"/>
        </w:rPr>
        <w:t>(tại Văn bản số 534/BQL-QLTNMT ngày 13/3/2023)</w:t>
      </w:r>
      <w:r w:rsidRPr="00C77023">
        <w:rPr>
          <w:rFonts w:ascii="Times New Roman" w:hAnsi="Times New Roman"/>
          <w:szCs w:val="28"/>
        </w:rPr>
        <w:t xml:space="preserve"> và </w:t>
      </w:r>
      <w:r w:rsidRPr="00C77023">
        <w:rPr>
          <w:rFonts w:ascii="Times New Roman" w:hAnsi="Times New Roman"/>
          <w:szCs w:val="28"/>
          <w:lang w:val="sv-SE"/>
        </w:rPr>
        <w:t xml:space="preserve">Công ty </w:t>
      </w:r>
      <w:r w:rsidRPr="00C77023">
        <w:rPr>
          <w:rStyle w:val="fontstyle01"/>
        </w:rPr>
        <w:t xml:space="preserve">TNHH MTV Xi măng Đại Sơn </w:t>
      </w:r>
      <w:r w:rsidRPr="00C77023">
        <w:rPr>
          <w:rFonts w:ascii="Times New Roman" w:hAnsi="Times New Roman"/>
          <w:i/>
          <w:szCs w:val="28"/>
          <w:lang w:val="sv-SE"/>
        </w:rPr>
        <w:t xml:space="preserve">(tại Văn bản số 05/2023/CV-CT ngày </w:t>
      </w:r>
      <w:r w:rsidRPr="00C77023">
        <w:rPr>
          <w:rFonts w:ascii="Times New Roman" w:hAnsi="Times New Roman"/>
          <w:i/>
          <w:szCs w:val="28"/>
          <w:lang w:val="sv-SE"/>
        </w:rPr>
        <w:lastRenderedPageBreak/>
        <w:t>21/02/2023, Văn bản số 06/2023/CV-CT ngày 06/9/2023)</w:t>
      </w:r>
      <w:r w:rsidRPr="00C77023">
        <w:rPr>
          <w:rFonts w:ascii="Times New Roman" w:hAnsi="Times New Roman"/>
          <w:szCs w:val="28"/>
          <w:lang w:val="sv-SE"/>
        </w:rPr>
        <w:t xml:space="preserve">, </w:t>
      </w:r>
      <w:r w:rsidRPr="00C77023">
        <w:rPr>
          <w:rFonts w:ascii="Times New Roman" w:hAnsi="Times New Roman"/>
          <w:szCs w:val="28"/>
        </w:rPr>
        <w:t xml:space="preserve">cho thấy thời gian qua Công ty </w:t>
      </w:r>
      <w:r w:rsidRPr="00C77023">
        <w:rPr>
          <w:rStyle w:val="fontstyle01"/>
        </w:rPr>
        <w:t xml:space="preserve">TNHH MTV Xi măng Đại Sơn đã </w:t>
      </w:r>
      <w:r w:rsidRPr="00C77023">
        <w:rPr>
          <w:rFonts w:ascii="Times New Roman" w:hAnsi="Times New Roman"/>
          <w:szCs w:val="28"/>
        </w:rPr>
        <w:t xml:space="preserve">tích cực trong </w:t>
      </w:r>
      <w:r w:rsidRPr="00C77023">
        <w:rPr>
          <w:rFonts w:ascii="Times New Roman" w:hAnsi="Times New Roman"/>
          <w:spacing w:val="-2"/>
          <w:szCs w:val="28"/>
        </w:rPr>
        <w:t xml:space="preserve">công tác bảo vệ môi trường, cụ thể: Đã lắp đặt thiết bị quan trắc khí thải tự động, liên tục và truyền dữ liệu về Sở Tài nguyên và Môi trường theo dõi, giám sát; đã đấu nối nước thải từ Nhà máy đưa về trạm xử lý nước thải tập trung của KCN Tịnh Phong để tiếp tục xử lý; tăng cường vệ sinh công nghiệp… đồng thời, theo ý kiến của địa phương, </w:t>
      </w:r>
      <w:r w:rsidRPr="00C77023">
        <w:rPr>
          <w:rStyle w:val="fontstyle01"/>
          <w:spacing w:val="-2"/>
        </w:rPr>
        <w:t xml:space="preserve">thời gian qua ghi nhận không có kiến nghị, phản ánh gì liên quan đến việc xả thải của Nhà máy gây ô nhiễm môi trường. </w:t>
      </w:r>
      <w:r w:rsidRPr="00C77023">
        <w:rPr>
          <w:rFonts w:ascii="Times New Roman" w:hAnsi="Times New Roman"/>
          <w:spacing w:val="-2"/>
          <w:szCs w:val="28"/>
        </w:rPr>
        <w:t xml:space="preserve">Hiện nay, </w:t>
      </w:r>
      <w:r w:rsidRPr="00C77023">
        <w:rPr>
          <w:rFonts w:ascii="Times New Roman" w:hAnsi="Times New Roman"/>
          <w:spacing w:val="-2"/>
          <w:szCs w:val="28"/>
          <w:lang w:val="sv-SE"/>
        </w:rPr>
        <w:t xml:space="preserve">Công ty </w:t>
      </w:r>
      <w:r w:rsidRPr="00C77023">
        <w:rPr>
          <w:rStyle w:val="fontstyle01"/>
          <w:spacing w:val="-2"/>
        </w:rPr>
        <w:t xml:space="preserve">TNHH MTV Xi măng Đại Sơn đang lập hồ sơ để trình cơ quan </w:t>
      </w:r>
      <w:r w:rsidRPr="00C77023">
        <w:rPr>
          <w:rFonts w:ascii="Times New Roman" w:hAnsi="Times New Roman"/>
          <w:szCs w:val="28"/>
          <w:lang w:val="sv-SE"/>
        </w:rPr>
        <w:t>có thẩm quyền xem xét, cấp phép môi trường Nhà máy sản xuất xi măng</w:t>
      </w:r>
      <w:r w:rsidRPr="00C77023">
        <w:rPr>
          <w:rStyle w:val="fontstyle01"/>
          <w:spacing w:val="-2"/>
        </w:rPr>
        <w:t xml:space="preserve"> theo quy định của pháp luật, làm cơ sở để các cơ quan chức năng, địa phương theo dõi, giám sát công tác bảo vệ môi trường của Nhà máy.</w:t>
      </w:r>
    </w:p>
    <w:p w:rsidR="00ED515A" w:rsidRPr="00C77023" w:rsidRDefault="00ED515A" w:rsidP="001E640B">
      <w:pPr>
        <w:tabs>
          <w:tab w:val="left" w:pos="709"/>
          <w:tab w:val="left" w:pos="851"/>
          <w:tab w:val="left" w:pos="993"/>
          <w:tab w:val="left" w:pos="1134"/>
        </w:tabs>
        <w:spacing w:before="60" w:after="40"/>
        <w:ind w:right="28" w:firstLine="709"/>
        <w:jc w:val="both"/>
        <w:rPr>
          <w:rStyle w:val="fontstyle01"/>
          <w:i/>
        </w:rPr>
      </w:pPr>
      <w:r w:rsidRPr="00C77023">
        <w:rPr>
          <w:rFonts w:ascii="Times New Roman" w:hAnsi="Times New Roman"/>
          <w:szCs w:val="28"/>
          <w:lang w:val="sv-SE"/>
        </w:rPr>
        <w:t xml:space="preserve">b) </w:t>
      </w:r>
      <w:r w:rsidRPr="00C77023">
        <w:rPr>
          <w:rStyle w:val="fontstyle01"/>
        </w:rPr>
        <w:t xml:space="preserve">Về nội dung phản ánh đối với Nhà máy sản xuất bê tông nhựa Asphalt </w:t>
      </w:r>
      <w:r w:rsidRPr="00C77023">
        <w:rPr>
          <w:rStyle w:val="fontstyle01"/>
          <w:i/>
        </w:rPr>
        <w:t>(do Công ty TNHH Xây dựng Đồng Khánh làm chủ dự án):</w:t>
      </w:r>
    </w:p>
    <w:p w:rsidR="00ED515A" w:rsidRPr="00C77023" w:rsidRDefault="00077030" w:rsidP="001E640B">
      <w:pPr>
        <w:tabs>
          <w:tab w:val="left" w:pos="709"/>
          <w:tab w:val="left" w:pos="851"/>
          <w:tab w:val="left" w:pos="993"/>
          <w:tab w:val="left" w:pos="1134"/>
        </w:tabs>
        <w:spacing w:before="60" w:after="40"/>
        <w:ind w:right="28" w:firstLine="709"/>
        <w:jc w:val="both"/>
        <w:rPr>
          <w:rStyle w:val="fontstyle01"/>
        </w:rPr>
      </w:pPr>
      <w:r>
        <w:rPr>
          <w:rFonts w:ascii="Times New Roman" w:hAnsi="Times New Roman"/>
          <w:bCs/>
          <w:spacing w:val="-8"/>
          <w:szCs w:val="28"/>
          <w:lang w:val="vi-VN"/>
        </w:rPr>
        <w:t>T</w:t>
      </w:r>
      <w:r w:rsidR="00ED515A" w:rsidRPr="00C77023">
        <w:rPr>
          <w:rStyle w:val="fontstyle01"/>
        </w:rPr>
        <w:t xml:space="preserve">háng 6/2022, Sở Tài nguyên và Môi trường đã chủ trì, phối hợp với UBND huyện Sơn Tịnh, UBND xã Tịnh Phong, </w:t>
      </w:r>
      <w:r w:rsidR="00ED515A" w:rsidRPr="00C77023">
        <w:rPr>
          <w:rFonts w:ascii="Times New Roman" w:hAnsi="Times New Roman"/>
          <w:szCs w:val="28"/>
        </w:rPr>
        <w:t xml:space="preserve">Ban Quản lý KKT Dung Quất và các KCN Quảng Ngãi </w:t>
      </w:r>
      <w:r w:rsidR="00ED515A" w:rsidRPr="00C77023">
        <w:rPr>
          <w:rStyle w:val="fontstyle01"/>
        </w:rPr>
        <w:t>kiểm tra công tác bảo vệ môi trường tại Nhà máy sản xuất bê tông nhựa nóng Asphalt do Công ty TNHH Xây dựng Đồng Khánh làm dự án. Qua đó, Sở Tài nguyên và Môi trường đã yêu cầu Công ty TNHH Xây dựng Đồng Khánh khắc một một số tồn tại trong công tác bảo vệ môi trường tại Nhà máy sản xuất bê tông nhựa nóng Asphalt. N</w:t>
      </w:r>
      <w:r w:rsidR="00ED515A" w:rsidRPr="00C77023">
        <w:rPr>
          <w:rFonts w:ascii="Times New Roman" w:hAnsi="Times New Roman"/>
          <w:spacing w:val="-4"/>
          <w:szCs w:val="28"/>
        </w:rPr>
        <w:t xml:space="preserve">gày 27/3/2023, Sở Tài Nguyên và Môi trường chủ trì, phối hợp với UBND huyện Sơn Tịnh, Ban Quản lý KKT Dung Quất và các KCN Quảng Ngãi tổ chức lấy 01 mẫu khí tại ống khói </w:t>
      </w:r>
      <w:r w:rsidR="00ED515A" w:rsidRPr="00C77023">
        <w:rPr>
          <w:rStyle w:val="fontstyle01"/>
        </w:rPr>
        <w:t>Nhà máy sản xuất bê tông nhựa nóng Asphalt</w:t>
      </w:r>
      <w:r w:rsidR="00ED515A" w:rsidRPr="00C77023">
        <w:rPr>
          <w:rFonts w:ascii="Times New Roman" w:hAnsi="Times New Roman"/>
          <w:spacing w:val="-4"/>
          <w:szCs w:val="28"/>
        </w:rPr>
        <w:t>, qua kết quả phân tích cho thấy các thông số: Bụi tổng, SO</w:t>
      </w:r>
      <w:r w:rsidR="00ED515A" w:rsidRPr="00C77023">
        <w:rPr>
          <w:rFonts w:ascii="Times New Roman" w:hAnsi="Times New Roman"/>
          <w:spacing w:val="-4"/>
          <w:szCs w:val="28"/>
          <w:vertAlign w:val="subscript"/>
        </w:rPr>
        <w:t>2</w:t>
      </w:r>
      <w:r w:rsidR="00ED515A" w:rsidRPr="00C77023">
        <w:rPr>
          <w:rFonts w:ascii="Times New Roman" w:hAnsi="Times New Roman"/>
          <w:spacing w:val="-4"/>
          <w:szCs w:val="28"/>
        </w:rPr>
        <w:t>, CO, NO</w:t>
      </w:r>
      <w:r w:rsidR="00ED515A" w:rsidRPr="00C77023">
        <w:rPr>
          <w:rFonts w:ascii="Times New Roman" w:hAnsi="Times New Roman"/>
          <w:spacing w:val="-4"/>
          <w:szCs w:val="28"/>
          <w:vertAlign w:val="subscript"/>
        </w:rPr>
        <w:t>x</w:t>
      </w:r>
      <w:r w:rsidR="00ED515A" w:rsidRPr="00C77023">
        <w:rPr>
          <w:rFonts w:ascii="Times New Roman" w:hAnsi="Times New Roman"/>
          <w:spacing w:val="-4"/>
          <w:szCs w:val="28"/>
        </w:rPr>
        <w:t xml:space="preserve"> nằm trong giới hạn cho phép của QCVN 19/2009/BTNMT-Quy</w:t>
      </w:r>
      <w:r w:rsidR="00ED515A" w:rsidRPr="00C77023">
        <w:rPr>
          <w:rFonts w:ascii="Times New Roman" w:hAnsi="Times New Roman"/>
          <w:szCs w:val="28"/>
        </w:rPr>
        <w:t xml:space="preserve"> chuẩn kỹ thuật quốc gia về khí thải công nghiệp đối với bụi và các chất vô cơ.</w:t>
      </w:r>
    </w:p>
    <w:p w:rsidR="00ED515A" w:rsidRPr="00C77023" w:rsidRDefault="00ED515A" w:rsidP="001E640B">
      <w:pPr>
        <w:tabs>
          <w:tab w:val="left" w:pos="709"/>
          <w:tab w:val="left" w:pos="851"/>
          <w:tab w:val="left" w:pos="993"/>
          <w:tab w:val="left" w:pos="1134"/>
        </w:tabs>
        <w:spacing w:before="60" w:after="40"/>
        <w:ind w:right="28" w:firstLine="709"/>
        <w:jc w:val="both"/>
        <w:rPr>
          <w:rStyle w:val="fontstyle01"/>
        </w:rPr>
      </w:pPr>
      <w:r w:rsidRPr="00C77023">
        <w:rPr>
          <w:rStyle w:val="fontstyle01"/>
          <w:spacing w:val="4"/>
        </w:rPr>
        <w:t xml:space="preserve">Công ty TNHH Xây dựng Đồng Khánh đã lập hồ sơ xin cấp phép môi trường cho Nhà máy sản xuất bê tông nhựa nóng Asphalt và bê tông xi măng và được </w:t>
      </w:r>
      <w:r w:rsidRPr="00C77023">
        <w:rPr>
          <w:rFonts w:ascii="Times New Roman" w:hAnsi="Times New Roman"/>
          <w:spacing w:val="4"/>
          <w:szCs w:val="28"/>
        </w:rPr>
        <w:t>UBND huyện Sơn Tịnh cấp Giấy phép tại Văn bản số 818/GPMT-UBND</w:t>
      </w:r>
      <w:r w:rsidRPr="00C77023">
        <w:rPr>
          <w:rFonts w:ascii="Times New Roman" w:hAnsi="Times New Roman"/>
          <w:spacing w:val="2"/>
          <w:szCs w:val="28"/>
        </w:rPr>
        <w:t xml:space="preserve"> ngày 19/5/2023. Theo thông tin từ UBND huyện Sơn Tịnh, từ tháng 6/2022 đến nay địa phương chưa nhận ý kiến, phản ánh gì liên quan đến việc xả thải </w:t>
      </w:r>
      <w:r w:rsidRPr="00C77023">
        <w:rPr>
          <w:rStyle w:val="fontstyle01"/>
        </w:rPr>
        <w:t>Nhà máy sản xuất bê tông nhựa nóng Asphalt</w:t>
      </w:r>
      <w:r w:rsidRPr="00C77023">
        <w:rPr>
          <w:rFonts w:ascii="Times New Roman" w:hAnsi="Times New Roman"/>
          <w:spacing w:val="2"/>
          <w:szCs w:val="28"/>
        </w:rPr>
        <w:t xml:space="preserve"> gây ô nhiễm môi trường. </w:t>
      </w:r>
    </w:p>
    <w:p w:rsidR="00ED515A" w:rsidRPr="00077030" w:rsidRDefault="000A326D"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C77023">
        <w:rPr>
          <w:rFonts w:ascii="Times New Roman" w:hAnsi="Times New Roman"/>
          <w:i/>
          <w:color w:val="FF0000"/>
          <w:szCs w:val="28"/>
          <w:lang w:val="vi-VN"/>
        </w:rPr>
        <w:t xml:space="preserve"> </w:t>
      </w:r>
      <w:r w:rsidR="00ED515A" w:rsidRPr="00077030">
        <w:rPr>
          <w:rFonts w:ascii="Times New Roman" w:hAnsi="Times New Roman"/>
          <w:i/>
          <w:color w:val="00B050"/>
          <w:szCs w:val="28"/>
          <w:lang w:val="vi-VN"/>
        </w:rPr>
        <w:t>Cử tri huyện Tư Nghĩa tiếp tục phản ánh hệ thống cống rút 2 bên đường Quốc lộ 1A, đoạn đi qua thị trấn La Hà bị hư hỏng và xuống cấp, gây tai nạn giao thông, ô nhiễm môi trường. Đề nghị tỉnh chỉ đạo kiểm tra, khắc phục.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Hệ thống cống rút 2 bên đường Quốc lộ 1A, đoạn đi qua thị trấn La Hà bị hư hỏng theo phản ánh của cử tri thuộc đoạn Km1060+600 - Km1063+500 do Khu Quản lý đường bộ III trực tiếp quản lý, thuộc gói thầu số 15MR dự án Nâng cấp mở rộng Quốc lộ 1 đoạn Km1027 - Km1063+877 do Sở Giao thông vận tải Quảng Ngãi làm Chủ đầu tư được đưa vào khai thác sử dụng tháng </w:t>
      </w:r>
      <w:r w:rsidRPr="00C77023">
        <w:rPr>
          <w:rFonts w:ascii="Times New Roman" w:hAnsi="Times New Roman"/>
          <w:color w:val="000000"/>
          <w:szCs w:val="28"/>
        </w:rPr>
        <w:lastRenderedPageBreak/>
        <w:t xml:space="preserve">4/2017. Theo thiết kế hệ thống rãnh thoát nước dọc trên vỉa hè là rãnh kín trên có tấm đan không </w:t>
      </w:r>
      <w:r w:rsidRPr="00C77023">
        <w:rPr>
          <w:rFonts w:ascii="Times New Roman" w:hAnsi="Times New Roman"/>
          <w:szCs w:val="28"/>
        </w:rPr>
        <w:t>chịu lực. Hiện nay, Khu Quản lý đường bộ III đã chỉ đạo đơn vị quản lý BDTX thay thế các tấm đan hư hỏng bằng tấm đan chịu lực (đến thời điểm hiện tại đã thay thế được 33/56 tấm đan bị hư hỏng) và sẽ hoàn</w:t>
      </w:r>
      <w:r w:rsidRPr="00C77023">
        <w:rPr>
          <w:rFonts w:ascii="Times New Roman" w:hAnsi="Times New Roman"/>
          <w:color w:val="000000"/>
          <w:szCs w:val="28"/>
        </w:rPr>
        <w:t xml:space="preserve"> thành việc thay thế toàn bộ các vị trí bị hư hỏng còn lại trong tháng 09/2023.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Ngoài ra, để đảm bảo ATGT, an toàn công trình (đặc biệt đối với hệ thống rãnh dọc có đan đậy), </w:t>
      </w:r>
      <w:r w:rsidR="00077030">
        <w:rPr>
          <w:rFonts w:ascii="Times New Roman" w:hAnsi="Times New Roman"/>
          <w:color w:val="000000"/>
          <w:szCs w:val="28"/>
          <w:lang w:val="vi-VN"/>
        </w:rPr>
        <w:t>yêu cầu</w:t>
      </w:r>
      <w:r w:rsidRPr="00C77023">
        <w:rPr>
          <w:rFonts w:ascii="Times New Roman" w:hAnsi="Times New Roman"/>
          <w:color w:val="000000"/>
          <w:szCs w:val="28"/>
        </w:rPr>
        <w:t xml:space="preserve"> UBND huyện Tư Nghĩa chỉ đạo các lực lượng chức năng tăng cường kiểm tra, xử lý đối với các phương tiện đậu đỗ, ra vào vỉa hè gây hư hỏng tấm đan bê tông của mương và kết cấu hạ tầng giao thông của mương.</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077030">
        <w:rPr>
          <w:rFonts w:ascii="Times New Roman" w:hAnsi="Times New Roman"/>
          <w:i/>
          <w:color w:val="00B050"/>
          <w:szCs w:val="28"/>
          <w:lang w:val="vi-VN"/>
        </w:rPr>
        <w:t xml:space="preserve"> Cử tri huyện Mộ Đức phản ánh tuyến kênh S18-1A nguồn nước không đảm bảo phục vụ sản xuất. Đề nghị tỉnh chỉ đạo xử lý.</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Tuyến kênh S18-1A có chiều dài 2.298m được kiên cố hóa bằng bê tông tấm lát, nằm trên địa bàn xã Đức Hòa phục vụ tưới cho 111,57ha đất sản xuất lúa.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Trong vụ Hè Thu năm 2023, nắng nóng xảy ra gay gắt trên địa bàn tỉnh Quảng Ngãi nên việc điều tiết nước phục vụ sản xuất gặp khó khăn; một số tuyến kênh thuộc hệ kênh Thạch Nham bị thiếu nước, trong đó có kênh S18. Công ty TNHH MTV Khai thác công trình thủy lợi Quảng Ngãi </w:t>
      </w:r>
      <w:r w:rsidRPr="00C77023">
        <w:rPr>
          <w:rFonts w:ascii="Times New Roman" w:hAnsi="Times New Roman"/>
          <w:i/>
          <w:szCs w:val="28"/>
        </w:rPr>
        <w:t>(viết tắt là Công ty)</w:t>
      </w:r>
      <w:r w:rsidRPr="00C77023">
        <w:rPr>
          <w:rFonts w:ascii="Times New Roman" w:hAnsi="Times New Roman"/>
          <w:szCs w:val="28"/>
        </w:rPr>
        <w:t xml:space="preserve"> đã lập lịch tưới luân phiên trên kênh S18, S18-1A … và tăng cường công tác chỉ đạo giám sát, thực hiện tốt công tác thủy nông điều hành nước tưới, hạn chế để tình trạng lãng phí nước rơi xuống kênh chìm. Nhờ đó, kênh S18-1A cơ bản đảm bảo nước tưới vụ Hè Thu năm 2023 cho Hợp tác xã nông nghiệp Đức Hòa, chỉ thiếu nước cục bộ một số ít diện tích tưới ở cuối kênh S18-1A, S18-1A-4 (nằm cuối kênh S18-1A) trong thời gian ngắn một vài ngày khi nguồn nước hạn chế trong điều kiện nắng nóng gay gắt kéo dài, tuy nhiên, cơ bản vẫn đảm bảo cho cây trồng sinh trưởng, phát triển đạt yêu cầu, không ảnh hưởng đến sản xuất nông nghiệp của vụ Hè Thu năm 2023.</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Trong thời gian tới, </w:t>
      </w:r>
      <w:r w:rsidR="00077030">
        <w:rPr>
          <w:rFonts w:ascii="Times New Roman" w:hAnsi="Times New Roman"/>
          <w:szCs w:val="28"/>
          <w:lang w:val="vi-VN"/>
        </w:rPr>
        <w:t>yêu cầu</w:t>
      </w:r>
      <w:r w:rsidRPr="00C77023">
        <w:rPr>
          <w:rFonts w:ascii="Times New Roman" w:hAnsi="Times New Roman"/>
          <w:szCs w:val="28"/>
        </w:rPr>
        <w:t xml:space="preserve"> Công ty tiếp tục phối hợp với địa phương có giải pháp điều tiết nước tưới phù hợp với tình hình thời tiết. Đồng thời tuyên truyền, vận động nhân dân không tự ý đóng mở các van cửa cống, bảo đảm tưới phục vụ sản xuất cho phần diện tích mà kênh đảm nhận.</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C77023">
        <w:rPr>
          <w:rFonts w:ascii="Times New Roman" w:hAnsi="Times New Roman"/>
          <w:i/>
          <w:color w:val="FF0000"/>
          <w:szCs w:val="28"/>
          <w:lang w:val="vi-VN"/>
        </w:rPr>
        <w:t xml:space="preserve"> </w:t>
      </w:r>
      <w:r w:rsidRPr="00077030">
        <w:rPr>
          <w:rFonts w:ascii="Times New Roman" w:hAnsi="Times New Roman"/>
          <w:i/>
          <w:color w:val="00B050"/>
          <w:szCs w:val="28"/>
          <w:lang w:val="vi-VN"/>
        </w:rPr>
        <w:t>Cử tri huyện Mộ Đức tiếp tục phản ánh hiện tại các van đóng, mở của các cống tiêu thuộc hệ thống Sông Thoa chưa đảm bảo, gây khó khăn cho việc vận hành tiêu thoát lũ. Đề nghị cấp trên đầu tư van đóng mở bằng tay quay để đảm bảo việc vận hành được thuận tiện.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Hệ thống Sông Thoa được xây dựng và hoàn thành đưa vào sử dụng từ năm 2017 với tổng chiều dài 25.911m, chảy qua địa bàn các huyện Nghĩa Hành, Mộ Đức và thị xã Đức Phổ. Hiện nay các cống tiêu trên Sông Thoa được điều tiết vận hành bằng tấm phai bê tông (tấm đanh). Tuy nhiên, các tấm phai này phải vận hành bằng thủ công, gây bất tiện và khó khăn trong quá trình lắp đặt, tháo dỡ đúng như phản ánh của cử tri.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 xml:space="preserve">Để đảm bảo thuận lợi trong công tác điều tiết, vận hành đặc biệt là trong mùa mưa lũ, Công ty TNHH MTV Khai thác công trình thủy lợi Quảng Ngãi </w:t>
      </w:r>
      <w:r w:rsidRPr="00C77023">
        <w:rPr>
          <w:rFonts w:ascii="Times New Roman" w:hAnsi="Times New Roman"/>
          <w:i/>
          <w:szCs w:val="28"/>
        </w:rPr>
        <w:t>(viết tắt là Công ty)</w:t>
      </w:r>
      <w:r w:rsidRPr="00C77023">
        <w:rPr>
          <w:rFonts w:ascii="Times New Roman" w:hAnsi="Times New Roman"/>
          <w:szCs w:val="28"/>
        </w:rPr>
        <w:t xml:space="preserve"> đã đưa hạng mục sửa chữa, nâng cấp vận hành bằng thiết bị cơ khí các cống tiêu trên sông Thoa vào danh mục công trình thuộc kế hoạch bảo dưỡng, sữa chữa thường xuyên, sửa chữa định kỳ công trình do Công ty quản lý, giai đoạn 2023-2025 và đã được UBND tỉnh phê duyệt tại Quyết định số 1017/QĐ-UBND ngày 05/7/2023</w:t>
      </w:r>
      <w:r w:rsidR="00077030">
        <w:rPr>
          <w:rFonts w:ascii="Times New Roman" w:hAnsi="Times New Roman"/>
          <w:szCs w:val="28"/>
          <w:lang w:val="vi-VN"/>
        </w:rPr>
        <w:t>;</w:t>
      </w:r>
      <w:r w:rsidRPr="00C77023">
        <w:rPr>
          <w:rFonts w:ascii="Times New Roman" w:hAnsi="Times New Roman"/>
          <w:szCs w:val="28"/>
        </w:rPr>
        <w:t xml:space="preserve"> Công ty sẽ thực hiện các bước tiếp theo, sớm thực hiện đầu tư nâng cấp, bảo đảm thuận lợi cho công tác vận hành tiêu thoát lũ.</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077030">
        <w:rPr>
          <w:rFonts w:ascii="Times New Roman" w:hAnsi="Times New Roman"/>
          <w:i/>
          <w:color w:val="00B050"/>
          <w:szCs w:val="28"/>
          <w:lang w:val="vi-VN"/>
        </w:rPr>
        <w:t xml:space="preserve"> Cử tri tiếp tục kiến nghị tỉnh chỉ đạo việc phục hồi môi trường, bàn giao mặt bằng sau khai thác khoáng sản đối với đơn vị, doanh nghiệp được cấp phép khai thác, cụ thể: 04 mỏ đất trên địa bàn xã Tịnh Thiện, thành phố Quảng Ngãi được khai thác bởi các doanh nghiệp Công ty Xuân Phát, 179, Thiên Tân.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 Đối với điểm mỏ cấp cho </w:t>
      </w:r>
      <w:r w:rsidRPr="00C77023">
        <w:rPr>
          <w:rFonts w:ascii="Times New Roman" w:eastAsia="Calibri" w:hAnsi="Times New Roman"/>
          <w:szCs w:val="28"/>
          <w:lang w:val="nl-NL"/>
        </w:rPr>
        <w:t xml:space="preserve">Công ty Cổ phần Đầu tư và Phát triển hạ tầng 179 </w:t>
      </w:r>
      <w:r w:rsidRPr="00C77023">
        <w:rPr>
          <w:rFonts w:ascii="Times New Roman" w:eastAsia="Calibri" w:hAnsi="Times New Roman"/>
          <w:szCs w:val="28"/>
        </w:rPr>
        <w:t xml:space="preserve"> (nay là Công ty Cổ phần Phát triển hạ tầng Lũng Lô 251) và Công ty Cổ phần Đầu tư Xây dựng Thiên Tân: Hiện nay, các Công ty đã nộp Đề án đóng cửa mỏ và đã được Sở Tài nguyên và Môi trường thẩm định. </w:t>
      </w:r>
      <w:r w:rsidR="00077030">
        <w:rPr>
          <w:rFonts w:ascii="Times New Roman" w:eastAsia="Calibri" w:hAnsi="Times New Roman"/>
          <w:szCs w:val="28"/>
          <w:lang w:val="vi-VN"/>
        </w:rPr>
        <w:t>Yêu cầu</w:t>
      </w:r>
      <w:r w:rsidR="00687F7F" w:rsidRPr="00C77023">
        <w:rPr>
          <w:rFonts w:ascii="Times New Roman" w:eastAsia="Calibri" w:hAnsi="Times New Roman"/>
          <w:szCs w:val="28"/>
          <w:lang w:val="vi-VN"/>
        </w:rPr>
        <w:t xml:space="preserve"> </w:t>
      </w:r>
      <w:r w:rsidRPr="00C77023">
        <w:rPr>
          <w:rFonts w:ascii="Times New Roman" w:eastAsia="Calibri" w:hAnsi="Times New Roman"/>
          <w:szCs w:val="28"/>
        </w:rPr>
        <w:t xml:space="preserve">Sở </w:t>
      </w:r>
      <w:r w:rsidR="00687F7F" w:rsidRPr="00C77023">
        <w:rPr>
          <w:rFonts w:ascii="Times New Roman" w:eastAsia="Calibri" w:hAnsi="Times New Roman"/>
          <w:szCs w:val="28"/>
        </w:rPr>
        <w:t>Tài nguyên và Môi trường</w:t>
      </w:r>
      <w:r w:rsidR="00687F7F" w:rsidRPr="00C77023">
        <w:rPr>
          <w:rFonts w:ascii="Times New Roman" w:eastAsia="Calibri" w:hAnsi="Times New Roman"/>
          <w:szCs w:val="28"/>
          <w:lang w:val="vi-VN"/>
        </w:rPr>
        <w:t xml:space="preserve"> </w:t>
      </w:r>
      <w:r w:rsidRPr="00C77023">
        <w:rPr>
          <w:rFonts w:ascii="Times New Roman" w:eastAsia="Calibri" w:hAnsi="Times New Roman"/>
          <w:szCs w:val="28"/>
        </w:rPr>
        <w:t>đôn đốc các Công ty khẩn trương cải tạo, phục hồi môi trường theo Đề án và đóng cửa mỏ, bàn giao đất cho địa phương theo quy định.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Đối với điểm mỏ chưa cải tạo, phục hồi môi trường của Công ty TNHH Xây lắp và Thương mại Xuân Phát, Sở Tài nguyên và Môi trường đã lập biên bản vi phạm hành chính trình Chủ tịch UBND tỉnh xử phạt Công ty tại Quyết định số 16/QĐ-XPVPHC ngày 12/4/2021 với số tiền 120 triệu đồng. Hiện nay, Công ty TNHH Xây lắp và Thương mại Xuân Phát đã chấm dứt hoạt động, vì vậy yêu cầu Sở Tài nguyên và Môi trường khẩn trương tham mưu UBND tỉnh sử dụng tiền ký quỹ cải tạo phục hồi môi trường của Công ty để tiến hành cải tạo phục hồi môi trường và bàn giao cho UBND xã quản lý theo quy định.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 Cử tri nhiều xã của huyện Sơn Tịnh kiến nghị tỉnh sớm cho chủ trương để người dân được chuyển đổi mục đích sử dụng đất từ đất nông nghiệp, đất phi nông nghiệp sang đất ở của hộ gia đình và cá nhân có nhu cầu sử dụng đất ở để xây dựng nhà ở.</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Arial Unicode MS" w:hAnsi="Times New Roman"/>
          <w:i/>
          <w:szCs w:val="28"/>
        </w:rPr>
      </w:pPr>
      <w:r w:rsidRPr="00C77023">
        <w:rPr>
          <w:rFonts w:ascii="Times New Roman" w:eastAsia="Arial Unicode MS" w:hAnsi="Times New Roman"/>
          <w:szCs w:val="28"/>
        </w:rPr>
        <w:t xml:space="preserve">Việc chuyển mục đích sử dụng đất </w:t>
      </w:r>
      <w:r w:rsidRPr="00C77023">
        <w:rPr>
          <w:rFonts w:ascii="Times New Roman" w:eastAsia="Arial Unicode MS" w:hAnsi="Times New Roman"/>
          <w:i/>
          <w:szCs w:val="28"/>
        </w:rPr>
        <w:t xml:space="preserve">(từ đất nông nghiệp, đất phi nông nghiệp không phải là đất ở sang đất ở) </w:t>
      </w:r>
      <w:r w:rsidRPr="00C77023">
        <w:rPr>
          <w:rFonts w:ascii="Times New Roman" w:eastAsia="Arial Unicode MS" w:hAnsi="Times New Roman"/>
          <w:szCs w:val="28"/>
        </w:rPr>
        <w:t xml:space="preserve">là nhu cầu của người sử dụng đất; theo quy định của pháp luật về đất đai việc chuyển mục đích sử dụng đất trong trường hợp này phải xin phép và được cơ quan thẩm quyền (UBND cấp huyện) cho phép </w:t>
      </w:r>
      <w:r w:rsidRPr="00C77023">
        <w:rPr>
          <w:rFonts w:ascii="Times New Roman" w:eastAsia="Arial Unicode MS" w:hAnsi="Times New Roman"/>
          <w:i/>
          <w:szCs w:val="28"/>
        </w:rPr>
        <w:t>(</w:t>
      </w:r>
      <w:r w:rsidRPr="00C77023">
        <w:rPr>
          <w:rFonts w:ascii="Times New Roman" w:hAnsi="Times New Roman"/>
          <w:i/>
          <w:szCs w:val="28"/>
        </w:rPr>
        <w:t>Điều 59 Luật Đất đai năm 2013)</w:t>
      </w:r>
      <w:r w:rsidRPr="00C77023">
        <w:rPr>
          <w:rFonts w:ascii="Times New Roman" w:eastAsia="Arial Unicode MS" w:hAnsi="Times New Roman"/>
          <w:i/>
          <w:szCs w:val="28"/>
        </w:rPr>
        <w:t>.</w:t>
      </w:r>
      <w:r w:rsidRPr="00C77023">
        <w:rPr>
          <w:rFonts w:ascii="Times New Roman" w:eastAsia="Arial Unicode MS" w:hAnsi="Times New Roman"/>
          <w:szCs w:val="28"/>
        </w:rPr>
        <w:t xml:space="preserve"> Điều kiện để được xem xét cho phép chuyển mục đích là phải phù hợp với Quy hoạch, kế hoạch sử dụng đất và các quy hoạch khác có liên quan </w:t>
      </w:r>
      <w:r w:rsidRPr="00C77023">
        <w:rPr>
          <w:rFonts w:ascii="Times New Roman" w:eastAsia="Arial Unicode MS" w:hAnsi="Times New Roman"/>
          <w:i/>
          <w:szCs w:val="28"/>
        </w:rPr>
        <w:t>(</w:t>
      </w:r>
      <w:r w:rsidRPr="00C77023">
        <w:rPr>
          <w:rFonts w:ascii="Times New Roman" w:hAnsi="Times New Roman"/>
          <w:i/>
          <w:szCs w:val="28"/>
        </w:rPr>
        <w:t>Điều 52 Luật Đất đai năm 2013)</w:t>
      </w:r>
      <w:r w:rsidRPr="00C77023">
        <w:rPr>
          <w:rFonts w:ascii="Times New Roman" w:eastAsia="Arial Unicode MS" w:hAnsi="Times New Roman"/>
          <w:i/>
          <w:szCs w:val="28"/>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Arial Unicode MS" w:hAnsi="Times New Roman"/>
          <w:szCs w:val="28"/>
        </w:rPr>
      </w:pPr>
      <w:r w:rsidRPr="00C77023">
        <w:rPr>
          <w:rFonts w:ascii="Times New Roman" w:eastAsia="Arial Unicode MS" w:hAnsi="Times New Roman"/>
          <w:szCs w:val="28"/>
        </w:rPr>
        <w:t xml:space="preserve">Tuy nhiên, hiện nay Quy hoạch tỉnh thời kì 2021 - 2030, tầm nhìn đến năm 2050 (Quy hoạch tỉnh) đã được UBND tỉnh trình Chính phủ xem xét, phê duyệt để UBND cấp huyện làm cơ sở điều chỉnh Quy hoạch sử dụng đất cấp huyện thời kì 2021 - 2030 cho phù hợp với Quy hoạch tỉnh; do đó, tại thời điểm </w:t>
      </w:r>
      <w:r w:rsidRPr="00C77023">
        <w:rPr>
          <w:rFonts w:ascii="Times New Roman" w:eastAsia="Arial Unicode MS" w:hAnsi="Times New Roman"/>
          <w:szCs w:val="28"/>
        </w:rPr>
        <w:lastRenderedPageBreak/>
        <w:t xml:space="preserve">này nếu căn cứ Quy hoạch sử dụng đất cấp huyện để quyết định cho phép chuyển mục đích sử dụng đất đối với hộ gia đình, cá nhân thì sẽ khó xử lý, khắc phục đối với trường hợp không phù hợp với Quy hoạch tỉnh. Vì vậy, </w:t>
      </w:r>
      <w:r w:rsidR="00077030">
        <w:rPr>
          <w:rFonts w:ascii="Times New Roman" w:eastAsia="Arial Unicode MS" w:hAnsi="Times New Roman"/>
          <w:szCs w:val="28"/>
          <w:lang w:val="vi-VN"/>
        </w:rPr>
        <w:t>s</w:t>
      </w:r>
      <w:r w:rsidRPr="00C77023">
        <w:rPr>
          <w:rFonts w:ascii="Times New Roman" w:eastAsia="Arial Unicode MS" w:hAnsi="Times New Roman"/>
          <w:szCs w:val="28"/>
        </w:rPr>
        <w:t>au khi Quy hoạch tỉnh thời kì 2021 – 2030, tầm nhìn đến 2050 được phê duyệt thì UBND các huyện, thị xã, thành phố đăng ký chỉ tiêu vào Kế hoạch sử dụng đất hàng năm cấp huyện để UBND tỉnh xem xét, quyết định phê duyệt kế hoạch sử dụng đất hàng năm cấp huyện; UBND cấp huyện tổ chức thẩm định nhu cầu đất ở của hộ gia đình, cá nhân quyết định cho phép chuyển mục đích sử dụng đất theo đúng quy định</w:t>
      </w:r>
      <w:r w:rsidRPr="00C77023">
        <w:rPr>
          <w:rFonts w:ascii="Times New Roman" w:hAnsi="Times New Roman"/>
          <w:szCs w:val="28"/>
        </w:rPr>
        <w:t xml:space="preserve">.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tiếp tục kiến nghị xã Tịnh Kỳ, thành phố Quảng Ngãi đã được Nhà nước quan tâm xây dựng 2 tuyến Kè gồm: tuyến hệ thống đê bao ứng phó biến đổi khí hậu chống sạt lở và tuyến Kè biển chống sạt lở bờ biển. Đề nghị tỉnh tiếp tục đầu tư xây dựng nối tiếp phần còn lại của 02 tuyến Kè sông và biển nói trên.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Tịnh Kỳ là xã ven biển có đường bờ biển kéo dài khoảng 6.500 m. Thời gian qua, trên địa bàn xã Tịnh Kỳ đã được đầu tư xây dựng hệ thống đê bao và kè chống sạt lở bờ biển thôn Kỳ Xuyên để ngăn mặn, giữ ngọt và xử lý các đoạn bờ sông, bờ biển xung yếu, sạt lở mạnh. Hiện nay, trên địa bàn xã còn 02 đoạn bờ biển: (1) đoạn từ Lăng cá Ông đến tiếp giáp kè chống sạt lở thôn Kỳ Xuyên giai đoạn 1 và (2) đoạn từ đê bao Tịnh Kỳ đến Thạch Ky Điếu Tẩu bị sạt lở một số vị trí chưa được đầu tư nên kiến nghị tiếp tục đầu tư các tuyến kè theo của cử tri là chính đáng.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Ngày 30/11/2022, UBND tỉnh đã phê duyệt đồ án Quy hoạch Thủy lợi điều chỉnh tại Quyết định số 1647/QĐ-UBND; theo đó, đã có quy hoạch xây dựng 02 tuyến kè tại các đoạn bờ biển này.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Do đó, trên cơ sở đồ án Quy hoạch Thủy lợi điều chỉnh được duyệt, yêu cầu UBND thành phố Quảng Ngãi tổ chức kiểm tra, đánh giá hiện trạng, xem xét đề xuất đầu tư dự án bằng nguồn vốn đầu tư công hoặc nguồn vốn hợp pháp khác thuộc địa phương quản lý. Trường hợp, vượt quá khả năng cân đối vốn thì chủ động phối hợp với các sở, ngành có liên quan rà nghiên cứu, đề xuất cấp có thẩm quyền xem xét đầu tư công trình (trên cơ sở rà soát tổng thể trên địa bàn tỉnh), giải quyết kiến nghị của cử tri.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Trước mắt, yêu cầu UBND thành phố Quảng Ngãi chỉ đạo UBND xã Tịnh Kỳ và các cơ quan, đơn vị có liên quan tổ chức theo dõi chặt chẽ diễn biến sạt lở, sẵn sàng triển khai các biện pháp xử lý sạt lở theo Quy chế xử lý sạt lở bờ sông, bờ biển được Thủ tướng Chính phủ ban hành tại Quyết định số 01/QĐ-TTg ngày 04/01/2011. Lưu ý, phải triển khai ngay việc cắm biển cảnh báo, khoanh vùng khu vực đang có diễn biến sạt lở để Nhân dân biết, chủ động phòng tránh.</w:t>
      </w:r>
    </w:p>
    <w:p w:rsidR="00ED515A" w:rsidRPr="00077030" w:rsidRDefault="00964344"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077030">
        <w:rPr>
          <w:rFonts w:ascii="Times New Roman" w:hAnsi="Times New Roman"/>
          <w:i/>
          <w:color w:val="00B050"/>
          <w:szCs w:val="28"/>
          <w:lang w:val="vi-VN"/>
        </w:rPr>
        <w:t>C</w:t>
      </w:r>
      <w:r w:rsidR="00ED515A" w:rsidRPr="00077030">
        <w:rPr>
          <w:rFonts w:ascii="Times New Roman" w:hAnsi="Times New Roman"/>
          <w:i/>
          <w:color w:val="00B050"/>
          <w:szCs w:val="28"/>
          <w:lang w:val="vi-VN"/>
        </w:rPr>
        <w:t>ử tri tiếp tục kiến nghị tỉnh cần xây dựng cơ sở lò hỏa táng để bảo đảm môi trường và tiết kiệm tài nguyên đất.</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Việc xây dựng cơ sở lò hỏa táng là xu thế phát triển của xã hội, để đảm </w:t>
      </w:r>
      <w:r w:rsidRPr="00C77023">
        <w:rPr>
          <w:rFonts w:ascii="Times New Roman" w:hAnsi="Times New Roman"/>
          <w:color w:val="000000"/>
          <w:szCs w:val="28"/>
        </w:rPr>
        <w:lastRenderedPageBreak/>
        <w:t>bảo môi trường và tiết kiệm tài nguyên đất; UBND tỉnh đã ban hành Quyết định số 545/QĐ-UBND ngày 21/10/2016 về việc phê duyệt Quy hoạch nghĩa trang trên địa bàn tỉnh Quảng Ngãi đến năm 2030, tại tiết 3.3.2 Điều 1 Quyết định số 545/QĐ-UBND quy định: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Đến năm 2030 tỉnh Quảng Ngãi đầu tư</w:t>
      </w:r>
      <w:r w:rsidR="00077030">
        <w:rPr>
          <w:rFonts w:ascii="Times New Roman" w:hAnsi="Times New Roman"/>
          <w:color w:val="000000"/>
          <w:szCs w:val="28"/>
        </w:rPr>
        <w:t xml:space="preserve"> xây dựng mới 6 cơ sở hỏa tán</w:t>
      </w:r>
      <w:r w:rsidR="00077030">
        <w:rPr>
          <w:rFonts w:ascii="Times New Roman" w:hAnsi="Times New Roman"/>
          <w:color w:val="000000"/>
          <w:szCs w:val="28"/>
          <w:lang w:val="vi-VN"/>
        </w:rPr>
        <w:t>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Tuy nhiên, hiện nay trên địa bàn tỉnh vẫn chưa có cơ sở hỏa táng được đầu tư và đưa vào hoạt động. </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Nguyên nhân chính là do: </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 Tổng vốn đầu tư cơ sở hỏa táng lớn, nguồn vốn đầu tư công của tỉnh trong những năm qua hạn hẹp nên trong Kế hoạch đầu tư công trung hạn giai đoạn 2021-2025 tỉnh Quảng Ngãi được duyệt không có danh mục dự án đầu tư xây dựng Lò Hỏa táng; </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Phong tục tập quán của bà con nhân dân trên địa bàn tỉnh vẫn muốn chôn 1 lần, do đó Nhà đầu tư (vốn khác) tính toán thấy ít hiệu quả nên chưa đầu tư cơ sở hỏa táng.</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Và qua kết quả rà soát, báo cáo của các địa phương thì chủ yếu đề nghị về nhu cầu cải táng mồ mả để thực hiện khi giải phóng mặt bằng và tạo quỹ đất sạch; còn về hỏa táng người mới mất thì nhu cầu chưa lớn (ngoại trừ huyện Lý Sơn đề nghị xây dựng nhà hỏa táng), như: UBND thành phố Quảng Ngãi hướng đến năm 2030 đạt tỷ lệ hỏa táng 20%, UBND huyện Tư Nghĩa báo cáo nhu cầu hỏa táng theo đề nghị của cử tri thị trấn Sông vệ và xã Nghĩa Hiệp; một số huyện chưa có nhu cầu như: Ba Tơ, Minh Long, Mộ Đức.      </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Hiện nay, UBND tỉnh đã giao Sở Xây dựng chủ trì, rà soát sự cần thiết để đề xuất xây dựng cơ chế, chính sách hỗ trợ khuyến khích hỏa táng trên địa bàn tỉnh, tham mưu UBND tỉnh báo cáo cấp có thẩm quyền xem xét, quyết định theo quy định.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Trong thời gian đến, UBND tỉnh giao Sở Kế hoạch và Đầu tư, Sở Xây dựng và các địa phương có nhu cầu lớn về hỏa táng tích cực thu hút đầu tư, khuyến khích các thành phần kinh tế tham gia đầu tư xây dựng các cơ sở hỏa táng.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phản ánh việc xây dựng hệ thống mương thoát nước hai bên quốc lộ 1 (thuộc dự án mở rộng quốc lộ 1A) đoạn qua xã Bình Hiệp một số điểm gây ngập nước cản trở giao thông trở ngại cho người tham gia giao thông. Đề nghị tỉnh kiểm tra và có biện pháp khắc phục.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Trên cơ sở kiến nghị cử tri huyện Bình Sơn phản ánh việc xây dựng hệ thống mương thoát nước hai bên quốc lộ 1 (thuộc dự án mở rộng quốc lộ 1A) đoạn qua xã Bình Hiệp, Khu Quản lý đường bộ III đã phối hợp với các cơ quan liên quan, địa phương kiểm tra hiện trạng thoát nước, đề xuất giải pháp và được Cục Đường bộ Việt Nam cho phép đầu tư. Hiện nay, Khu Quản lý  đường bộ III đang triển khai khảo sát thiết kế, tổ chức lựa chọn nhà thầu, dự kiến sẽ triển khai thi công vào Quý IV/2023 và thi công hoàn thành hệ thống thoát nước dọc  </w:t>
      </w:r>
      <w:r w:rsidRPr="00C77023">
        <w:rPr>
          <w:rFonts w:ascii="Times New Roman" w:hAnsi="Times New Roman"/>
          <w:szCs w:val="28"/>
        </w:rPr>
        <w:lastRenderedPageBreak/>
        <w:t>trong Qúy I/2024, giải quyết dứt điểm tình trạng ngập nước theo kiến nghị cử tri.</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phản ánh hiện nay diện tích đất thu hồi từ các dự án của FLC bị bỏ hoang. Do vậy, kiến nghị UBND tỉnh tiếp tục chỉ đạo thực hiện các giải pháp để sử dụng đất hiệu quả</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color w:val="000000"/>
          <w:szCs w:val="28"/>
          <w:lang w:val="vi-VN"/>
        </w:rPr>
        <w:t xml:space="preserve">Đến nay, các dự án đầu tư do Công ty Cổ phần Tập đoàn FLC làm chủ đầu </w:t>
      </w:r>
      <w:r w:rsidRPr="00C77023">
        <w:rPr>
          <w:rFonts w:ascii="Times New Roman" w:hAnsi="Times New Roman"/>
          <w:szCs w:val="28"/>
        </w:rPr>
        <w:t>tư đã có thông báo tự chấm dứt hoạt động dự án đầu tư; trong đó, có 02 dự án là Khu đô thị Vạn Tường 07 và 08 có diện tích là 14.391,9 m2 (được giao để tổ chức Lễ động thổ) đã được Ban Quản lý Khu Kinh tế Dung Quất và các Khu Công nghiệp Quảng Ng</w:t>
      </w:r>
      <w:r w:rsidR="00563979" w:rsidRPr="00C77023">
        <w:rPr>
          <w:rFonts w:ascii="Times New Roman" w:hAnsi="Times New Roman"/>
          <w:szCs w:val="28"/>
          <w:lang w:val="vi-VN"/>
        </w:rPr>
        <w:t>ãi</w:t>
      </w:r>
      <w:r w:rsidRPr="00C77023">
        <w:rPr>
          <w:rFonts w:ascii="Times New Roman" w:hAnsi="Times New Roman"/>
          <w:szCs w:val="28"/>
        </w:rPr>
        <w:t xml:space="preserve"> thu hồi theo quy định. Hiện tại, Ban Quản lý đang triển khai lập các Quy hoạch phân khu xây dựng tỷ lệ 1/2000 theo đồ án Điều chỉnh tổng thể Quy hoạch chung xây dựng KKT Dung Quất, tỉnh Quảng Ngãi đến năm 2045 được Thủ tướng Chính phủ phê duyệt tại Quyết định số 168/QĐ-TTg ngày 28/02/2023. Do đó, sau khi Quy hoạch phân khu xây dựng tỷ lệ 1/2000 Khu đô thị, dịch vụ Đông Nam Dung Quất được cấp thẩm quyền phê duyệt, Ban Quản lý sẽ xúc tiến kêu gọi các dự án đầu tư có ngành nghề phù hợp với quy hoạch đã được phê duyệt.</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kiến nghị tỉnh quan tâm hỗ trợ kinh phí để sửa chữa kênh Xi phông Bình Chương - Bình Minh; phản ánh Kênh B7 đoạn qua xã Bình Hiệp hiện nay xuống cấp nặng. Đề nghị tỉnh bố trí kinh phí tu sửa.</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a) Đối với xi phông Bình Chương - Bình Minh</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Kênh xi phông Bình Chương - Bình Minh là xi phông Trà Bồng tại lý trình K5+950 trên kênh B3 Thạch Nham được xây dựng năm 1987; xi phông có chiều dài 342m, bản mặt rộng 3,4m (dày 20cm), kết cấu bê tông cốt thép, hình thức xi phông lửng (có kết hợp dân sinh), phần bản mặt xi phông đổ bê tông dày thêm 20cm để kết hợp dân sinh đi lại của nhân dân xã Bình Chương và Bình Minh.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Qua quá trình khai thác đến nay, bề mặt xi phông bị bong tróc và nước thấm qua khớp nối làm hư hỏng cục bộ bề mặt bê tông, gây khó khăn cho phương tiện, xe máy qua lại xi phông. Sau mùa mưa lũ hàng năm, Công ty TNHH MTV Khai thác công trình thủy lợi Quảng Ngãi đã bố trí kinh phí xử lý tạm thời (đổ cấp phối đá và vá bê tông) tại các vị trí khớp nối, tạo phẳng bản mặt để cho người dân đi lại qua xi phông.</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Việc sửa chữa, nâng cấp xi phông cần phải có thời gian và nguồn kinh phí lớn; </w:t>
      </w:r>
      <w:r w:rsidR="00563979" w:rsidRPr="00C77023">
        <w:rPr>
          <w:rFonts w:ascii="Times New Roman" w:hAnsi="Times New Roman"/>
          <w:szCs w:val="28"/>
          <w:lang w:val="vi-VN"/>
        </w:rPr>
        <w:t xml:space="preserve">UBND tỉnh </w:t>
      </w:r>
      <w:r w:rsidRPr="00C77023">
        <w:rPr>
          <w:rFonts w:ascii="Times New Roman" w:hAnsi="Times New Roman"/>
          <w:szCs w:val="28"/>
        </w:rPr>
        <w:t>giao Sở Nông nghiệp và Phát triển nông thôn chủ trì nghiên cứu lập giải pháp xử lý thấm tại khớp nối và bê tông bản mặt xi phông để trình cấp thẩm quyền xem xét, bố trí kinh phí đầu tư kiên cố hóa xi phông này.</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b) Đối với tuyến kênh B7</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Tuyến kênh B7 có tổng chiều dài 15,342 km</w:t>
      </w:r>
      <w:r w:rsidRPr="00C77023">
        <w:rPr>
          <w:rFonts w:ascii="Times New Roman" w:eastAsia="Calibri" w:hAnsi="Times New Roman"/>
          <w:snapToGrid w:val="0"/>
          <w:szCs w:val="28"/>
          <w:lang w:val="vi-VN"/>
        </w:rPr>
        <w:t xml:space="preserve"> được xây dựng năm 1990, có nhiệm vụ phục vụ tưới cho nông nghiệp và cấp nước cho công nghiệp, đặc biệt là khu kinh tế Dung Quất. Qua quá trình vận hành khai thác, đến nay kênh </w:t>
      </w:r>
      <w:r w:rsidRPr="00C77023">
        <w:rPr>
          <w:rFonts w:ascii="Times New Roman" w:eastAsia="Calibri" w:hAnsi="Times New Roman"/>
          <w:snapToGrid w:val="0"/>
          <w:szCs w:val="28"/>
          <w:lang w:val="vi-VN"/>
        </w:rPr>
        <w:lastRenderedPageBreak/>
        <w:t xml:space="preserve">B7 đã xuống cấp nặng, đúng như phản ánh của cử tri. Để đảm bảo yêu cầu phục vụ sản xuất và </w:t>
      </w:r>
      <w:r w:rsidRPr="00C77023">
        <w:rPr>
          <w:rFonts w:ascii="Times New Roman" w:hAnsi="Times New Roman"/>
          <w:szCs w:val="28"/>
        </w:rPr>
        <w:t>cấp nước cho công nghiệp, hàng năm, Công ty ưu tiên bố trí nguồn kinh phí sửa chữa nạo vét một số đoạn bị bồi lắng và sạt lở để tải nước.</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Về đầu tư mở rộng, nâng cấp kênh B7 (có đoạn qua địa bàn xã Bình Hiệp): UBND tỉnh đã phê duyệt chủ trương đầu tư mở rộng, nâng cấp kênh B7 tại Quyết định số 1329/QĐ-UBND ngày 25/7/2016 và điều chỉnh chủ trương đầu tư đồng thời chấp thuận nhà đầu tư Dự án cải tạo, nâng cấp kênh chính Bắc và kênh B7, hệ thống thủy lợi Thạch Nham tại Quyết định 283/QĐ-UBND ngày 17/4/2023 của UBND tỉnh, Nhà đầu tư là Công ty Cổ phần Môi trường nước Quảng Ngãi. Hiện nay, Nhà đầu tư đang hoàn chỉnh hồ sơ Báo cáo nghiên cứu khả thi đầu tư xây dựng Cải tạo, nâng cấp kênh chính Bắc và kênh B7. Giao Sở Kế hoạch và Đầu tư đôn đốc Nhà đầu tư khẩn trương hoàn thành công tác chuẩn bị đầu tư, triển khai thi cô</w:t>
      </w:r>
      <w:r w:rsidRPr="00C77023">
        <w:rPr>
          <w:rFonts w:ascii="Times New Roman" w:eastAsia="Calibri" w:hAnsi="Times New Roman"/>
          <w:snapToGrid w:val="0"/>
          <w:szCs w:val="28"/>
          <w:lang w:val="vi-VN"/>
        </w:rPr>
        <w:t>ng tuyến kênh nêu trên</w:t>
      </w:r>
      <w:r w:rsidRPr="00C77023">
        <w:rPr>
          <w:rFonts w:ascii="Times New Roman" w:eastAsia="Calibri" w:hAnsi="Times New Roman"/>
          <w:snapToGrid w:val="0"/>
          <w:szCs w:val="28"/>
        </w:rPr>
        <w:t xml:space="preserve"> đảm bảo hoàn thành trong Quý I/</w:t>
      </w:r>
      <w:r w:rsidRPr="00C77023">
        <w:rPr>
          <w:rFonts w:ascii="Times New Roman" w:hAnsi="Times New Roman"/>
          <w:szCs w:val="28"/>
        </w:rPr>
        <w:t>2025.</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077030">
        <w:rPr>
          <w:rFonts w:ascii="Times New Roman" w:hAnsi="Times New Roman"/>
          <w:i/>
          <w:color w:val="00B050"/>
          <w:szCs w:val="28"/>
          <w:lang w:val="vi-VN"/>
        </w:rPr>
        <w:t>Cử tri huyện Mộ Đức tiếp tục kiến nghị tỉnh quan tâm hỗ trợ kinh phí xây dựng bờ kè phía Nam (Sông Vệ) thuộc thôn An Mô, xã Đức Lợi, vì đoạn xã Đức Thắng đã thi công và đoạn bờ đê xã Nghĩa Hiệp đã thi công xong nên dòng nước tập trung đổ dồn vào thôn An Mô gây nguy cơ sạt lở rất cao.</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Bờ Nam sông Vệ, đoạn qua thôn An Mô, xã Đức Lợi, huyện Mộ Đức dài khoảng 700 m, hiện nay đang tiếp tục sạt lở làm ảnh hưởng đến đất sản xuất nông nghiệp của Nhân dân nên lo lắng, kiến nghị của cử tri là đúng.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Ngày 30/11/2022, UBND tỉnh đã phê duyệt đồ án Quy hoạch Thủy lợi điều chỉnh tại Quyết định số 1647/QĐ-UBND; theo đó, đã quy hoạch xây dựng Kè chống sạt lở bờ Nam sông Vệ, qua huyện Mộ Đức, trong đó có đoạn qua An Mô, xã Đức Lợi.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Do đó, trên cơ sở đồ án Quy hoạch Thủy lợi điều chỉnh được duyệt, </w:t>
      </w:r>
      <w:r w:rsidR="00077030">
        <w:rPr>
          <w:rFonts w:ascii="Times New Roman" w:hAnsi="Times New Roman"/>
          <w:szCs w:val="28"/>
          <w:lang w:val="vi-VN"/>
        </w:rPr>
        <w:t>yêu cầu</w:t>
      </w:r>
      <w:r w:rsidRPr="00C77023">
        <w:rPr>
          <w:rFonts w:ascii="Times New Roman" w:hAnsi="Times New Roman"/>
          <w:szCs w:val="28"/>
        </w:rPr>
        <w:t xml:space="preserve"> UBND huyện Mộ Đức tổ chức kiểm tra, đánh giá hiện trạng, xem xét đề xuất đầu tư dự án bằng nguồn vốn đầu tư công hoặc nguồn vốn hợp pháp khác thuộc địa phương quản lý. Trường hợp, vượt quá khả năng cân đối vốn thì chủ động phối hợp với các sở, ngành có liên quan nghiên cứu, đề xuất cấp có thẩm quyền xem xét, cho phép đầu tư công trình, giải quyết kiến nghị của cử tri.</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Trước mắt, </w:t>
      </w:r>
      <w:r w:rsidR="00077030">
        <w:rPr>
          <w:rFonts w:ascii="Times New Roman" w:hAnsi="Times New Roman"/>
          <w:szCs w:val="28"/>
          <w:lang w:val="vi-VN"/>
        </w:rPr>
        <w:t>yêu cầu</w:t>
      </w:r>
      <w:r w:rsidRPr="00C77023">
        <w:rPr>
          <w:rFonts w:ascii="Times New Roman" w:hAnsi="Times New Roman"/>
          <w:szCs w:val="28"/>
        </w:rPr>
        <w:t xml:space="preserve"> UBND huyện Mộ Đức chỉ đạo UBND xã Đức Lợi và các cơ quan, đơn vị có liên quan tổ chức theo dõi chặt chẽ diễn biến sạt lở, sẵn sàng triển khai các biện pháp xử lý sạt lở theo Quy chế xử lý sạt lở bờ sông, bờ biển được Thủ tướng Chính phủ ban hành tại Quyết định số 01/QĐ-TTg ngày 04/01/2011. Lưu ý, cần triển khai ngay việc cắm biển cảnh báo, khoanh vùng khu vực đang có diễn biến sạt lở để Nhân dân biết, chủ động phòng tránh.</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077030">
        <w:rPr>
          <w:rFonts w:ascii="Times New Roman" w:hAnsi="Times New Roman"/>
          <w:i/>
          <w:color w:val="00B050"/>
          <w:szCs w:val="28"/>
          <w:lang w:val="vi-VN"/>
        </w:rPr>
        <w:t>Cử tri huyện Nghĩa Hành tiếp tục kiến nghị tỉnh chỉ đạo xử lý tình trạng sử dụng đất không hiệu quả tại khu đất trại Trâu sữa Hành Thuận; cần cấp giấy chứng nhận quyền sử dụng đất cho 03 hộ dân đã làm nhà ở trên đất trại Trâu sữa.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Cs/>
          <w:szCs w:val="28"/>
        </w:rPr>
      </w:pPr>
      <w:r w:rsidRPr="00C77023">
        <w:rPr>
          <w:rFonts w:ascii="Times New Roman" w:hAnsi="Times New Roman"/>
          <w:bCs/>
          <w:szCs w:val="28"/>
        </w:rPr>
        <w:lastRenderedPageBreak/>
        <w:t>a) Phương án đề xuất xử lý khu đất Trại trâu sữa Hành Thuận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i/>
          <w:szCs w:val="28"/>
        </w:rPr>
      </w:pPr>
      <w:r w:rsidRPr="00C77023">
        <w:rPr>
          <w:rFonts w:ascii="Times New Roman" w:hAnsi="Times New Roman"/>
          <w:i/>
          <w:szCs w:val="28"/>
        </w:rPr>
        <w:t xml:space="preserve"> </w:t>
      </w:r>
      <w:r w:rsidRPr="00C77023">
        <w:rPr>
          <w:rFonts w:ascii="Times New Roman" w:hAnsi="Times New Roman"/>
          <w:szCs w:val="28"/>
        </w:rPr>
        <w:t>Trại chăn nuôi Hành Thuận</w:t>
      </w:r>
      <w:r w:rsidRPr="00C77023">
        <w:rPr>
          <w:rFonts w:ascii="Times New Roman" w:hAnsi="Times New Roman"/>
          <w:i/>
          <w:szCs w:val="28"/>
        </w:rPr>
        <w:t xml:space="preserve"> </w:t>
      </w:r>
      <w:r w:rsidRPr="00C77023">
        <w:rPr>
          <w:rFonts w:ascii="Times New Roman" w:hAnsi="Times New Roman"/>
          <w:szCs w:val="28"/>
        </w:rPr>
        <w:t>(còn</w:t>
      </w:r>
      <w:r w:rsidRPr="00C77023">
        <w:rPr>
          <w:rFonts w:ascii="Times New Roman" w:hAnsi="Times New Roman"/>
          <w:i/>
          <w:szCs w:val="28"/>
        </w:rPr>
        <w:t xml:space="preserve"> </w:t>
      </w:r>
      <w:r w:rsidRPr="00C77023">
        <w:rPr>
          <w:rFonts w:ascii="Times New Roman" w:hAnsi="Times New Roman"/>
          <w:szCs w:val="28"/>
        </w:rPr>
        <w:t>gọi là Trại trâu sữa Hành Thuận)</w:t>
      </w:r>
      <w:r w:rsidRPr="00C77023">
        <w:rPr>
          <w:rFonts w:ascii="Times New Roman" w:hAnsi="Times New Roman"/>
          <w:i/>
          <w:szCs w:val="28"/>
        </w:rPr>
        <w:t xml:space="preserve"> </w:t>
      </w:r>
      <w:r w:rsidRPr="00C77023">
        <w:rPr>
          <w:rFonts w:ascii="Times New Roman" w:hAnsi="Times New Roman"/>
          <w:szCs w:val="28"/>
        </w:rPr>
        <w:t>tại thôn Đại An 2</w:t>
      </w:r>
      <w:r w:rsidRPr="00C77023">
        <w:rPr>
          <w:rFonts w:ascii="Times New Roman" w:hAnsi="Times New Roman"/>
          <w:szCs w:val="28"/>
          <w:lang w:val="vi-VN"/>
        </w:rPr>
        <w:t xml:space="preserve"> </w:t>
      </w:r>
      <w:r w:rsidRPr="00C77023">
        <w:rPr>
          <w:rFonts w:ascii="Times New Roman" w:hAnsi="Times New Roman"/>
          <w:szCs w:val="28"/>
        </w:rPr>
        <w:t>-</w:t>
      </w:r>
      <w:r w:rsidRPr="00C77023">
        <w:rPr>
          <w:rFonts w:ascii="Times New Roman" w:hAnsi="Times New Roman"/>
          <w:szCs w:val="28"/>
          <w:lang w:val="vi-VN"/>
        </w:rPr>
        <w:t xml:space="preserve"> </w:t>
      </w:r>
      <w:r w:rsidRPr="00C77023">
        <w:rPr>
          <w:rFonts w:ascii="Times New Roman" w:hAnsi="Times New Roman"/>
          <w:szCs w:val="28"/>
        </w:rPr>
        <w:t>xã Hành Thuận</w:t>
      </w:r>
      <w:r w:rsidRPr="00C77023">
        <w:rPr>
          <w:rFonts w:ascii="Times New Roman" w:hAnsi="Times New Roman"/>
          <w:szCs w:val="28"/>
          <w:lang w:val="vi-VN"/>
        </w:rPr>
        <w:t xml:space="preserve"> </w:t>
      </w:r>
      <w:r w:rsidRPr="00C77023">
        <w:rPr>
          <w:rFonts w:ascii="Times New Roman" w:hAnsi="Times New Roman"/>
          <w:szCs w:val="28"/>
        </w:rPr>
        <w:t>-</w:t>
      </w:r>
      <w:r w:rsidRPr="00C77023">
        <w:rPr>
          <w:rFonts w:ascii="Times New Roman" w:hAnsi="Times New Roman"/>
          <w:szCs w:val="28"/>
          <w:lang w:val="vi-VN"/>
        </w:rPr>
        <w:t xml:space="preserve"> </w:t>
      </w:r>
      <w:r w:rsidRPr="00C77023">
        <w:rPr>
          <w:rFonts w:ascii="Times New Roman" w:hAnsi="Times New Roman"/>
          <w:szCs w:val="28"/>
        </w:rPr>
        <w:t>huyện Nghĩa Hành với diện tích 27.319 m</w:t>
      </w:r>
      <w:r w:rsidRPr="00C77023">
        <w:rPr>
          <w:rFonts w:ascii="Times New Roman" w:hAnsi="Times New Roman"/>
          <w:szCs w:val="28"/>
          <w:vertAlign w:val="superscript"/>
        </w:rPr>
        <w:t>2</w:t>
      </w:r>
      <w:r w:rsidRPr="00C77023">
        <w:rPr>
          <w:rFonts w:ascii="Times New Roman" w:hAnsi="Times New Roman"/>
          <w:szCs w:val="28"/>
        </w:rPr>
        <w:t xml:space="preserve"> (được UBND tỉnh giao theo </w:t>
      </w:r>
      <w:r w:rsidRPr="00C77023">
        <w:rPr>
          <w:rFonts w:ascii="Times New Roman" w:hAnsi="Times New Roman"/>
          <w:spacing w:val="2"/>
          <w:szCs w:val="28"/>
        </w:rPr>
        <w:t>Quyết định số 1553/QĐ-UB</w:t>
      </w:r>
      <w:r w:rsidRPr="00C77023">
        <w:rPr>
          <w:rFonts w:ascii="Times New Roman" w:hAnsi="Times New Roman"/>
          <w:szCs w:val="28"/>
        </w:rPr>
        <w:t xml:space="preserve"> Ngày 14/11/1990), chưa được cấp chứng nhận quyền sử dụng đất.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Cs/>
          <w:szCs w:val="28"/>
          <w:lang w:val="sv-SE"/>
        </w:rPr>
      </w:pPr>
      <w:r w:rsidRPr="00C77023">
        <w:rPr>
          <w:rFonts w:ascii="Times New Roman" w:hAnsi="Times New Roman"/>
          <w:szCs w:val="28"/>
        </w:rPr>
        <w:t>Vì cơ sở nhà đất</w:t>
      </w:r>
      <w:r w:rsidRPr="00C77023">
        <w:rPr>
          <w:rFonts w:ascii="Times New Roman" w:hAnsi="Times New Roman"/>
          <w:bCs/>
          <w:szCs w:val="28"/>
          <w:lang w:val="sv-SE"/>
        </w:rPr>
        <w:t xml:space="preserve"> gần sát khu dân cư nên hiện nay Trại chăn nuôi Hành Thuận không thể tổ chức chăn nuôi với quy mô trang trại. Những năm gần đây Trung tâm Giống cũng đã có kế hoạch chuyển dần sang các hoạt động khảo nghiệm, sản xuất giống cây trồng cạn và chế biến dự trữ lúa giống. Tuy nhiên, do nguồn vốn hạn hẹp nên việc đầu tư kinh phí cho sửa chữa, nâng cấp cơ sở vật chất tại Trại còn hạn chế, đã làm ảnh hưởng đến cảnh quan chung tại địa phương, nhất là Trại nằm ở vị trí cửa ngõ của huyện Nghĩa Hành, cử tri đã nhiều lần phản ánh, UBND huyện Nghĩa Hành đề nghị thu hồi.</w:t>
      </w:r>
    </w:p>
    <w:p w:rsidR="00ED515A" w:rsidRPr="00C77023" w:rsidRDefault="00077030" w:rsidP="001E640B">
      <w:pPr>
        <w:tabs>
          <w:tab w:val="left" w:pos="709"/>
          <w:tab w:val="left" w:pos="851"/>
          <w:tab w:val="left" w:pos="993"/>
          <w:tab w:val="left" w:pos="1134"/>
        </w:tabs>
        <w:spacing w:before="60" w:after="40"/>
        <w:ind w:firstLine="709"/>
        <w:jc w:val="both"/>
        <w:rPr>
          <w:rFonts w:ascii="Times New Roman" w:hAnsi="Times New Roman"/>
          <w:szCs w:val="28"/>
        </w:rPr>
      </w:pPr>
      <w:r>
        <w:rPr>
          <w:rFonts w:ascii="Times New Roman" w:hAnsi="Times New Roman"/>
          <w:szCs w:val="28"/>
          <w:lang w:val="vi-VN"/>
        </w:rPr>
        <w:t>Yêu cầu</w:t>
      </w:r>
      <w:r w:rsidR="00ED515A" w:rsidRPr="00C77023">
        <w:rPr>
          <w:rFonts w:ascii="Times New Roman" w:hAnsi="Times New Roman"/>
          <w:szCs w:val="28"/>
        </w:rPr>
        <w:t xml:space="preserve"> Sở Nông nghiệp và Phát triển nông thôn phối hợp với Sở Tài chính tham mưu UBND tỉnh xử lý khu đất Trại chăn nuôi Hành Thuận theo hướng trả toàn bộ cơ sở nhà đất của Trại chăn nuôi Hành Thuận cho UBND tỉnh quản lý, sử dụng.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Cs/>
          <w:szCs w:val="28"/>
        </w:rPr>
      </w:pPr>
      <w:r w:rsidRPr="00C77023">
        <w:rPr>
          <w:rFonts w:ascii="Times New Roman" w:hAnsi="Times New Roman"/>
          <w:bCs/>
          <w:szCs w:val="28"/>
        </w:rPr>
        <w:t>b) V</w:t>
      </w:r>
      <w:r w:rsidRPr="00C77023">
        <w:rPr>
          <w:rFonts w:ascii="Times New Roman" w:hAnsi="Times New Roman"/>
          <w:bCs/>
          <w:szCs w:val="28"/>
          <w:lang w:val="vi-VN"/>
        </w:rPr>
        <w:t xml:space="preserve">iệc cấp </w:t>
      </w:r>
      <w:r w:rsidRPr="00C77023">
        <w:rPr>
          <w:rFonts w:ascii="Times New Roman" w:hAnsi="Times New Roman"/>
          <w:bCs/>
          <w:szCs w:val="28"/>
        </w:rPr>
        <w:t>giấy chứng nhận</w:t>
      </w:r>
      <w:r w:rsidRPr="00C77023">
        <w:rPr>
          <w:rFonts w:ascii="Times New Roman" w:hAnsi="Times New Roman"/>
          <w:bCs/>
          <w:szCs w:val="28"/>
          <w:lang w:val="vi-VN"/>
        </w:rPr>
        <w:t xml:space="preserve"> quyền sử dụng đất cho 03 hộ dân </w:t>
      </w:r>
      <w:r w:rsidRPr="00C77023">
        <w:rPr>
          <w:rFonts w:ascii="Times New Roman" w:hAnsi="Times New Roman"/>
          <w:bCs/>
          <w:szCs w:val="28"/>
        </w:rPr>
        <w:t>trên đất</w:t>
      </w:r>
      <w:r w:rsidRPr="00C77023">
        <w:rPr>
          <w:rFonts w:ascii="Times New Roman" w:hAnsi="Times New Roman"/>
          <w:bCs/>
          <w:szCs w:val="28"/>
          <w:lang w:val="vi-VN"/>
        </w:rPr>
        <w:t xml:space="preserve"> Trại </w:t>
      </w:r>
      <w:r w:rsidRPr="00C77023">
        <w:rPr>
          <w:rFonts w:ascii="Times New Roman" w:hAnsi="Times New Roman"/>
          <w:bCs/>
          <w:szCs w:val="28"/>
        </w:rPr>
        <w:t xml:space="preserve">chăn nuôi </w:t>
      </w:r>
      <w:r w:rsidRPr="00C77023">
        <w:rPr>
          <w:rFonts w:ascii="Times New Roman" w:hAnsi="Times New Roman"/>
          <w:bCs/>
          <w:szCs w:val="28"/>
          <w:lang w:val="vi-VN"/>
        </w:rPr>
        <w:t xml:space="preserve">Hành Thuận: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Cs/>
          <w:szCs w:val="28"/>
        </w:rPr>
      </w:pPr>
      <w:r w:rsidRPr="00C77023">
        <w:rPr>
          <w:rFonts w:ascii="Times New Roman" w:hAnsi="Times New Roman"/>
          <w:bCs/>
          <w:szCs w:val="28"/>
        </w:rPr>
        <w:t xml:space="preserve">Sở Tài nguyên và Môi trường </w:t>
      </w:r>
      <w:r w:rsidR="00077030">
        <w:rPr>
          <w:rFonts w:ascii="Times New Roman" w:hAnsi="Times New Roman"/>
          <w:bCs/>
          <w:szCs w:val="28"/>
          <w:lang w:val="vi-VN"/>
        </w:rPr>
        <w:t xml:space="preserve">đã </w:t>
      </w:r>
      <w:r w:rsidRPr="00C77023">
        <w:rPr>
          <w:rFonts w:ascii="Times New Roman" w:hAnsi="Times New Roman"/>
          <w:bCs/>
          <w:szCs w:val="28"/>
        </w:rPr>
        <w:t xml:space="preserve">chỉ đạo Thanh tra Sở Tài nguyên và Môi trường xử lý đơn kiến nghị của các hộ ông, bà Nguyễn Hồng Sơn, Nguyễn Hải Hà, Phạm Thị Nhung là </w:t>
      </w:r>
      <w:r w:rsidRPr="00C77023">
        <w:rPr>
          <w:rFonts w:ascii="Times New Roman" w:hAnsi="Times New Roman"/>
          <w:bCs/>
          <w:szCs w:val="28"/>
          <w:lang w:val="vi-VN"/>
        </w:rPr>
        <w:t>03 hộ dân</w:t>
      </w:r>
      <w:r w:rsidRPr="00C77023">
        <w:rPr>
          <w:rFonts w:ascii="Times New Roman" w:hAnsi="Times New Roman"/>
          <w:i/>
          <w:szCs w:val="28"/>
        </w:rPr>
        <w:t xml:space="preserve"> </w:t>
      </w:r>
      <w:r w:rsidRPr="00C77023">
        <w:rPr>
          <w:rFonts w:ascii="Times New Roman" w:hAnsi="Times New Roman"/>
          <w:szCs w:val="28"/>
        </w:rPr>
        <w:t>đã làm nhà ở trên đất</w:t>
      </w:r>
      <w:r w:rsidRPr="00C77023">
        <w:rPr>
          <w:rFonts w:ascii="Times New Roman" w:hAnsi="Times New Roman"/>
          <w:i/>
          <w:szCs w:val="28"/>
        </w:rPr>
        <w:t xml:space="preserve"> </w:t>
      </w:r>
      <w:r w:rsidRPr="00C77023">
        <w:rPr>
          <w:rFonts w:ascii="Times New Roman" w:hAnsi="Times New Roman"/>
          <w:bCs/>
          <w:szCs w:val="28"/>
          <w:lang w:val="vi-VN"/>
        </w:rPr>
        <w:t xml:space="preserve">Trại </w:t>
      </w:r>
      <w:r w:rsidRPr="00C77023">
        <w:rPr>
          <w:rFonts w:ascii="Times New Roman" w:hAnsi="Times New Roman"/>
          <w:bCs/>
          <w:szCs w:val="28"/>
        </w:rPr>
        <w:t xml:space="preserve">chăn nuôi </w:t>
      </w:r>
      <w:r w:rsidRPr="00C77023">
        <w:rPr>
          <w:rFonts w:ascii="Times New Roman" w:hAnsi="Times New Roman"/>
          <w:bCs/>
          <w:szCs w:val="28"/>
          <w:lang w:val="vi-VN"/>
        </w:rPr>
        <w:t>Hành Thuận</w:t>
      </w:r>
      <w:r w:rsidRPr="00C77023">
        <w:rPr>
          <w:rFonts w:ascii="Times New Roman" w:hAnsi="Times New Roman"/>
          <w:bCs/>
          <w:szCs w:val="28"/>
        </w:rPr>
        <w:t xml:space="preserve">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Cs/>
          <w:szCs w:val="28"/>
        </w:rPr>
      </w:pPr>
      <w:r w:rsidRPr="00C77023">
        <w:rPr>
          <w:rFonts w:ascii="Times New Roman" w:hAnsi="Times New Roman"/>
          <w:bCs/>
          <w:szCs w:val="28"/>
        </w:rPr>
        <w:t xml:space="preserve">Ngày 17/8/2023, Thanh tra Sở Tài nguyên và Môi trường tổ chức kiểm tra hiện trạng các thửa đất theo đơn kiến nghị của các hộ ông, bà Nguyễn Hồng Sơn, Nguyễn Hải Hà, Phạm Thị Nhung (Giấy mời số 220/GM-TTr ngày 11/8/2023 của Thanh tra Sở Tài nguyên và Môi trường) nhằm giải quyết kiến nghị được </w:t>
      </w:r>
      <w:r w:rsidRPr="00C77023">
        <w:rPr>
          <w:rFonts w:ascii="Times New Roman" w:hAnsi="Times New Roman"/>
          <w:bCs/>
          <w:szCs w:val="28"/>
          <w:lang w:val="vi-VN"/>
        </w:rPr>
        <w:t xml:space="preserve">cấp </w:t>
      </w:r>
      <w:r w:rsidRPr="00C77023">
        <w:rPr>
          <w:rFonts w:ascii="Times New Roman" w:hAnsi="Times New Roman"/>
          <w:bCs/>
          <w:szCs w:val="28"/>
        </w:rPr>
        <w:t>giấy chứng nhận</w:t>
      </w:r>
      <w:r w:rsidRPr="00C77023">
        <w:rPr>
          <w:rFonts w:ascii="Times New Roman" w:hAnsi="Times New Roman"/>
          <w:bCs/>
          <w:szCs w:val="28"/>
          <w:lang w:val="vi-VN"/>
        </w:rPr>
        <w:t xml:space="preserve"> quyền sử dụng đất</w:t>
      </w:r>
      <w:r w:rsidRPr="00C77023">
        <w:rPr>
          <w:rFonts w:ascii="Times New Roman" w:hAnsi="Times New Roman"/>
          <w:bCs/>
          <w:szCs w:val="28"/>
        </w:rPr>
        <w:t xml:space="preserve"> cho các thửa đất họ đang sinh sống trên đất Trại Hành Thuận.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i/>
          <w:color w:val="FF0000"/>
          <w:szCs w:val="28"/>
        </w:rPr>
      </w:pPr>
      <w:r w:rsidRPr="00C77023">
        <w:rPr>
          <w:rFonts w:ascii="Times New Roman" w:hAnsi="Times New Roman"/>
          <w:bCs/>
          <w:szCs w:val="28"/>
        </w:rPr>
        <w:t>Sở Tài nguyên và Môi trường sẽ tiếp tục giải quyết kiến nghị cho 03 hộ dân này.</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077030">
        <w:rPr>
          <w:rFonts w:ascii="Times New Roman" w:hAnsi="Times New Roman"/>
          <w:i/>
          <w:color w:val="00B050"/>
          <w:szCs w:val="28"/>
          <w:lang w:val="vi-VN"/>
        </w:rPr>
        <w:t>Cử tri phản ánh hiện nay đoạn đường từ trạm CSGT đến cây xăng Minh Cường, xã Phổ Cường, thị xã Đức Phổ; đoạn đường từ cầu QL1A đi qua đầm An Khê, xã Phổ Khánh chưa được đầu tư hệ thống điện đường chiếu sáng. Đề nghị tỉnh quan tâm đầu tư</w:t>
      </w:r>
      <w:r w:rsidR="007C024D" w:rsidRPr="00077030">
        <w:rPr>
          <w:rFonts w:ascii="Times New Roman" w:hAnsi="Times New Roman"/>
          <w:i/>
          <w:color w:val="00B050"/>
          <w:szCs w:val="28"/>
          <w:lang w:val="vi-VN"/>
        </w:rPr>
        <w:t xml:space="preserve">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Cs/>
          <w:szCs w:val="28"/>
        </w:rPr>
      </w:pPr>
      <w:r w:rsidRPr="00C77023">
        <w:rPr>
          <w:rFonts w:ascii="Times New Roman" w:hAnsi="Times New Roman"/>
          <w:szCs w:val="28"/>
        </w:rPr>
        <w:t>Trên cơ sở kiến nghị cử tri thời gian qua về việc đầu tư hệ thống điện chiếu sáng qua địa bàn huyện Mộ Đức và Đức Phổ, UBND tỉnh đã p</w:t>
      </w:r>
      <w:r w:rsidRPr="00C77023">
        <w:rPr>
          <w:rFonts w:ascii="Times New Roman" w:hAnsi="Times New Roman"/>
          <w:bCs/>
          <w:szCs w:val="28"/>
        </w:rPr>
        <w:t>hê duyệt dự án đầu tư xây dựng công trình</w:t>
      </w:r>
      <w:r w:rsidRPr="00C77023">
        <w:rPr>
          <w:rFonts w:ascii="Times New Roman" w:hAnsi="Times New Roman"/>
          <w:bCs/>
          <w:szCs w:val="28"/>
          <w:lang w:val="vi-VN"/>
        </w:rPr>
        <w:t xml:space="preserve"> </w:t>
      </w:r>
      <w:r w:rsidRPr="00C77023">
        <w:rPr>
          <w:rFonts w:ascii="Times New Roman" w:hAnsi="Times New Roman"/>
          <w:bCs/>
          <w:szCs w:val="28"/>
        </w:rPr>
        <w:t xml:space="preserve">Đầu tư điện chiếu sáng trên tuyến Quốc lộ 1, đoạn qua huyện Mộ Đức và thị xã Đức Phổ tại Quyết định số 1047/QD-UBND ngày 12/7/2023 và giao cho Ban Quản lý dự án đầu tư xây dựng các công trình Giao thông tỉnh làm Chủ đầu tư; trong đó, bố trí 85 tỷ để ưu tiên thực hiện đầu </w:t>
      </w:r>
      <w:r w:rsidRPr="00C77023">
        <w:rPr>
          <w:rFonts w:ascii="Times New Roman" w:hAnsi="Times New Roman"/>
          <w:bCs/>
          <w:szCs w:val="28"/>
        </w:rPr>
        <w:lastRenderedPageBreak/>
        <w:t xml:space="preserve">tư hoàn thành đoạn từ phía nam cầu Sông Vệ đến </w:t>
      </w:r>
      <w:r w:rsidRPr="00C77023">
        <w:rPr>
          <w:rFonts w:ascii="Times New Roman" w:hAnsi="Times New Roman"/>
          <w:szCs w:val="28"/>
        </w:rPr>
        <w:t>trạm CSGT Đức Phổ</w:t>
      </w:r>
      <w:r w:rsidRPr="00C77023">
        <w:rPr>
          <w:rFonts w:ascii="Times New Roman" w:hAnsi="Times New Roman"/>
          <w:bCs/>
          <w:szCs w:val="28"/>
        </w:rPr>
        <w:t>. Đối với một số đoạn còn lại chưa được đầu tư đoạn qua thị xã Đức Phổ (</w:t>
      </w:r>
      <w:r w:rsidRPr="00C77023">
        <w:rPr>
          <w:rFonts w:ascii="Times New Roman" w:hAnsi="Times New Roman"/>
          <w:bCs/>
          <w:i/>
          <w:szCs w:val="28"/>
        </w:rPr>
        <w:t xml:space="preserve">trong đó có </w:t>
      </w:r>
      <w:r w:rsidRPr="00C77023">
        <w:rPr>
          <w:rFonts w:ascii="Times New Roman" w:hAnsi="Times New Roman"/>
          <w:i/>
          <w:szCs w:val="28"/>
        </w:rPr>
        <w:t>đoạn đường từ trạm CSGT đến cây xăng Minh Cường, xã Phổ Cường, thị xã Đức Phổ; đoạn đường từ cầu QL1A đi qua đầm An Khê, xã Phổ Khánh</w:t>
      </w:r>
      <w:r w:rsidRPr="00C77023">
        <w:rPr>
          <w:rFonts w:ascii="Times New Roman" w:hAnsi="Times New Roman"/>
          <w:szCs w:val="28"/>
        </w:rPr>
        <w:t xml:space="preserve">) do nguồn kinh phí tỉnh còn khó khăn nên chưa đầu tư. </w:t>
      </w:r>
      <w:r w:rsidR="00077030">
        <w:rPr>
          <w:rFonts w:ascii="Times New Roman" w:hAnsi="Times New Roman"/>
          <w:szCs w:val="28"/>
          <w:lang w:val="vi-VN"/>
        </w:rPr>
        <w:t>Tỉnh sẽ</w:t>
      </w:r>
      <w:r w:rsidRPr="00C77023">
        <w:rPr>
          <w:rFonts w:ascii="Times New Roman" w:hAnsi="Times New Roman"/>
          <w:szCs w:val="28"/>
        </w:rPr>
        <w:t xml:space="preserve"> đầu tư </w:t>
      </w:r>
      <w:r w:rsidR="00077030">
        <w:rPr>
          <w:rFonts w:ascii="Times New Roman" w:hAnsi="Times New Roman"/>
          <w:szCs w:val="28"/>
          <w:lang w:val="vi-VN"/>
        </w:rPr>
        <w:t>khi có</w:t>
      </w:r>
      <w:r w:rsidRPr="00C77023">
        <w:rPr>
          <w:rFonts w:ascii="Times New Roman" w:hAnsi="Times New Roman"/>
          <w:szCs w:val="28"/>
        </w:rPr>
        <w:t xml:space="preserve"> nguồn kinh phí.</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077030">
        <w:rPr>
          <w:rFonts w:ascii="Times New Roman" w:hAnsi="Times New Roman"/>
          <w:i/>
          <w:color w:val="00B050"/>
          <w:szCs w:val="28"/>
          <w:lang w:val="vi-VN"/>
        </w:rPr>
        <w:t>Cử tri huyện Nghĩa Hành phản ánh hàng giả, hàng kém chất lượng, thực phẩm chức năng tràn lan trôi nổi trên thị trường</w:t>
      </w:r>
      <w:r w:rsidRPr="00C77023">
        <w:rPr>
          <w:rFonts w:ascii="Times New Roman" w:hAnsi="Times New Roman"/>
          <w:i/>
          <w:color w:val="FF0000"/>
          <w:szCs w:val="28"/>
          <w:lang w:val="vi-VN"/>
        </w:rPr>
        <w:t>. Đề nghị tỉnh chỉ đạo các ngành chức năng quản lý, tăng cường kiểm tra, giám sát chặt chẽ.</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shd w:val="clear" w:color="auto" w:fill="FFFFFF"/>
        </w:rPr>
      </w:pPr>
      <w:r w:rsidRPr="00C77023">
        <w:rPr>
          <w:rFonts w:ascii="Times New Roman" w:hAnsi="Times New Roman"/>
          <w:bCs/>
          <w:szCs w:val="28"/>
        </w:rPr>
        <w:t xml:space="preserve">Từ đầu năm 2023 đến nay, ngành Quản lý thị trường tỉnh đã thực hiện tốt chức năng, nhiệm vụ của ngành, cụ thể: </w:t>
      </w:r>
    </w:p>
    <w:p w:rsidR="00ED515A" w:rsidRPr="00C77023" w:rsidRDefault="00563979" w:rsidP="001E640B">
      <w:pPr>
        <w:tabs>
          <w:tab w:val="left" w:pos="709"/>
          <w:tab w:val="left" w:pos="851"/>
          <w:tab w:val="left" w:pos="993"/>
          <w:tab w:val="left" w:pos="1134"/>
        </w:tabs>
        <w:spacing w:before="60" w:after="40"/>
        <w:ind w:firstLine="709"/>
        <w:jc w:val="both"/>
        <w:rPr>
          <w:rFonts w:ascii="Times New Roman" w:hAnsi="Times New Roman"/>
          <w:color w:val="000000"/>
          <w:szCs w:val="28"/>
          <w:shd w:val="clear" w:color="auto" w:fill="FFFFFF"/>
        </w:rPr>
      </w:pPr>
      <w:r w:rsidRPr="00C77023">
        <w:rPr>
          <w:rFonts w:ascii="Times New Roman" w:hAnsi="Times New Roman"/>
          <w:color w:val="000000"/>
          <w:szCs w:val="28"/>
          <w:shd w:val="clear" w:color="auto" w:fill="FFFFFF"/>
          <w:lang w:val="vi-VN"/>
        </w:rPr>
        <w:t>-</w:t>
      </w:r>
      <w:r w:rsidR="00ED515A" w:rsidRPr="00C77023">
        <w:rPr>
          <w:rFonts w:ascii="Times New Roman" w:hAnsi="Times New Roman"/>
          <w:color w:val="000000"/>
          <w:szCs w:val="28"/>
          <w:shd w:val="clear" w:color="auto" w:fill="FFFFFF"/>
        </w:rPr>
        <w:t xml:space="preserve"> Triển khai thực hiện kịp thời, có hiệu quả các văn bản chỉ đạo của Chính phủ, Thủ tướng Chính phủ, BCĐ 389 Quốc gia, Bộ Công Thương, Tổng Cục QLTT, UBND tỉnh, Ban Chỉ đạo 389 tỉnh trong công tác đấu tranh chống buôn bán hàng nhập lậu, hàng cấm, sản xuất buôn bán hàng giả, hàng kém chất lượng, hàng không đảm bảo vệ sinh an toàn thực phẩm và các hành vi kinh doanh trái pháp luật khác.</w:t>
      </w:r>
    </w:p>
    <w:p w:rsidR="00ED515A" w:rsidRPr="00C77023" w:rsidRDefault="00563979" w:rsidP="001E640B">
      <w:pPr>
        <w:tabs>
          <w:tab w:val="left" w:pos="709"/>
          <w:tab w:val="left" w:pos="851"/>
          <w:tab w:val="left" w:pos="993"/>
          <w:tab w:val="left" w:pos="1134"/>
        </w:tabs>
        <w:spacing w:before="60" w:after="40"/>
        <w:ind w:firstLine="709"/>
        <w:jc w:val="both"/>
        <w:rPr>
          <w:rFonts w:ascii="Times New Roman" w:hAnsi="Times New Roman"/>
          <w:color w:val="000000"/>
          <w:szCs w:val="28"/>
          <w:shd w:val="clear" w:color="auto" w:fill="FFFFFF"/>
        </w:rPr>
      </w:pPr>
      <w:r w:rsidRPr="00C77023">
        <w:rPr>
          <w:rFonts w:ascii="Times New Roman" w:hAnsi="Times New Roman"/>
          <w:color w:val="000000"/>
          <w:szCs w:val="28"/>
          <w:shd w:val="clear" w:color="auto" w:fill="FFFFFF"/>
          <w:lang w:val="vi-VN"/>
        </w:rPr>
        <w:t>-</w:t>
      </w:r>
      <w:r w:rsidR="00ED515A" w:rsidRPr="00C77023">
        <w:rPr>
          <w:rFonts w:ascii="Times New Roman" w:hAnsi="Times New Roman"/>
          <w:color w:val="000000"/>
          <w:szCs w:val="28"/>
          <w:shd w:val="clear" w:color="auto" w:fill="FFFFFF"/>
        </w:rPr>
        <w:t xml:space="preserve"> Chỉ đạo các Đội Quản lý thị trường tăng cường kiểm tra, giám sát thị trường bảo đảm cân đối cung cầu hàng hóa, ổn định thị trường và an sinh xã hội; đẩy mạnh công tác quản lý theo địa bàn, thu nhập thông tin, theo dõi sát diễn biến thị trường, chủ động phối hợp với các cơ quan, đơn vị, lực lượng chức năng thực hiện các giải pháp đảm bảo cân đối cung cầu, ổn định giá cả, không để xảy ra tình trạng khan hàng, găm hàng, đầu cơ, tăng giá bất hợp lý.</w:t>
      </w:r>
    </w:p>
    <w:p w:rsidR="00ED515A" w:rsidRPr="00C77023" w:rsidRDefault="00563979" w:rsidP="001E640B">
      <w:pPr>
        <w:tabs>
          <w:tab w:val="left" w:pos="709"/>
          <w:tab w:val="left" w:pos="851"/>
          <w:tab w:val="left" w:pos="993"/>
          <w:tab w:val="left" w:pos="1134"/>
        </w:tabs>
        <w:spacing w:before="60" w:after="40"/>
        <w:ind w:firstLine="709"/>
        <w:jc w:val="both"/>
        <w:rPr>
          <w:rFonts w:ascii="Times New Roman" w:hAnsi="Times New Roman"/>
          <w:color w:val="000000"/>
          <w:szCs w:val="28"/>
          <w:shd w:val="clear" w:color="auto" w:fill="FFFFFF"/>
        </w:rPr>
      </w:pPr>
      <w:r w:rsidRPr="00C77023">
        <w:rPr>
          <w:rFonts w:ascii="Times New Roman" w:hAnsi="Times New Roman"/>
          <w:color w:val="000000"/>
          <w:szCs w:val="28"/>
          <w:shd w:val="clear" w:color="auto" w:fill="FFFFFF"/>
          <w:lang w:val="vi-VN"/>
        </w:rPr>
        <w:t>-</w:t>
      </w:r>
      <w:r w:rsidR="00ED515A" w:rsidRPr="00C77023">
        <w:rPr>
          <w:rFonts w:ascii="Times New Roman" w:hAnsi="Times New Roman"/>
          <w:color w:val="000000"/>
          <w:szCs w:val="28"/>
          <w:shd w:val="clear" w:color="auto" w:fill="FFFFFF"/>
        </w:rPr>
        <w:t xml:space="preserve"> Thực hiện kiểm tra theo kế hoạch và thực hiện các biện pháp nghiệp vụ, theo dõi nắm bắt diễn biến hoạt động tại các cơ sở kinh doanh, các địa điểm tập kết hàng hóa trên địa bàn.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bCs/>
          <w:color w:val="000000"/>
          <w:szCs w:val="28"/>
        </w:rPr>
        <w:t>Qua đó, đã phát hiện và xử ký kịp thời các hành vi vi phạm về kinh doanh hàng cấm, hàng lậu, hàng hóa giả mạo nhãn hiệu, hàng hóa không rõ nguồn gốc xuất xứ, các hành vi vi phạm về điều kiện kinh doanh,… góp phần bảo vệ quyền lợi người tiêu dùng và ổn định thị trường</w:t>
      </w:r>
      <w:r w:rsidRPr="00C77023">
        <w:rPr>
          <w:rFonts w:ascii="Times New Roman" w:hAnsi="Times New Roman"/>
          <w:szCs w:val="28"/>
          <w:shd w:val="clear" w:color="auto" w:fill="FFFFFF"/>
        </w:rPr>
        <w:t xml:space="preserve">. Theo báo cáo của Cục Quản lý thị trườn tỉnh thì từ </w:t>
      </w:r>
      <w:r w:rsidRPr="00C77023">
        <w:rPr>
          <w:rFonts w:ascii="Times New Roman" w:hAnsi="Times New Roman"/>
          <w:color w:val="000000"/>
          <w:szCs w:val="28"/>
        </w:rPr>
        <w:t>ngày 01/01/2023 đến ngày 20/8/2023 đã tiến hành thanh tra, kiểm tra 393 vụ, xử lý vi phạm hành chính 315 vụ với số tiền xử phạt là 1.411.750.000 đồng; buộc nộp lại số lợi bất hợp pháp là 12.612.368 đồng và tịch thu nhiều hàng hóa vi phạm. Riêng trên</w:t>
      </w:r>
      <w:r w:rsidRPr="00C77023">
        <w:rPr>
          <w:rFonts w:ascii="Times New Roman" w:hAnsi="Times New Roman"/>
          <w:bCs/>
          <w:color w:val="000000"/>
          <w:szCs w:val="28"/>
        </w:rPr>
        <w:t xml:space="preserve"> địa bàn huyện Nghĩa Hành, Đội QLTT số 1 đã thực hiện kiểm tra 08 vụ; vi phạm hành chính 02 vụ về gian lận thương mại trong hoạt động kinh doanh với số tiền xử phạt là 17.000.000 đồng.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bCs/>
          <w:szCs w:val="28"/>
        </w:rPr>
        <w:t xml:space="preserve">Trong thời gian đến, </w:t>
      </w:r>
      <w:r w:rsidR="00077030">
        <w:rPr>
          <w:rFonts w:ascii="Times New Roman" w:hAnsi="Times New Roman"/>
          <w:bCs/>
          <w:szCs w:val="28"/>
          <w:lang w:val="vi-VN"/>
        </w:rPr>
        <w:t>yêu cầu</w:t>
      </w:r>
      <w:r w:rsidRPr="00C77023">
        <w:rPr>
          <w:rFonts w:ascii="Times New Roman" w:hAnsi="Times New Roman"/>
          <w:bCs/>
          <w:szCs w:val="28"/>
        </w:rPr>
        <w:t xml:space="preserve"> Cục Quản lý thị trường tỉnh tăng cường các biện pháp nghiệp vụ kiểm tra để kịp thời phát hiện hành vi vi phạm, kiên quyết xử lý nghiêm mọi hành vi vi phạm; tăng cường trách nhiệm của người đứng đầu không để xảy ra tình trạng buông lỏng quản lý, thiếu trách nhiệm trong chỉ đạo kiểm tra xử lý vi phạm hành chính trên địa bàn thuộc phạm vi chức năng nhiệm vụ được giao.</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lastRenderedPageBreak/>
        <w:t xml:space="preserve">Cử tri phản ánh hiện nay ở xã Bình Hải, huyện Bình Sơn có khoảng 25 tàu thuyền không đăng kiểm được, vì không đúng thiết kế. Tuy nhiên, những tàu thuyền này vẫn được người dân tiếp tục sử dụng khai thác hải sản, khi ra vào các trạm kiểm soát bị biên phòng phạt tiền. </w:t>
      </w:r>
    </w:p>
    <w:p w:rsidR="00ED515A" w:rsidRPr="00C77023" w:rsidRDefault="00ED515A" w:rsidP="001E640B">
      <w:pPr>
        <w:widowControl w:val="0"/>
        <w:tabs>
          <w:tab w:val="left" w:pos="709"/>
          <w:tab w:val="left" w:pos="851"/>
          <w:tab w:val="left" w:pos="993"/>
          <w:tab w:val="left" w:pos="1134"/>
        </w:tabs>
        <w:spacing w:before="60" w:after="40"/>
        <w:ind w:firstLine="709"/>
        <w:jc w:val="both"/>
        <w:outlineLvl w:val="0"/>
        <w:rPr>
          <w:rFonts w:ascii="Times New Roman" w:hAnsi="Times New Roman"/>
          <w:szCs w:val="28"/>
        </w:rPr>
      </w:pPr>
      <w:r w:rsidRPr="00C77023">
        <w:rPr>
          <w:rFonts w:ascii="Times New Roman" w:hAnsi="Times New Roman"/>
          <w:szCs w:val="28"/>
        </w:rPr>
        <w:t xml:space="preserve">a) Việc tàu thuyền không đăng kiểm được: </w:t>
      </w:r>
    </w:p>
    <w:p w:rsidR="00ED515A" w:rsidRPr="00C77023" w:rsidRDefault="00ED515A" w:rsidP="001E640B">
      <w:pPr>
        <w:widowControl w:val="0"/>
        <w:tabs>
          <w:tab w:val="left" w:pos="709"/>
          <w:tab w:val="left" w:pos="851"/>
          <w:tab w:val="left" w:pos="993"/>
          <w:tab w:val="left" w:pos="1134"/>
        </w:tabs>
        <w:spacing w:before="60" w:after="40"/>
        <w:ind w:firstLine="709"/>
        <w:jc w:val="both"/>
        <w:outlineLvl w:val="0"/>
        <w:rPr>
          <w:rFonts w:ascii="Times New Roman" w:hAnsi="Times New Roman"/>
          <w:szCs w:val="28"/>
        </w:rPr>
      </w:pPr>
      <w:r w:rsidRPr="00C77023">
        <w:rPr>
          <w:rFonts w:ascii="Times New Roman" w:hAnsi="Times New Roman"/>
          <w:szCs w:val="28"/>
        </w:rPr>
        <w:t xml:space="preserve">Các tàu thuyền này được mua từ tỉnh Quảng Nam (từ </w:t>
      </w:r>
      <w:r w:rsidRPr="00C77023">
        <w:rPr>
          <w:rFonts w:ascii="Times New Roman" w:hAnsi="Times New Roman"/>
          <w:szCs w:val="28"/>
          <w:shd w:val="clear" w:color="auto" w:fill="FFFFFF"/>
          <w:lang w:val="en-GB"/>
        </w:rPr>
        <w:t>năm 2015-2017) không đủ điều kiện đăng kiểm, đăng ký theo quy định vì không đáp ứng yêu cầu kỹ thuật về Tiêu chuẩn, Quy phạm về đóng sửa tàu cá, không có nguồn gốc hợp pháp theo quy định của pháp luật hiện hành.</w:t>
      </w:r>
    </w:p>
    <w:p w:rsidR="00ED515A" w:rsidRPr="00C77023" w:rsidRDefault="00ED515A" w:rsidP="001E640B">
      <w:pPr>
        <w:widowControl w:val="0"/>
        <w:tabs>
          <w:tab w:val="left" w:pos="709"/>
          <w:tab w:val="left" w:pos="851"/>
          <w:tab w:val="left" w:pos="993"/>
          <w:tab w:val="left" w:pos="1134"/>
        </w:tabs>
        <w:spacing w:before="60" w:after="40"/>
        <w:ind w:firstLine="709"/>
        <w:jc w:val="both"/>
        <w:outlineLvl w:val="0"/>
        <w:rPr>
          <w:rFonts w:ascii="Times New Roman" w:hAnsi="Times New Roman"/>
          <w:szCs w:val="28"/>
        </w:rPr>
      </w:pPr>
      <w:r w:rsidRPr="00C77023">
        <w:rPr>
          <w:rFonts w:ascii="Times New Roman" w:hAnsi="Times New Roman"/>
          <w:szCs w:val="28"/>
          <w:shd w:val="clear" w:color="auto" w:fill="FFFFFF"/>
          <w:lang w:val="en-GB"/>
        </w:rPr>
        <w:t xml:space="preserve">Liên quan đến nội dung </w:t>
      </w:r>
      <w:r w:rsidRPr="00C77023">
        <w:rPr>
          <w:rFonts w:ascii="Times New Roman" w:hAnsi="Times New Roman"/>
          <w:szCs w:val="28"/>
        </w:rPr>
        <w:t xml:space="preserve">này, Sở Nông nghiệp và Phát triển nông thôn đã trả lời Đơn kiến nghị của ông Nguyễn Văn Hùng và 21 ngư dân xã Bình Hải về việc </w:t>
      </w:r>
      <w:r w:rsidRPr="00C77023">
        <w:rPr>
          <w:rFonts w:ascii="Times New Roman" w:hAnsi="Times New Roman"/>
          <w:szCs w:val="28"/>
          <w:lang w:val="nb-NO"/>
        </w:rPr>
        <w:t>xin đăng kiểm lại tàu cá và xin cấp giấy tạm thời ra vào trạm (</w:t>
      </w:r>
      <w:r w:rsidRPr="00C77023">
        <w:rPr>
          <w:rFonts w:ascii="Times New Roman" w:hAnsi="Times New Roman"/>
          <w:szCs w:val="28"/>
        </w:rPr>
        <w:t>Công văn số 1496/SNNPTNT-TS ngày 19/4/2023).</w:t>
      </w:r>
    </w:p>
    <w:p w:rsidR="00ED515A" w:rsidRPr="00C77023" w:rsidRDefault="00ED515A" w:rsidP="001E640B">
      <w:pPr>
        <w:widowControl w:val="0"/>
        <w:tabs>
          <w:tab w:val="left" w:pos="709"/>
          <w:tab w:val="left" w:pos="851"/>
          <w:tab w:val="left" w:pos="993"/>
          <w:tab w:val="left" w:pos="1134"/>
        </w:tabs>
        <w:spacing w:before="60" w:after="40"/>
        <w:ind w:firstLine="709"/>
        <w:jc w:val="both"/>
        <w:outlineLvl w:val="0"/>
        <w:rPr>
          <w:rFonts w:ascii="Times New Roman" w:hAnsi="Times New Roman"/>
          <w:szCs w:val="28"/>
        </w:rPr>
      </w:pPr>
      <w:r w:rsidRPr="00C77023">
        <w:rPr>
          <w:rFonts w:ascii="Times New Roman" w:hAnsi="Times New Roman"/>
          <w:szCs w:val="28"/>
        </w:rPr>
        <w:t>b) Việc ngư dân sử dụng tàu thuyền chưa đăng kiểm để đi khai thác thủy sản, khi ra vào các Trạm kiểm soát bị Biên phòng phạt tiền:</w:t>
      </w:r>
    </w:p>
    <w:p w:rsidR="00ED515A" w:rsidRPr="00C77023" w:rsidRDefault="00ED515A" w:rsidP="001E640B">
      <w:pPr>
        <w:widowControl w:val="0"/>
        <w:tabs>
          <w:tab w:val="left" w:pos="709"/>
          <w:tab w:val="left" w:pos="851"/>
          <w:tab w:val="left" w:pos="993"/>
          <w:tab w:val="left" w:pos="1134"/>
        </w:tabs>
        <w:spacing w:before="60" w:after="40"/>
        <w:ind w:firstLine="709"/>
        <w:jc w:val="both"/>
        <w:outlineLvl w:val="0"/>
        <w:rPr>
          <w:rFonts w:ascii="Times New Roman" w:hAnsi="Times New Roman"/>
          <w:szCs w:val="28"/>
        </w:rPr>
      </w:pPr>
      <w:r w:rsidRPr="00C77023">
        <w:rPr>
          <w:rFonts w:ascii="Times New Roman" w:hAnsi="Times New Roman"/>
          <w:szCs w:val="28"/>
        </w:rPr>
        <w:t xml:space="preserve">Theo quy định hiện hành, tàu cá khi tham gia hoạt động khai thác thủy sản trên biển phải có: (1) Giấy chứng nhận an toàn kỹ thuật tàu cá; (2) Giấy chứng nhận đăng ký tàu cá; (3) Giấy phép khai thác thủy sản; (4) Giấy chứng nhận cơ sở đủ điều kiện an toàn thực phẩm </w:t>
      </w:r>
      <w:r w:rsidRPr="00C77023">
        <w:rPr>
          <w:rFonts w:ascii="Times New Roman" w:hAnsi="Times New Roman"/>
          <w:i/>
          <w:szCs w:val="28"/>
        </w:rPr>
        <w:t>(đối với tàu cá có chiều dài lớn nhất từ 15 mét trở lên)</w:t>
      </w:r>
      <w:r w:rsidRPr="00C77023">
        <w:rPr>
          <w:rFonts w:ascii="Times New Roman" w:hAnsi="Times New Roman"/>
          <w:szCs w:val="28"/>
        </w:rPr>
        <w:t xml:space="preserve"> và một số giấy tờ liên quan khác. Vì vậy, việc chủ tàu đưa tàu cá tham gia hoạt động khai thác thủy sản khi chưa đầy đủ các loại giấy tờ là hành vi khai thác hải sản không theo quy định, vi phạm hành chính trong lĩnh vực thủy sản và sẽ bị xử phạt theo Nghị định số 42/2019/NĐ-CP ngày 16/9/2019 của Chính phủ.</w:t>
      </w:r>
    </w:p>
    <w:p w:rsidR="00ED515A" w:rsidRPr="00C77023" w:rsidRDefault="00ED515A" w:rsidP="001E640B">
      <w:pPr>
        <w:widowControl w:val="0"/>
        <w:tabs>
          <w:tab w:val="left" w:pos="709"/>
          <w:tab w:val="left" w:pos="851"/>
          <w:tab w:val="left" w:pos="993"/>
          <w:tab w:val="left" w:pos="1134"/>
        </w:tabs>
        <w:spacing w:before="60" w:after="40"/>
        <w:ind w:firstLine="709"/>
        <w:jc w:val="both"/>
        <w:outlineLvl w:val="0"/>
        <w:rPr>
          <w:rFonts w:ascii="Times New Roman" w:hAnsi="Times New Roman"/>
          <w:szCs w:val="28"/>
          <w:shd w:val="clear" w:color="auto" w:fill="FFFFFF"/>
          <w:lang w:val="en-GB"/>
        </w:rPr>
      </w:pPr>
      <w:r w:rsidRPr="00C77023">
        <w:rPr>
          <w:rFonts w:ascii="Times New Roman" w:eastAsia="Calibri" w:hAnsi="Times New Roman"/>
          <w:szCs w:val="28"/>
        </w:rPr>
        <w:t xml:space="preserve">Triển khai thực hiện </w:t>
      </w:r>
      <w:r w:rsidRPr="00C77023">
        <w:rPr>
          <w:rFonts w:ascii="Times New Roman" w:hAnsi="Times New Roman"/>
          <w:szCs w:val="28"/>
          <w:highlight w:val="white"/>
        </w:rPr>
        <w:t xml:space="preserve">Kế hoạch </w:t>
      </w:r>
      <w:r w:rsidRPr="00C77023">
        <w:rPr>
          <w:rFonts w:ascii="Times New Roman" w:hAnsi="Times New Roman"/>
          <w:szCs w:val="28"/>
          <w:lang w:val="en-GB"/>
        </w:rPr>
        <w:t>số 59/KH-UBND ngày 15/3/2023 của UBND tỉnh về H</w:t>
      </w:r>
      <w:r w:rsidRPr="00C77023">
        <w:rPr>
          <w:rFonts w:ascii="Times New Roman" w:hAnsi="Times New Roman"/>
          <w:szCs w:val="28"/>
        </w:rPr>
        <w:t xml:space="preserve">ành động chống khai thác </w:t>
      </w:r>
      <w:r w:rsidRPr="00C77023">
        <w:rPr>
          <w:rFonts w:ascii="Times New Roman" w:hAnsi="Times New Roman"/>
          <w:szCs w:val="28"/>
          <w:lang w:val="nb-NO"/>
        </w:rPr>
        <w:t>hải sản bất hợp pháp, không báo cáo và không theo quy định</w:t>
      </w:r>
      <w:r w:rsidRPr="00C77023">
        <w:rPr>
          <w:rFonts w:ascii="Times New Roman" w:hAnsi="Times New Roman"/>
          <w:szCs w:val="28"/>
        </w:rPr>
        <w:t xml:space="preserve">, chuẩn bị làm việc với Đoàn Thanh tra </w:t>
      </w:r>
      <w:r w:rsidRPr="00C77023">
        <w:rPr>
          <w:rFonts w:ascii="Times New Roman" w:hAnsi="Times New Roman"/>
          <w:szCs w:val="28"/>
          <w:lang w:val="nb-NO"/>
        </w:rPr>
        <w:t>của Ủy ban châu Âu</w:t>
      </w:r>
      <w:r w:rsidRPr="00C77023">
        <w:rPr>
          <w:rFonts w:ascii="Times New Roman" w:hAnsi="Times New Roman"/>
          <w:szCs w:val="28"/>
        </w:rPr>
        <w:t xml:space="preserve"> lần 4</w:t>
      </w:r>
      <w:r w:rsidRPr="00C77023">
        <w:rPr>
          <w:rFonts w:ascii="Times New Roman" w:hAnsi="Times New Roman"/>
          <w:b/>
          <w:szCs w:val="28"/>
        </w:rPr>
        <w:t xml:space="preserve"> </w:t>
      </w:r>
      <w:r w:rsidRPr="00C77023">
        <w:rPr>
          <w:rFonts w:ascii="Times New Roman" w:hAnsi="Times New Roman"/>
          <w:szCs w:val="28"/>
        </w:rPr>
        <w:t>trên địa bàn tỉnh</w:t>
      </w:r>
      <w:r w:rsidRPr="00C77023">
        <w:rPr>
          <w:rFonts w:ascii="Times New Roman" w:hAnsi="Times New Roman"/>
          <w:szCs w:val="28"/>
          <w:lang w:val="en-GB"/>
        </w:rPr>
        <w:t xml:space="preserve">, theo đó yêu cầu </w:t>
      </w:r>
      <w:r w:rsidRPr="00C77023">
        <w:rPr>
          <w:rFonts w:ascii="Times New Roman" w:hAnsi="Times New Roman"/>
          <w:i/>
          <w:szCs w:val="28"/>
          <w:lang w:val="en-GB"/>
        </w:rPr>
        <w:t>“</w:t>
      </w:r>
      <w:r w:rsidRPr="00C77023">
        <w:rPr>
          <w:rFonts w:ascii="Times New Roman" w:hAnsi="Times New Roman"/>
          <w:i/>
          <w:szCs w:val="28"/>
        </w:rPr>
        <w:t>Kiểm tra, kiểm soát 100% tàu cá xuất, nhập bến tại Đồn/Trạm biên phòng tuyến biển</w:t>
      </w:r>
      <w:r w:rsidRPr="00C77023">
        <w:rPr>
          <w:rFonts w:ascii="Times New Roman" w:hAnsi="Times New Roman"/>
          <w:i/>
          <w:szCs w:val="28"/>
          <w:shd w:val="clear" w:color="auto" w:fill="FFFFFF"/>
        </w:rPr>
        <w:t>; kiểm tra, kiểm soát tàu cá ra, vào tại cảng cá theo đúng quy định</w:t>
      </w:r>
      <w:r w:rsidRPr="00C77023">
        <w:rPr>
          <w:rFonts w:ascii="Times New Roman" w:hAnsi="Times New Roman"/>
          <w:i/>
          <w:szCs w:val="28"/>
          <w:shd w:val="clear" w:color="auto" w:fill="FFFFFF"/>
          <w:lang w:val="en-GB"/>
        </w:rPr>
        <w:t>;</w:t>
      </w:r>
      <w:r w:rsidRPr="00C77023">
        <w:rPr>
          <w:rFonts w:ascii="Times New Roman" w:hAnsi="Times New Roman"/>
          <w:i/>
          <w:szCs w:val="28"/>
        </w:rPr>
        <w:t xml:space="preserve"> Mở các đợt cao điểm tuần tra, kiểm tra, kiểm soát có sự phối hợp giữa các cơ quan chức năng và xử phạt nghiêm 100% hành vi khai thác IUU theo quy định…</w:t>
      </w:r>
      <w:r w:rsidRPr="00C77023">
        <w:rPr>
          <w:rFonts w:ascii="Times New Roman" w:hAnsi="Times New Roman"/>
          <w:i/>
          <w:szCs w:val="28"/>
          <w:shd w:val="clear" w:color="auto" w:fill="FFFFFF"/>
          <w:lang w:val="en-GB"/>
        </w:rPr>
        <w:t>”</w:t>
      </w:r>
      <w:r w:rsidRPr="00C77023">
        <w:rPr>
          <w:rFonts w:ascii="Times New Roman" w:hAnsi="Times New Roman"/>
          <w:szCs w:val="28"/>
          <w:shd w:val="clear" w:color="auto" w:fill="FFFFFF"/>
          <w:lang w:val="en-GB"/>
        </w:rPr>
        <w:t>.</w:t>
      </w:r>
    </w:p>
    <w:p w:rsidR="00ED515A" w:rsidRPr="00C77023" w:rsidRDefault="00ED515A" w:rsidP="001E640B">
      <w:pPr>
        <w:widowControl w:val="0"/>
        <w:tabs>
          <w:tab w:val="left" w:pos="709"/>
          <w:tab w:val="left" w:pos="851"/>
          <w:tab w:val="left" w:pos="993"/>
          <w:tab w:val="left" w:pos="1134"/>
        </w:tabs>
        <w:spacing w:before="60" w:after="40"/>
        <w:ind w:firstLine="709"/>
        <w:jc w:val="both"/>
        <w:outlineLvl w:val="0"/>
        <w:rPr>
          <w:rFonts w:ascii="Times New Roman" w:hAnsi="Times New Roman"/>
          <w:szCs w:val="28"/>
          <w:lang w:val="en-GB"/>
        </w:rPr>
      </w:pPr>
      <w:r w:rsidRPr="00C77023">
        <w:rPr>
          <w:rFonts w:ascii="Times New Roman" w:hAnsi="Times New Roman"/>
          <w:szCs w:val="28"/>
          <w:shd w:val="clear" w:color="auto" w:fill="FFFFFF"/>
          <w:lang w:val="en-GB"/>
        </w:rPr>
        <w:t xml:space="preserve">Do đó, </w:t>
      </w:r>
      <w:r w:rsidRPr="00C77023">
        <w:rPr>
          <w:rFonts w:ascii="Times New Roman" w:hAnsi="Times New Roman"/>
          <w:szCs w:val="28"/>
        </w:rPr>
        <w:t>lực lượng Biên phòng tăng cường kiểm tra, kiểm soát và không cho các tàu thuyền chưa đăng kiểm, không đầy đủ các giấy tờ xuất, nhập bến, đồng thời xử phạt hành vi vi phạm</w:t>
      </w:r>
      <w:r w:rsidRPr="00C77023">
        <w:rPr>
          <w:rFonts w:ascii="Times New Roman" w:hAnsi="Times New Roman"/>
          <w:szCs w:val="28"/>
          <w:lang w:val="en-GB"/>
        </w:rPr>
        <w:t xml:space="preserve"> hành chính khi bị phát hiện là đúng quy định và chấp hành chỉ đạo của Chủ tịch UBND tỉnh.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kiến nghị tỉnh bố trí kinh phí sửa chữa Tuyến kênh B7 - 3B đoạn qua thị trấn Châu Ổ.</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Kênh B7-3</w:t>
      </w:r>
      <w:r w:rsidR="00563979" w:rsidRPr="00C77023">
        <w:rPr>
          <w:rFonts w:ascii="Times New Roman" w:eastAsia="Calibri" w:hAnsi="Times New Roman"/>
          <w:szCs w:val="28"/>
          <w:lang w:val="vi-VN"/>
        </w:rPr>
        <w:t>B</w:t>
      </w:r>
      <w:r w:rsidRPr="00C77023">
        <w:rPr>
          <w:rFonts w:ascii="Times New Roman" w:eastAsia="Calibri" w:hAnsi="Times New Roman"/>
          <w:szCs w:val="28"/>
        </w:rPr>
        <w:t xml:space="preserve"> có chiều dài 1,1km thuộc địa bàn xã Bình Thới (nay là thị trấn Châu Ổ), kênh lấy nước từ Kênh B7 tưới cho khoảng 105 ha đất sản xuất xã Bình Thới (cũ) và một phần diện tích của xã Bình Dương. Kênh B7-3</w:t>
      </w:r>
      <w:r w:rsidR="00563979" w:rsidRPr="00C77023">
        <w:rPr>
          <w:rFonts w:ascii="Times New Roman" w:eastAsia="Calibri" w:hAnsi="Times New Roman"/>
          <w:szCs w:val="28"/>
          <w:lang w:val="vi-VN"/>
        </w:rPr>
        <w:t>B</w:t>
      </w:r>
      <w:r w:rsidRPr="00C77023">
        <w:rPr>
          <w:rFonts w:ascii="Times New Roman" w:eastAsia="Calibri" w:hAnsi="Times New Roman"/>
          <w:szCs w:val="28"/>
        </w:rPr>
        <w:t xml:space="preserve"> trước </w:t>
      </w:r>
      <w:r w:rsidRPr="00C77023">
        <w:rPr>
          <w:rFonts w:ascii="Times New Roman" w:eastAsia="Calibri" w:hAnsi="Times New Roman"/>
          <w:szCs w:val="28"/>
        </w:rPr>
        <w:lastRenderedPageBreak/>
        <w:t xml:space="preserve">đây được thi công bằng đá xây, đáy và tường kênh dày 30cm, qua quá trình khai thác, kênh bị thấm lậu rò rỉ gây mất nước và ngập úng một số vùng ruộng trũng. Hàng năm, Công ty TNHH MTV khai thác </w:t>
      </w:r>
      <w:r w:rsidR="00563979" w:rsidRPr="00C77023">
        <w:rPr>
          <w:rFonts w:ascii="Times New Roman" w:eastAsia="Calibri" w:hAnsi="Times New Roman"/>
          <w:szCs w:val="28"/>
          <w:lang w:val="vi-VN"/>
        </w:rPr>
        <w:t>công trình thủy lợi</w:t>
      </w:r>
      <w:r w:rsidRPr="00C77023">
        <w:rPr>
          <w:rFonts w:ascii="Times New Roman" w:eastAsia="Calibri" w:hAnsi="Times New Roman"/>
          <w:szCs w:val="28"/>
        </w:rPr>
        <w:t xml:space="preserve"> Quảng Ngãi đều bố trí kinh phí sửa chữa thường xuyên để khắc phục các điểm thấm lớn cục bộ nhằm hạn chế việc thấm, mất nước dọc kênh. Tuy nhiên, do kênh thi công bằng đá xây, trải qua quá trình khai thác sử dụng lâu năm nên mạch vữa xây bị thối, bong tróc nên việc nước thấm dọc kênh là không thể tránh khỏi.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 Giải pháp khắc phục: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Năm 2020, Công ty TNHH MTV khai thác </w:t>
      </w:r>
      <w:r w:rsidR="00563979" w:rsidRPr="00C77023">
        <w:rPr>
          <w:rFonts w:ascii="Times New Roman" w:eastAsia="Calibri" w:hAnsi="Times New Roman"/>
          <w:szCs w:val="28"/>
          <w:lang w:val="vi-VN"/>
        </w:rPr>
        <w:t>công trình thủy lợi</w:t>
      </w:r>
      <w:r w:rsidR="00563979" w:rsidRPr="00C77023">
        <w:rPr>
          <w:rFonts w:ascii="Times New Roman" w:eastAsia="Calibri" w:hAnsi="Times New Roman"/>
          <w:szCs w:val="28"/>
        </w:rPr>
        <w:t xml:space="preserve"> </w:t>
      </w:r>
      <w:r w:rsidRPr="00C77023">
        <w:rPr>
          <w:rFonts w:ascii="Times New Roman" w:eastAsia="Calibri" w:hAnsi="Times New Roman"/>
          <w:szCs w:val="28"/>
        </w:rPr>
        <w:t>Quảng Ngãi đã bố trí 56,00 triệu đồng từ nguồn kinh phí sửa chữa thường xuyên để tô trát tường trong lòng kênh B7-3</w:t>
      </w:r>
      <w:r w:rsidR="00563979" w:rsidRPr="00C77023">
        <w:rPr>
          <w:rFonts w:ascii="Times New Roman" w:eastAsia="Calibri" w:hAnsi="Times New Roman"/>
          <w:szCs w:val="28"/>
          <w:lang w:val="vi-VN"/>
        </w:rPr>
        <w:t>B</w:t>
      </w:r>
      <w:r w:rsidRPr="00C77023">
        <w:rPr>
          <w:rFonts w:ascii="Times New Roman" w:eastAsia="Calibri" w:hAnsi="Times New Roman"/>
          <w:szCs w:val="28"/>
        </w:rPr>
        <w:t xml:space="preserve"> tại K0+450, chiều dài L= 50m và tổ chức thực hiện xong trước khi tải nước tưới vụ Đông Xuân năm 2020-2021, đã hạn chế tối đa tình trạng thấm mất nước cục bộ tại các vị trí đã xử lý.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Trong thời gian tới, yêu cầu Công ty tiếp tục theo dõi, vận hành tuyến kênh B7-3</w:t>
      </w:r>
      <w:r w:rsidR="00563979" w:rsidRPr="00C77023">
        <w:rPr>
          <w:rFonts w:ascii="Times New Roman" w:eastAsia="Calibri" w:hAnsi="Times New Roman"/>
          <w:szCs w:val="28"/>
          <w:lang w:val="vi-VN"/>
        </w:rPr>
        <w:t>B</w:t>
      </w:r>
      <w:r w:rsidRPr="00C77023">
        <w:rPr>
          <w:rFonts w:ascii="Times New Roman" w:eastAsia="Calibri" w:hAnsi="Times New Roman"/>
          <w:szCs w:val="28"/>
        </w:rPr>
        <w:t xml:space="preserve"> bảo đảm tưới, đáp ứng yêu cầu phục vụ sản xuất của nhân dân, đồng thời khảo sát, đánh giá hiện trạng hư hỏng của tuyến kênh, bố trí kinh phí đầu tư sửa chữa, nâng cấp tuyến kênh B7-3</w:t>
      </w:r>
      <w:r w:rsidR="00563979" w:rsidRPr="00C77023">
        <w:rPr>
          <w:rFonts w:ascii="Times New Roman" w:eastAsia="Calibri" w:hAnsi="Times New Roman"/>
          <w:szCs w:val="28"/>
          <w:lang w:val="vi-VN"/>
        </w:rPr>
        <w:t>B</w:t>
      </w:r>
      <w:r w:rsidRPr="00C77023">
        <w:rPr>
          <w:rFonts w:ascii="Times New Roman" w:eastAsia="Calibri" w:hAnsi="Times New Roman"/>
          <w:szCs w:val="28"/>
        </w:rPr>
        <w:t>. Trường hợp vượt quá khả năng cân đối tài chính của Công ty thì lập hồ sơ đề xuất, báo cáo các Sở, ngành liên quan để xem xét, tham mưu cấp thẩm quyền theo quy định.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tiếp tục kiến nghị tỉnh chỉ đạo ngành chức năng vận hành, điều tiết nước hợp lý  Công trình đập ngăn mặn tại sông Trà Bồng để: (1) khắc phục một số diện tích bỏ hoang do ngập úng, (2) tránh gây ngập úng diện tích mới gieo sạ và gây thiệt hại cho sản xuất nông nghiệp tại khu vực Tổ dân phố Giao Thủy và vùng lân cận ở thị trấn Châu Ổ.</w:t>
      </w:r>
    </w:p>
    <w:p w:rsidR="00ED515A" w:rsidRPr="00C77023" w:rsidRDefault="00563979"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lang w:val="vi-VN"/>
        </w:rPr>
        <w:t>a) Về việc k</w:t>
      </w:r>
      <w:r w:rsidR="00ED515A" w:rsidRPr="00C77023">
        <w:rPr>
          <w:rFonts w:ascii="Times New Roman" w:eastAsia="Calibri" w:hAnsi="Times New Roman"/>
          <w:szCs w:val="28"/>
        </w:rPr>
        <w:t xml:space="preserve">hắc phục một số diện tích bỏ hoang bị ngập úng: Vừa qua, đoàn kiểm tra gồm UBND thị trấn Châu Ổ, Chi nhánh QLTN số 1, Phòng Nông nghiệp huyện Bình Sơn, HTXNN Bình Thới, Phòng Kỹ thuật Công ty đã phối hợp kiểm tra diện tích bỏ hoang bị ngập úng, theo đó hiện trạng diện tích ngập úng khoảng 28,35 ha, trong đó các xứ đồng Đập Thiệu, Mù U, Hóc Dâu, Bồi Nơi, Ông Bành, Bờ Dồ, Trước voi, Thổ chòi, Chốt vét, Quay mô. Toàn bộ diện tích nêu trên nằm hoàn toàn trong đê ngăn mặn Bình Thới - Bình Phước, thị trấn Châu Ổ đang quản lý. Để khắc phục tình trạng này, yêu cầu UBND huyện Bình Sơn chỉ đạo UBND Thị trấn Châu ổ duy trì vận hành các cống trên đê ngăn mặn Bình Thới </w:t>
      </w:r>
      <w:r w:rsidRPr="00C77023">
        <w:rPr>
          <w:rFonts w:ascii="Times New Roman" w:eastAsia="Calibri" w:hAnsi="Times New Roman"/>
          <w:szCs w:val="28"/>
          <w:lang w:val="vi-VN"/>
        </w:rPr>
        <w:t>-</w:t>
      </w:r>
      <w:r w:rsidR="00ED515A" w:rsidRPr="00C77023">
        <w:rPr>
          <w:rFonts w:ascii="Times New Roman" w:eastAsia="Calibri" w:hAnsi="Times New Roman"/>
          <w:szCs w:val="28"/>
        </w:rPr>
        <w:t xml:space="preserve"> Bình Phước; đồng thời, nghiên cứu định hướng sản xuất đối với cánh đồng Đập Thiệu với 2,8 ha, do vùng này trũng, thấp nhằm đảm bảo hiệu quả sản xuất cho nhân dân.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 </w:t>
      </w:r>
      <w:r w:rsidR="00563979" w:rsidRPr="00C77023">
        <w:rPr>
          <w:rFonts w:ascii="Times New Roman" w:eastAsia="Calibri" w:hAnsi="Times New Roman"/>
          <w:szCs w:val="28"/>
          <w:lang w:val="vi-VN"/>
        </w:rPr>
        <w:t>b) Về giải pháp t</w:t>
      </w:r>
      <w:r w:rsidRPr="00C77023">
        <w:rPr>
          <w:rFonts w:ascii="Times New Roman" w:eastAsia="Calibri" w:hAnsi="Times New Roman"/>
          <w:szCs w:val="28"/>
        </w:rPr>
        <w:t xml:space="preserve">ránh gây ngập úng diện tích mới gieo sạ và gây thiệt hại cho sản xuất nông nghiệp tại khu vực Tổ dân phố Giao Thuỷ và vùng lân cận ở thị trấn Châu Ổ: Yêu cầu UBND huyện Bình Sơn nghiên cứu xử lý nạo vét 1 số vị trí bị bồi lắng, co hẹp trên sông Bi đảm bảo tiêu thoát nước khi có mưa lớn; đồng thời, chỉ đạo UBND xã Bình Phước, UBND Thị trấn Châu Ổ phối hợp cùng Chi nhánh QLTN số 1 điều tiết nước trên Đập ngăn mặn Trà </w:t>
      </w:r>
      <w:r w:rsidRPr="00C77023">
        <w:rPr>
          <w:rFonts w:ascii="Times New Roman" w:eastAsia="Calibri" w:hAnsi="Times New Roman"/>
          <w:szCs w:val="28"/>
        </w:rPr>
        <w:lastRenderedPageBreak/>
        <w:t>Bồng và hệ thống cống trên đê ngăn mặn Bình Thới - Bình Phước hợp lý để đảm bảo phòng chống ngập úng và phục vụ các ngành sản xuất khác.</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trong tỉnh kiến nghị tỉnh hỗ trợ kinh phí mua vắc xin dịch tả lợn Châu phi tiêm ngừa lợn để Nhân dân phát triển chăn nuôi. Vì hiện nay tình hình dịch liên tục phát triển ảnh hưởng đến chăn nuôi.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Kế hoạch phòng, chống dịch bệnh gia súc, gia cầm và động vật thủy sản trên địa bàn tỉnh Quảng Ngãi năm 2023 được Chủ tịch UBND tỉnh phê duyệt tại Quyết định số 1763/QĐ-UBND ngày 16/12/2022 có bố trí 14.296.828.000 đồng (ngân sách cấp huyện 9.964.831.000 đồng; ngân sách cấp tỉnh 3.330.000.000 đồng; ngân sách Chương trình mục tiêu Quốc gia 1.001.997.000 đồng) từ ngân sách nhà nước để mua vắc xin phòng, chống bệnh Dịch tả lợn Châu Phi để hỗ trợ tiêm phòng lợn của người chăn nuôi trên địa bàn tỉnh.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szCs w:val="28"/>
        </w:rPr>
        <w:t xml:space="preserve">Tuy nhiên 6 tháng đầu năm 2023, vắc xin vẫn còn đang trong giai đoạn giám sát chất lượng. Đến ngày </w:t>
      </w:r>
      <w:r w:rsidRPr="00C77023">
        <w:rPr>
          <w:rFonts w:ascii="Times New Roman" w:hAnsi="Times New Roman"/>
          <w:color w:val="000000"/>
          <w:szCs w:val="28"/>
        </w:rPr>
        <w:t>24/07/2023, Bộ</w:t>
      </w:r>
      <w:r w:rsidRPr="00C77023">
        <w:rPr>
          <w:rFonts w:ascii="Times New Roman" w:hAnsi="Times New Roman"/>
          <w:i/>
          <w:color w:val="000000"/>
          <w:szCs w:val="28"/>
        </w:rPr>
        <w:t xml:space="preserve"> </w:t>
      </w:r>
      <w:r w:rsidRPr="00C77023">
        <w:rPr>
          <w:rFonts w:ascii="Times New Roman" w:hAnsi="Times New Roman"/>
          <w:color w:val="000000"/>
          <w:szCs w:val="28"/>
        </w:rPr>
        <w:t xml:space="preserve">Nông nghiệp và Phát triển nông thôn mới ban hành Công văn số 4870/BNN-TY về việc sử dụng vắc xin phòng bệnh Dịch tả lợn Châu Phi nhưng </w:t>
      </w:r>
      <w:r w:rsidRPr="00C77023">
        <w:rPr>
          <w:rFonts w:ascii="Times New Roman" w:hAnsi="Times New Roman"/>
          <w:szCs w:val="28"/>
          <w:shd w:val="clear" w:color="auto" w:fill="FFFFFF"/>
        </w:rPr>
        <w:t xml:space="preserve">vẫn khuyến cáo </w:t>
      </w:r>
      <w:r w:rsidRPr="00C77023">
        <w:rPr>
          <w:rFonts w:ascii="Times New Roman" w:hAnsi="Times New Roman"/>
          <w:b/>
          <w:szCs w:val="28"/>
          <w:shd w:val="clear" w:color="auto" w:fill="FFFFFF"/>
        </w:rPr>
        <w:t>“lựa chọn lợn đáp ứng điều kiện để tiêm phòng”</w:t>
      </w:r>
      <w:r w:rsidRPr="00C77023">
        <w:rPr>
          <w:rFonts w:ascii="Times New Roman" w:hAnsi="Times New Roman"/>
          <w:szCs w:val="28"/>
          <w:shd w:val="clear" w:color="auto" w:fill="FFFFFF"/>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shd w:val="clear" w:color="auto" w:fill="FFFFFF"/>
        </w:rPr>
        <w:t xml:space="preserve">Ngày 21/8/2023, Sở Nông nghiệp và </w:t>
      </w:r>
      <w:r w:rsidRPr="00C77023">
        <w:rPr>
          <w:rFonts w:ascii="Times New Roman" w:hAnsi="Times New Roman"/>
          <w:color w:val="000000"/>
          <w:szCs w:val="28"/>
        </w:rPr>
        <w:t xml:space="preserve">PTNT triển khai cho UBND các huyện, thị xã, thành phố về việc sử dụng vắc xin phòng bệnh Dịch tả lợn Châu Phi và đăng ký danh sách các trang trại/cơ sở chăn nuôi lợn thịt có nhu cầu tiêm vắc-xin Dịch tả lợn Châu Phi nhằm chọn lựa các </w:t>
      </w:r>
      <w:r w:rsidRPr="00C77023">
        <w:rPr>
          <w:rFonts w:ascii="Times New Roman" w:hAnsi="Times New Roman"/>
          <w:szCs w:val="28"/>
        </w:rPr>
        <w:t>trang trại/cơ sở chăn nuôi lợn thịt tiêm phòng trước, sau đó nếu hiệu quả mới nhân rộng ra trên địa bàn tỉnh.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iCs/>
          <w:szCs w:val="28"/>
        </w:rPr>
      </w:pPr>
      <w:r w:rsidRPr="00C77023">
        <w:rPr>
          <w:rFonts w:ascii="Times New Roman" w:hAnsi="Times New Roman"/>
          <w:szCs w:val="28"/>
        </w:rPr>
        <w:t xml:space="preserve">Do đó, từ đầu năm đến nay, chưa thể triển khai hỗ trợ vắc xin Dịch tả lợn Châu Phi tiêm phòng cho đàn lợn trên địa bàn tỉnh. Thời gian tới, Sở Nông nghiệp và PTNT sẽ khẩn trương triển khai cho các huyện tổ chức tiêm phòng </w:t>
      </w:r>
      <w:r w:rsidRPr="00C77023">
        <w:rPr>
          <w:rFonts w:ascii="Times New Roman" w:hAnsi="Times New Roman"/>
          <w:iCs/>
          <w:szCs w:val="28"/>
        </w:rPr>
        <w:t>vắc xin dịch tả lợn Châu Phi ngừa bệnh cho lợn để Nhân dân yên tâm phát triển chăn nuôi.</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Đức Phổ đề nghị tỉnh quan tâm chỉ đạo Công ty khai thác công trình thủy lợi tỉnh Quảng Ngãi có kế hoạch bê tông hóa tuyến kênh mương N8 và N8-2 đoạn Thủy Triều và đoạn Văn Trường (khoảng trên 1000m), hiện nay vẫn còn là mương đất nên không đảm bảo tưới tiêu để phục vụ sản xuất, thất thoát và lãng phí nước, nhất là vụ hè thu hàng năm.</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Tuyến kênh N8 Nam Sông Vệ (chiều dài khoảng 5,1km) đã được kiên cố hóa từ lý trình K0+846 – K3+220, các đoạn kênh còn lại (trong đó có đoạn qua thôn Thủy Triều, phường Phổ Văn, thị xã Đức Phổ với chiều dài khoảng 1,9km) là kênh đất, chưa được bê tông hóa nên gây khó khăn trong việc cấp nước tưới, nhất là cấp nước tưới vụ hè hằng năm. Để nâng cao hiệu quả tưới, tuyến kênh này đã được đưa vào kế hoạch sửa chữa, nâng cấp, bê tông hóa thuộc dự án: Hiện đại hóa thủy lợi thích ứng với biến đổi khí hậu (ADB9). Để đáp ứng nguyện vọng của cử tri thị xã Đức Phổ, UBND tỉnh chỉ đạo các cấp thẩm quyền đẩy nhanh tiến độ dự án trên để sớm hoàn thiện, nâng cao hiệu quả cấp nước của tuyến kênh trên.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 xml:space="preserve">- Tuyến kênh N8-2 Nam Sông Vệ (chiều dài khoảng 3,18 km) đã được kiên cố hóa từ lý trình K0-K2+120, đoạn kênh từ K2+120-K3+180 hiện là kênh đất thường xuyên bị sạt lở, bồi lấp nên rất khó khăn trong việc điều tiết cấp nước tưới cho khu tưới ở cuối kênh. Để đảm bảo khả năng cấp nước tưới cho các diện tích ở cuối kênh, </w:t>
      </w:r>
      <w:r w:rsidR="00563979" w:rsidRPr="00C77023">
        <w:rPr>
          <w:rFonts w:ascii="Times New Roman" w:hAnsi="Times New Roman"/>
          <w:szCs w:val="28"/>
        </w:rPr>
        <w:t xml:space="preserve">Công ty TNHH MTV Khai thác Công trình Thủy lợi </w:t>
      </w:r>
      <w:r w:rsidR="00563979" w:rsidRPr="00C77023">
        <w:rPr>
          <w:rFonts w:ascii="Times New Roman" w:hAnsi="Times New Roman"/>
          <w:szCs w:val="28"/>
          <w:lang w:val="vi-VN"/>
        </w:rPr>
        <w:t xml:space="preserve">Quảng Ngãi </w:t>
      </w:r>
      <w:r w:rsidRPr="00C77023">
        <w:rPr>
          <w:rFonts w:ascii="Times New Roman" w:hAnsi="Times New Roman"/>
          <w:szCs w:val="28"/>
        </w:rPr>
        <w:t>đang lập kế hoạch sửa chữa nâng cấp bê tông đoạn kênh này theo nội dung Quyết định số 1017/QĐ-UBND ngày 05/7/2023 của UBND tỉnh về việc phê duyệt Kế hoạch bảo dưỡng, sửa chữa thường xuyên, sửa chữa định kỳ các công trình thủy lợi do Công ty quản lý, khai thác giai đoạn 2023-2030.</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Một số cử tri ở thôn An Tây Điền, xã Phổ Nhơn, thị xã Đức Phổ phản ánh một số diện tích đất của người dân nằm gần đập Lỗ Lá ngay cống sả tràn của đập, vào mùa mưa nước đi qua cống tràn làm sa bồi thủy phá, không sản xuất được. Tuy nhiên, thời gian gần đây Trạm khuyến nông số 6 (đơn vị bảo quản đập Lỗ Lá) đã trồng keo trên mảnh đất này. Đề nghị tỉnh chỉ </w:t>
      </w:r>
      <w:r w:rsidR="007C024D" w:rsidRPr="00C77023">
        <w:rPr>
          <w:rFonts w:ascii="Times New Roman" w:hAnsi="Times New Roman"/>
          <w:i/>
          <w:color w:val="FF0000"/>
          <w:szCs w:val="28"/>
          <w:lang w:val="vi-VN"/>
        </w:rPr>
        <w:t>đạo cho thu hồi diện tích trên.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Công trình hồ chứa nước Lỗ Lá do UBND thị xã Đức Phổ làm chủ đầu tư, công trình được xây dựng hoàn thành và bàn giao cho Công ty TNHH MTV Khai thác công trình thủy lợi Quảng Ngãi để quản lý, sử dụng năm 2019 (có bàn giao các mốc ranh giới phạm vi bảo vệ công trình hồ chứa nước). Tuy nhiên, trong mùa mưa lũ vừa qua, nước lũ thoát qua tràn xả lũ gây sạt lở đất hai bên mái của kênh dẫn hạ lưu tràn (phần kênh này là kênh đất có chiều cao lớn, mái kênh hai bên dốc) nên đã làm sa bồi thuỷ phá một số diện tích đất phía hạ lưu tràn xả lũ. Để hạn chế sa bồi thuỷ phá, Chi nhánh Quản lý thuỷ nông số 6 - Đức Phổ (đơn vị trực tiếp quản lý hồ chứa nước Lỗ Lá) đã cho trồng keo trên diện ích này. Do việc xác định mốc giới ranh giới giữa hành lang bảo vệ tràn xả lũ hồ chứa nước Lỗ Lá và phần diện tích đất của hộ ông Huỳnh Văn Lẫm (cử tri đã kiến nghị) chưa được rõ ràng nên Chi nhánh Quản lý thuỷ nông số 6 - Đức Phổ đã trồng keo lấn sang diện tích đất của ông Huỳnh Văn Lẫm khoảng 1000 m</w:t>
      </w:r>
      <w:r w:rsidRPr="00C77023">
        <w:rPr>
          <w:rFonts w:ascii="Times New Roman" w:hAnsi="Times New Roman"/>
          <w:color w:val="000000"/>
          <w:szCs w:val="28"/>
          <w:vertAlign w:val="superscript"/>
        </w:rPr>
        <w:t>2</w:t>
      </w:r>
      <w:r w:rsidRPr="00C77023">
        <w:rPr>
          <w:rFonts w:ascii="Times New Roman" w:hAnsi="Times New Roman"/>
          <w:color w:val="000000"/>
          <w:szCs w:val="28"/>
        </w:rPr>
        <w:t xml:space="preserve">. Tuy nhiên, sau khi hộ ông Huỳnh Văn Lẫm có ý kiến phản ảnh với Chi nhánh Quản lý thuỷ nông số 6 - Đức Phổ về việc trồng keo lấn chiếm, thì Chi nhánh quản lý thuỷ nông số 6 - Đức Phổ có mời Ban Quản lý dự án đầu tư xây dựng và Phát triển quỹ đất thị xã Đức Phổ (đơn vị đại diện chủ đầu tư hồ chứa nước Lỗ Lá) và hộ dân Huỳnh Văn Lẫm để xác định ranh giới theo hiện trạng và đã cắm mốc giới cụ thể hoàn trả lại phần diện tích đất mà Chi nhánh Quản lý thuỷ nông số 6 - Đức Phổ đã trồng keo cho ông Huỳnh Văn Lẫm theo đúng ranh giới các bên đã xác định.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Qua kiểm tra thực trạng, hiện nay ranh giới giữa phạm vi bảo vệ hồ</w:t>
      </w:r>
      <w:r w:rsidR="00DF2A16" w:rsidRPr="00C77023">
        <w:rPr>
          <w:rFonts w:ascii="Times New Roman" w:hAnsi="Times New Roman"/>
          <w:color w:val="000000"/>
          <w:szCs w:val="28"/>
          <w:lang w:val="vi-VN"/>
        </w:rPr>
        <w:t xml:space="preserve"> </w:t>
      </w:r>
      <w:r w:rsidRPr="00C77023">
        <w:rPr>
          <w:rFonts w:ascii="Times New Roman" w:hAnsi="Times New Roman"/>
          <w:color w:val="000000"/>
          <w:szCs w:val="28"/>
        </w:rPr>
        <w:t>chứa nước Lỗ Lá và đất của ông Huỳnh Văn Lẫm được cắm mốc giới rõ ràng (cụ thể có 02 mốc chiếu theo đường thẳng).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Hiện tại diện tích đất của ông Huỳnh Văn Lẫm được trồng keo.</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 Công trình hồ chứa nước Lỗ Lã đã hoàn thành đưa vào sử dụng, được phê duyệt quyết toán kết thúc dự án và được bàn giao cho Công ty TNHH MTV </w:t>
      </w:r>
      <w:r w:rsidRPr="00C77023">
        <w:rPr>
          <w:rFonts w:ascii="Times New Roman" w:hAnsi="Times New Roman"/>
          <w:color w:val="000000"/>
          <w:szCs w:val="28"/>
        </w:rPr>
        <w:lastRenderedPageBreak/>
        <w:t>Khai thác công trình thủy lợi Quảng Ngãi để quản lý, vận hành. Việc cử tri ở thôn An Tây Điền, xã Phổ Nhơn, thị xã Đức Phổ (ông Huỳnh Văn Lẫm) đề nghị cấp thẩm quyền thu hồi hết phần diện tích đất của ông gồm số thửa 329 và số thửa 330, thuộc tờ bản đồ số 48 địa chính xã Phổ Nhơn (diện tích đất này nằm ngoài phạm vi ranh giới bảo vệ của hồ chứa nước Lỗ Lá) là không có cơ sở (vì diện tích đất này nằm ngoài phạm vi bảo vệ an toàn của hồ chứa, hơn nữa công trình này đã được quyết toán vốn kết thúc dự án vì vậy không có cơ sở để thu hồi và bồi thường diện tích đất cho ông Huỳnh Văn Lẫm).</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
          <w:szCs w:val="28"/>
        </w:rPr>
      </w:pPr>
      <w:r w:rsidRPr="00C77023">
        <w:rPr>
          <w:rFonts w:ascii="Times New Roman" w:hAnsi="Times New Roman"/>
          <w:color w:val="000000"/>
          <w:szCs w:val="28"/>
        </w:rPr>
        <w:t>- Để đảm bảo cho việc thoát nước lũ trong mùa mưa chảy qua cống sả tràn</w:t>
      </w:r>
      <w:r w:rsidR="0054612C" w:rsidRPr="00C77023">
        <w:rPr>
          <w:rFonts w:ascii="Times New Roman" w:hAnsi="Times New Roman"/>
          <w:color w:val="000000"/>
          <w:szCs w:val="28"/>
          <w:lang w:val="vi-VN"/>
        </w:rPr>
        <w:t xml:space="preserve"> </w:t>
      </w:r>
      <w:r w:rsidRPr="00C77023">
        <w:rPr>
          <w:rFonts w:ascii="Times New Roman" w:hAnsi="Times New Roman"/>
          <w:color w:val="000000"/>
          <w:szCs w:val="28"/>
        </w:rPr>
        <w:t>của hồ chứa nước Lỗ Lá, hạn chế việc sa bồi phá thủy phá đối với các diện tích đất sản xuất nông nghiệp của hộ dân gần khu vực cống tràn sả lũ. Công ty TNHH MTV Khai thác công trình thủy lợi Quảng Ngãi có phương án nạo vét, khai thông dòng chảy để được thông thoáng, trơn tru giảm thiểu tình trạng ngập úng và sa bồi thủy phá đối với các diện tích đất gần ở khu vực này.</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phản ánh hiện nay cây Keo của người dân trồng trên địa bàn huyện Minh Long bị bệnh chết rủ, chết nấm nhiều, gây thiệt hại lớn về kinh tế của người dân. Đề nghị tỉnh nghiên cứu có giải pháp hỗ trợ cho người dân trong việc trồng và chăm sóc cây keo đạt hiệu quả.</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fi-FI"/>
        </w:rPr>
        <w:t>Trước tình hình bệnh chết cây keo địa bàn tỉnh, Sở Nông nghiệp và Phát triển nông thôn đã hướng dẫn các địa phương thực hiện một số giải pháp phòng chống bệnh chết cây keo:</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fi-FI"/>
        </w:rPr>
        <w:t>- Giải pháp trước mắt: (</w:t>
      </w:r>
      <w:r w:rsidR="0054612C" w:rsidRPr="00C77023">
        <w:rPr>
          <w:rFonts w:ascii="Times New Roman" w:hAnsi="Times New Roman"/>
          <w:szCs w:val="28"/>
          <w:lang w:val="vi-VN"/>
        </w:rPr>
        <w:t>1</w:t>
      </w:r>
      <w:r w:rsidRPr="00C77023">
        <w:rPr>
          <w:rFonts w:ascii="Times New Roman" w:hAnsi="Times New Roman"/>
          <w:szCs w:val="28"/>
          <w:lang w:val="fi-FI"/>
        </w:rPr>
        <w:t>) Chặt cây bị bệnh đem đi tiêu hủy, không tận thu cây bệnh vận chuyển đi nơi khác tạo điều kiện cho mầm bệnh phát tán lây lan. Dùng vôi nông nghiệp rãi vào vị trí gốc cây bệnh để xử lý nguồn bệnh; (</w:t>
      </w:r>
      <w:r w:rsidR="0054612C" w:rsidRPr="00C77023">
        <w:rPr>
          <w:rFonts w:ascii="Times New Roman" w:hAnsi="Times New Roman"/>
          <w:szCs w:val="28"/>
          <w:lang w:val="vi-VN"/>
        </w:rPr>
        <w:t>2</w:t>
      </w:r>
      <w:r w:rsidRPr="00C77023">
        <w:rPr>
          <w:rFonts w:ascii="Times New Roman" w:hAnsi="Times New Roman"/>
          <w:szCs w:val="28"/>
          <w:lang w:val="fi-FI"/>
        </w:rPr>
        <w:t>) Vệ sinh vườn keo, tỉa cành, phát dọn thực bì để tạo độ thông thoáng cho keo sinh trưởng phát triển tốt; (</w:t>
      </w:r>
      <w:r w:rsidR="0054612C" w:rsidRPr="00C77023">
        <w:rPr>
          <w:rFonts w:ascii="Times New Roman" w:hAnsi="Times New Roman"/>
          <w:szCs w:val="28"/>
          <w:lang w:val="vi-VN"/>
        </w:rPr>
        <w:t>3</w:t>
      </w:r>
      <w:r w:rsidRPr="00C77023">
        <w:rPr>
          <w:rFonts w:ascii="Times New Roman" w:hAnsi="Times New Roman"/>
          <w:szCs w:val="28"/>
          <w:lang w:val="fi-FI"/>
        </w:rPr>
        <w:t>) Khơi thông mương rãnh thoát nước để tránh trường hợp đọng nước cục bộ sau mưa thuận lợi cho bệnh lây lan.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fi-FI"/>
        </w:rPr>
        <w:t>- Đối với công tác trồng mới: (</w:t>
      </w:r>
      <w:r w:rsidR="0054612C" w:rsidRPr="00C77023">
        <w:rPr>
          <w:rFonts w:ascii="Times New Roman" w:hAnsi="Times New Roman"/>
          <w:szCs w:val="28"/>
          <w:lang w:val="vi-VN"/>
        </w:rPr>
        <w:t>1</w:t>
      </w:r>
      <w:r w:rsidRPr="00C77023">
        <w:rPr>
          <w:rFonts w:ascii="Times New Roman" w:hAnsi="Times New Roman"/>
          <w:szCs w:val="28"/>
          <w:lang w:val="fi-FI"/>
        </w:rPr>
        <w:t>) Sử dụng cây giống khỏe, sạch bệnh, chỉ mua cây giống ở những cơ sở sản xuất được cấp phép; (</w:t>
      </w:r>
      <w:r w:rsidR="0054612C" w:rsidRPr="00C77023">
        <w:rPr>
          <w:rFonts w:ascii="Times New Roman" w:hAnsi="Times New Roman"/>
          <w:szCs w:val="28"/>
          <w:lang w:val="vi-VN"/>
        </w:rPr>
        <w:t>2</w:t>
      </w:r>
      <w:r w:rsidRPr="00C77023">
        <w:rPr>
          <w:rFonts w:ascii="Times New Roman" w:hAnsi="Times New Roman"/>
          <w:szCs w:val="28"/>
          <w:lang w:val="fi-FI"/>
        </w:rPr>
        <w:t>) Trồng đúng mật độ khuyến cáo, thực hiện công tác chăm sóc vườn keo đúng theo hướng dẫn của Sở Nông nghiệp và Phát triển nông thôn; (</w:t>
      </w:r>
      <w:r w:rsidR="0054612C" w:rsidRPr="00C77023">
        <w:rPr>
          <w:rFonts w:ascii="Times New Roman" w:hAnsi="Times New Roman"/>
          <w:szCs w:val="28"/>
          <w:lang w:val="vi-VN"/>
        </w:rPr>
        <w:t>3</w:t>
      </w:r>
      <w:r w:rsidRPr="00C77023">
        <w:rPr>
          <w:rFonts w:ascii="Times New Roman" w:hAnsi="Times New Roman"/>
          <w:szCs w:val="28"/>
          <w:lang w:val="fi-FI"/>
        </w:rPr>
        <w:t xml:space="preserve">) Luân canh cây trồng sau tối đa 3 luân kỳ kinh doanh cây keo, </w:t>
      </w:r>
      <w:r w:rsidRPr="00C77023">
        <w:rPr>
          <w:rFonts w:ascii="Times New Roman" w:hAnsi="Times New Roman"/>
          <w:color w:val="000000"/>
          <w:szCs w:val="28"/>
        </w:rPr>
        <w:t xml:space="preserve">hoặc trồng hỗn giao, trồng xen cây keo với các loài cây trồng khác phù hợp với điều kiện lập địa tại mỗi địa phương; </w:t>
      </w:r>
      <w:r w:rsidRPr="00C77023">
        <w:rPr>
          <w:rFonts w:ascii="Times New Roman" w:hAnsi="Times New Roman"/>
          <w:szCs w:val="28"/>
          <w:lang w:val="fi-FI"/>
        </w:rPr>
        <w:t xml:space="preserve">đổi sang các loài cây trồng khác phù hợp với từng lập địa cụ thể. </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hAnsi="Times New Roman"/>
          <w:color w:val="000000"/>
          <w:spacing w:val="-2"/>
          <w:szCs w:val="28"/>
        </w:rPr>
      </w:pPr>
      <w:r w:rsidRPr="00C77023">
        <w:rPr>
          <w:rFonts w:ascii="Times New Roman" w:hAnsi="Times New Roman"/>
          <w:color w:val="000000"/>
          <w:spacing w:val="-2"/>
          <w:szCs w:val="28"/>
        </w:rPr>
        <w:t xml:space="preserve">- Hạn chế trồng keo ở nơi có lượng mưa bình quân trên 2.000 mm/năm. Ở nơi đã xuất hiện bệnh, cần xử lý thực bì và làm đất theo khuyến cáo của Bộ Nông nghiệp và Phát triển nông thôn nhằm loại bỏ hoặc diệt trừ mầm bệnh. </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fi-FI"/>
        </w:rPr>
        <w:t xml:space="preserve">Phát triển rừng trồng sản xuất trên địa bàn tỉnh nói chung và huyện Minh Long nói riêng là việc làm hết sức cần thiết hiện nay. Hơn nữa, việc hỗ trợ cho người dân trong việc trồng và chăm sóc cây keo đạt hiệu quả, cần có sự liên kết, hợp tác giữa chủ rừng và các doanh nghiệp cùng lập, thực hiện phương án </w:t>
      </w:r>
      <w:r w:rsidRPr="00C77023">
        <w:rPr>
          <w:rFonts w:ascii="Times New Roman" w:hAnsi="Times New Roman"/>
          <w:szCs w:val="28"/>
          <w:lang w:val="fi-FI"/>
        </w:rPr>
        <w:lastRenderedPageBreak/>
        <w:t>quản lý rừng bền vững, hướng dẫn chứng chỉ quản lý rừng bền vững theo các bộ tiêu chuẩn quốc gia và quốc tế. Đây là mục tiêu lâu dài, bền vững,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fi-FI"/>
        </w:rPr>
        <w:t xml:space="preserve"> Đối với việc hỗ trợ thực hiện cấp chứng chỉ rừng bền vững, ngân sách nhà nước sẽ hỗ trợ 1 lần: (1) Đối tượng là doanh nghiệp, cộng đồng, nhóm hộ, hộ gia đình, được quy định tại Khoản 5, Điều 6 Quyết định số 38/2016/QĐ-TTg ngày 14/9/2016 của Thủ tướng Chính phủ (đối tượng là doanh nghiệp, cộng đồng, nhóm hộ, hộ gia đình); (2) Đối tượng là Cộng đồng dân cư, nhóm hộ, hộ gia đình, cá nhân được quy định tại Điều 11 Thông tư số 12/2022/TT-BNNPTNT ngày 20/9/2022 của Bộ trưởng Bộ Nông nghiệp và Phát triển nông thôn.</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C77023">
        <w:rPr>
          <w:rFonts w:ascii="Times New Roman" w:hAnsi="Times New Roman"/>
          <w:i/>
          <w:color w:val="FF0000"/>
          <w:szCs w:val="28"/>
          <w:lang w:val="vi-VN"/>
        </w:rPr>
        <w:t xml:space="preserve">Cử tri huyện Minh Long kiến nghị tỉnh có giải pháp điều chỉnh lại giá thu mua nguyên </w:t>
      </w:r>
      <w:r w:rsidRPr="00077030">
        <w:rPr>
          <w:rFonts w:ascii="Times New Roman" w:hAnsi="Times New Roman"/>
          <w:i/>
          <w:color w:val="00B050"/>
          <w:szCs w:val="28"/>
          <w:lang w:val="vi-VN"/>
        </w:rPr>
        <w:t>liệu keo của người dân, vì hiện nay giá keo xuống thấp gây khó khăn cho người dân trong phát triển kinh tế.</w:t>
      </w:r>
    </w:p>
    <w:p w:rsidR="00ED515A" w:rsidRPr="00C77023" w:rsidRDefault="0054612C"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ab/>
      </w:r>
      <w:r w:rsidR="00ED515A" w:rsidRPr="00C77023">
        <w:rPr>
          <w:rStyle w:val="fontstyle01"/>
        </w:rPr>
        <w:t>Trên địa bàn tỉnh hiện có 70 dự án đầu tư chế biến gỗ, dăm gỗ, với</w:t>
      </w:r>
      <w:r w:rsidR="00ED515A" w:rsidRPr="00C77023">
        <w:rPr>
          <w:rFonts w:ascii="Times New Roman" w:hAnsi="Times New Roman"/>
          <w:color w:val="000000"/>
          <w:szCs w:val="28"/>
        </w:rPr>
        <w:t xml:space="preserve"> </w:t>
      </w:r>
      <w:r w:rsidR="00ED515A" w:rsidRPr="00C77023">
        <w:rPr>
          <w:rStyle w:val="fontstyle01"/>
        </w:rPr>
        <w:t>tổng vốn đầu tư khoảng 3.046 tỷ đồng; Diện tích đất trồng rừng sản xuất khoảng 120 ngàn ha, diện tích</w:t>
      </w:r>
      <w:r w:rsidR="00ED515A" w:rsidRPr="00C77023">
        <w:rPr>
          <w:rFonts w:ascii="Times New Roman" w:hAnsi="Times New Roman"/>
          <w:color w:val="000000"/>
          <w:szCs w:val="28"/>
        </w:rPr>
        <w:t xml:space="preserve"> </w:t>
      </w:r>
      <w:r w:rsidR="00ED515A" w:rsidRPr="00C77023">
        <w:rPr>
          <w:rStyle w:val="fontstyle01"/>
        </w:rPr>
        <w:t>khai thác rừng trồng trong quy hoạch lâm nghiệp khoảng 10.000 ha/năm, trong đó, chủ yếu là cây keo lai, sản lượng ước đạt khoảng 01 triệu tấn/năm. Với sản lượng hàng năm như hiện nay, theo đánh giá của các đơn vị có liên quan thì không đủ nguồn nguyên liệu để cung cấp cho tất cả các nhà máy đang hoạt động trong lĩnh vực dăm gỗ trên địa bàn tỉnh</w:t>
      </w:r>
      <w:r w:rsidR="00ED515A" w:rsidRPr="00C77023">
        <w:rPr>
          <w:rFonts w:ascii="Times New Roman" w:hAnsi="Times New Roman"/>
          <w:szCs w:val="28"/>
        </w:rPr>
        <w:t xml:space="preserve">. Tính đến 08 tháng đầu năm 2023, sản lượng dăm gỗ nguyên liệu giấy đã đạt được 13,4 nghìn tấn. Sản phẩm dăm gỗ của tỉnh chủ yếu xuất khẩu sang thị trường Trung Quốc, Hàn Quốc và Nhật Bản (xuất khẩu dăm gỗ, viên nén gỗ).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ab/>
        <w:t xml:space="preserve">Hoạt động mua bán nguyên liệu gỗ keo hiện nay được thực hiện theo cơ chế kinh tế thị trường, do thị trường điều tiết, giá cả mua bán được thoả thuận giữa bên mua và bên bán, tuân theo các quy luật vốn có của kinh tế thị trường. Với tình hình diễn biến thị trường hiện nay, các thị trường xuất khẩu dăm gỗ nguyên liệu chính hiện nay đang giảm nhu cầu, dẫn đến lượng hàng tồn kho nhiều. Do đó, giá thu mua gỗ nguyên liệu bị ảnh hưởng và giảm so với trước.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ab/>
        <w:t>Hằng năm, ngành Công Thương tỉnh đã tích cực thực hiện các công tác xúc tiến thương mại, phát triển ngoại thương nhằm hỗ trợ phát triển các thị trường nước ngoài hiện có, đồng thời tìm kiếm các thị trường mới thông qua các chương trình xúc tiến thương mại do Bộ Công Thương triển khai thực hiện. Bên cạnh đó, Sở Công Thương cũng đã chủ động liên hệ các doanh nghiệp hoạt động kinh doanh xuất nhập khẩu trên địa bàn để thu thập các khó khăn, vướng mắc, ghi nhận các đề xuất nhu cầu để phối hợp với các cơ quan, đơn vị nghiên cứu tháo gỡ, giải quyết cho doanh nghiệp. Qua đó, góp phần hỗ trợ thúc đẩy hoạt động sản xuất, kinh doanh của doanh nghiệp, tăng cường hoạt động thu mua gỗ keo nguyên liệu trên địa bàn tỉnh trong thời gian qua.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Trong thời gian tới, Sở Công Thương tăng cường phối hợp với các Bộ, Ngành, địa phương trong cả nước trong công tác xúc tiến thương mại, phát triển </w:t>
      </w:r>
      <w:r w:rsidRPr="00C77023">
        <w:rPr>
          <w:rFonts w:ascii="Times New Roman" w:hAnsi="Times New Roman"/>
          <w:szCs w:val="28"/>
        </w:rPr>
        <w:lastRenderedPageBreak/>
        <w:t>ngoại thương, đặc biệt là tiếp tục tìm kiếm mở rộng thị trường tiêu thụ đối với các sản phẩm từ nguyên liệu gỗ keo ngoài các thị trường truyền thống như Trung Quốc, Nhật Bản, Hàn Quốc; hỗ trợ thông tin tình hình thị trường của các nước nhập khẩu, khuyến cáo đến các doanh nghiệp xuất khẩu về tình hình lưu thông hàng hóa tại các cửa khẩu, quy định của các nước nhập khẩu liên quan đến thu mua nguyên liệu gỗ keo; phổ biến các quy định liên quan các hiệp định thương mại đa phương và song phương cho doanh nghiệp…nhằm thúc đẩy hoạt động sản xuất, kinh doanh mạnh mẽ của các doanh nghiệp nhằm tăng sản lượng tiêu thụ đáp ứng thị trường. Đồng thời, phối hợp với các cơ quan, đơn vị có liên quan trên địa bàn tỉnh trong công tác tuyên truyền, vận động người dân vùng trồng chú trọng đến chất lượng gỗ nguyên liệu, từ đó góp phần tăng giá trị gỗ nguyên liệu đầu vào, khắc phục khó khăn của người dân vùng trồng.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kiến nghị tỉnh có cơ chế, chính sách hỗ trợ cây mây trồng dưới tán rừng phòng hộ cho người dân ở các địa phương trên địa bàn huyện Minh Long.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fi-FI"/>
        </w:rPr>
        <w:t xml:space="preserve">Chính sách đầu tư, hỗ trợ đầu tư, chính sách ưu đãi đầu tư để thực hiện bảo vệ và phát triển rừng được quy định tại Điều 87, 88, 89 Nghị định số 156/2018/NĐ-CP ngày 16/11/2016 của Chính phủ. Tuy nhiên, tại Khoản 11 Điều 87 quy định </w:t>
      </w:r>
      <w:r w:rsidR="0054612C" w:rsidRPr="00C77023">
        <w:rPr>
          <w:rFonts w:ascii="Times New Roman" w:hAnsi="Times New Roman"/>
          <w:szCs w:val="28"/>
          <w:lang w:val="vi-VN"/>
        </w:rPr>
        <w:t>“</w:t>
      </w:r>
      <w:r w:rsidRPr="00C77023">
        <w:rPr>
          <w:rFonts w:ascii="Times New Roman" w:hAnsi="Times New Roman"/>
          <w:szCs w:val="28"/>
          <w:lang w:val="fi-FI"/>
        </w:rPr>
        <w:t>đối tượng, mức đầu tư và trình tự đầu tư do Chính phủ quy định cụ thể trong từng thời kỳ trên cơ sở khả năng cân đối ngân sách và tình hình kinh tế xã hội của đất nước”. Do đó, Chính phủ đã chỉ đạo cho Bộ Nông nghiệp và Phát triển nông thôn xây dựng chính sách đầu tư bảo vệ và phát triển rừng, chế biến và thương mại lâm sản trong lâm nghiệp. Hiện nay, dự thảo Nghị định về chính sách đầu tư bảo vệ và phát triển rừng, chế biến và thương mại lâm sản trong lâm nghiệp đang được Bộ Nông nghiệp và Phát triển nông thôn hoàn thiện để trình Chính phủ ban hành.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fi-FI"/>
        </w:rPr>
        <w:t>Sau khi Nghị định được ban hành, sẽ có căn cứ pháp lý để tổ chức thực hiện hỗ trợ cho công tác thực hiện bảo vệ và phát triển rừng tại các địa phương trên địa bàn tỉnh nói chung, trong đó có hỗ trợ cây mây trồng dưới tán rừng phòng hộ trên địa bàn huyện Minh Long.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nhiều huyện trong tỉnh phản ánh hiện nay các doanh nghiệp lớn không mặn mà đầu tư vào ngành nông nghiệp. Đề nghị tỉnh có chủ trương khuyến khích thu hút các nhà doanh nghiệp đầu tư đ</w:t>
      </w:r>
      <w:r w:rsidR="007C024D" w:rsidRPr="00C77023">
        <w:rPr>
          <w:rFonts w:ascii="Times New Roman" w:hAnsi="Times New Roman"/>
          <w:i/>
          <w:color w:val="FF0000"/>
          <w:szCs w:val="28"/>
          <w:lang w:val="vi-VN"/>
        </w:rPr>
        <w:t>ể ngành nông nghiệp phát triển.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Thời gian qua, tỉnh Quảng Ngãi luôn tích cực kêu gọi, thu hút, khuyến khích các doanh nghiệp đầu tư vào các lĩnh vực kinh tế-xã hội, trong đó đặc biệt chú trọng kêu gọi đầu tư vào ngành nông nghiệp và khu vực nông thôn nhằm thúc đẩy phát triển kinh tế cho lĩnh vực nông nghiệp, thay đổi bộ mặt cho các vùng nông thôn tỉnh nhà. Tuy nhiên, trên thực tế </w:t>
      </w:r>
      <w:r w:rsidRPr="00C77023">
        <w:rPr>
          <w:rFonts w:ascii="Times New Roman" w:hAnsi="Times New Roman"/>
          <w:szCs w:val="28"/>
          <w:bdr w:val="none" w:sz="0" w:space="0" w:color="auto" w:frame="1"/>
        </w:rPr>
        <w:t>đầu tư vào ngành nông nghiệp khả năng thu</w:t>
      </w:r>
      <w:r w:rsidRPr="00C77023">
        <w:rPr>
          <w:rFonts w:ascii="Times New Roman" w:hAnsi="Times New Roman"/>
          <w:szCs w:val="28"/>
        </w:rPr>
        <w:t xml:space="preserve"> lợi nhuận thấp, lại nhiều rủi ro nên các nhà đầu tư còn e ngại, chưa thể thu hút được nhiều doanh nghiệp tham gia, đồng hành cùng người nông dân.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Mặc dù vậy, trong những năm qua, cũng đã có một số lượng doanh nghiệp đầu tư vào cho ngành nông nghiệp tỉnh, các doanh nghiệp này đã nhận được một phần sự hỗ trợ của tỉnh trong quá trình phát triển, cụ thể:</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hAnsi="Times New Roman"/>
          <w:szCs w:val="28"/>
        </w:rPr>
        <w:t xml:space="preserve">- </w:t>
      </w:r>
      <w:r w:rsidRPr="00C77023">
        <w:rPr>
          <w:rFonts w:ascii="Times New Roman" w:eastAsia="Calibri" w:hAnsi="Times New Roman"/>
          <w:szCs w:val="28"/>
        </w:rPr>
        <w:t>Đã có 34 dự án được cấp Quyết định chủ trương đầu tư/Giấy chứng nhận đầu tư (còn hiệu lực) với tổng vốn đăng ký 1.680,7 tỷ đồng, trong đó 19 dự án đã hoạt động, 15 dự án đang triển khai thực hiện. Địa bàn các doanh nghiệp đầu tư vào nông nghiệp nhiều nhất là huyện Mộ Đức (14 dự án), Tư Nghĩa (06 dự án), thị xã Đức Phổ (06 dự án), các dự án còn lại đầu tư ở các huyện, thành phố khác.</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Có 06 dự án được hỗ trợ theo Quyết định 36/2016/QĐ-UBND ngày 29/7/2016 của UBND tỉnh với số tiền 13,943 tỷ đồng, trong đó: (1) Trang trại Chăn nuôi nuôi lợn thịt sạch An Hội (Công ty TNHH Môi trường - Nông nghiệp An Phát): 3,11 tỷ đồng; (2) Dự án Trang trại Chăn nuôi heo thịt theo hướng công nghiệp sạch Phú Hiệp (Công ty TNHH nông nghiệp sạch Phú Hiệp): 03 tỷ đồng; (3) Dự án trang trại Chăn nuôi heo kết hợp trồng cây lâm nghiệp (Công ty TNHH MTV sản xuất và dịch vụ Phát Lộc): 1,5 tỷ đồng; (4) Dự án Cơ sở chăn nuôi heo giống và heo thịt (Công ty Cổ phần Nông lâm nghiệp Phú Sơn): 1,139 tỷ đồng; Trang trại Chăn nuôi heo sạch Xuân An (Công ty TNHH MTV Phong Thành): 1,194 tỷ đồng; (6) Vùng sản xuất rau an toàn QNASAFE (Công ty TNHH Nông nghiệp Công nghệ cao): 04 tỷ đồng.</w:t>
      </w:r>
    </w:p>
    <w:p w:rsidR="00ED515A" w:rsidRPr="00C77023" w:rsidRDefault="00ED515A" w:rsidP="001E640B">
      <w:pPr>
        <w:tabs>
          <w:tab w:val="left" w:pos="567"/>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color w:val="000000"/>
          <w:szCs w:val="28"/>
        </w:rPr>
        <w:t xml:space="preserve">Bên cạnh đó, nhằm thu hút ngày càng nhiều doanh nghiệp đầu tư vào ngành nông nghiệp, tỉnh đã tích cực </w:t>
      </w:r>
      <w:r w:rsidRPr="00C77023">
        <w:rPr>
          <w:rFonts w:ascii="Times New Roman" w:hAnsi="Times New Roman"/>
          <w:bCs/>
          <w:color w:val="000000"/>
          <w:szCs w:val="28"/>
        </w:rPr>
        <w:t>triển khai thực hiện Nghị định 57/2018/NĐ-CP ngày 17/4/2018 của Chính phủ về cơ chế, chính sách khuyến khích doanh nghiệp đầu tư vào nông nghiệp, nông thôn. Ngoài ra, tỉnh đã ban hành chính sách khuyến khích doanh nghiệp, hợp tác xã, liên hiệp hợp tác xã đầu tư vào nông nghiệp, nông thôn trên địa bàn tỉnh Quảng Ngãi tại Nghị quyết 07/2020/NQ-HĐND ngày 21/7/2020 của HĐND tỉnh, phù hợp với nguồn lực và điều kiện thực tiễn phát triển của tỉnh</w:t>
      </w:r>
      <w:r w:rsidRPr="00C77023">
        <w:rPr>
          <w:rFonts w:ascii="Times New Roman" w:hAnsi="Times New Roman"/>
          <w:szCs w:val="28"/>
        </w:rPr>
        <w:t>.</w:t>
      </w:r>
    </w:p>
    <w:p w:rsidR="00ED515A" w:rsidRPr="00C77023" w:rsidRDefault="00ED515A" w:rsidP="001E640B">
      <w:pPr>
        <w:tabs>
          <w:tab w:val="left" w:pos="567"/>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Tuy nhiên, từ ngày Nghị quyết số 07/2020/NQ-HĐND được bàn hành đến nay, vẫn chưa có doanh nghiệp nào được thụ hưởng mức hỗ trợ tại chính sách này. Do các nguyên nhân: (1) các doanh nghiệp chưa hoàn thành đầy đủ các hạng mục đầu tư của dự án, (2) đặc biệt là do các doanh nghiệp gặp vướng mắc trong thủ tục tiếp cận đất đai của dự án. Khó khăn này đến nay chưa thể giải quyết dứt điểm do vướng quy định của pháp luật về đất đai, vượt thẩm quyền của tỉnh. </w:t>
      </w:r>
    </w:p>
    <w:p w:rsidR="00ED515A" w:rsidRPr="00C77023" w:rsidRDefault="00ED515A" w:rsidP="001E640B">
      <w:pPr>
        <w:tabs>
          <w:tab w:val="left" w:pos="567"/>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Qua rà soát, các dự án đã được nhà nước cho thuê đất, Nhà đầu tư triển</w:t>
      </w:r>
      <w:r w:rsidRPr="00C77023">
        <w:rPr>
          <w:rFonts w:ascii="Times New Roman" w:hAnsi="Times New Roman"/>
          <w:szCs w:val="28"/>
        </w:rPr>
        <w:br/>
        <w:t xml:space="preserve">khai đầu tư xây dựng theo mục tiêu, quy mô đã phê duyệt tại Văn bản chấp thuận chủ trương đầu tư. Các dự án hoàn thành, đi vào hoạt động đã phần nào giải quyết việc làm cho người dân khu vực nông thôn, đóng góp vào nguồn thu ngân sách, góp phần vào sự phát triển kinh tế- xã hội của địa phương. Chỉ có 01 dự án được nhà nước cho thuê đất nhưng Nhà đầu tư thực hiện không đúng quy mô và tiến độ được phê duyệt, gây lãng phí đất đai. Đó là dự án Chuỗi nông </w:t>
      </w:r>
      <w:r w:rsidRPr="00C77023">
        <w:rPr>
          <w:rFonts w:ascii="Times New Roman" w:hAnsi="Times New Roman"/>
          <w:szCs w:val="28"/>
        </w:rPr>
        <w:lastRenderedPageBreak/>
        <w:t>nghiệp hữu cơ công nghệ cao OFB Mộ Đức của Công ty Cổ phần đầu tư nuôi trồng HSCB. UBND tỉnh đã ban hành quyết định thu hồi đất và bãi bỏ chủ trương đầu tư đối với dự án này.</w:t>
      </w:r>
      <w:r w:rsidRPr="00C77023">
        <w:rPr>
          <w:rFonts w:ascii="Times New Roman" w:hAnsi="Times New Roman"/>
          <w:i/>
          <w:iCs/>
          <w:szCs w:val="28"/>
        </w:rPr>
        <w:t xml:space="preserve"> </w:t>
      </w:r>
      <w:r w:rsidRPr="00C77023">
        <w:rPr>
          <w:rFonts w:ascii="Times New Roman" w:hAnsi="Times New Roman"/>
          <w:szCs w:val="28"/>
        </w:rPr>
        <w:t>Ngoài ra, đối với dự án đã được cấp chủ trương đầu tư thì chưa có trường hợp nào giao đất mà không triển khai hoạt động, chủ yếu còn ở thủ tục thuê đất.</w:t>
      </w:r>
    </w:p>
    <w:p w:rsidR="00ED515A" w:rsidRPr="00C77023" w:rsidRDefault="00ED515A" w:rsidP="001E640B">
      <w:pPr>
        <w:tabs>
          <w:tab w:val="left" w:pos="567"/>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Các dự án đang triển khai thực hiện nhưng chậm tiến độ theo quy định tại Văn bản chấp thuận chủ trương đầu tư, nguyên nhân chính là việc triển khai thủ tục liên quan đến đất đai.</w:t>
      </w:r>
    </w:p>
    <w:p w:rsidR="00ED515A" w:rsidRPr="00C77023" w:rsidRDefault="00ED515A" w:rsidP="001E640B">
      <w:pPr>
        <w:tabs>
          <w:tab w:val="left" w:pos="567"/>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Để tiếp tục giải quyết, tháo gỡ khó khăn, vướng mắc về thủ t</w:t>
      </w:r>
      <w:r w:rsidR="0054612C" w:rsidRPr="00C77023">
        <w:rPr>
          <w:rFonts w:ascii="Times New Roman" w:hAnsi="Times New Roman"/>
          <w:szCs w:val="28"/>
          <w:lang w:val="vi-VN"/>
        </w:rPr>
        <w:t>ụ</w:t>
      </w:r>
      <w:r w:rsidRPr="00C77023">
        <w:rPr>
          <w:rFonts w:ascii="Times New Roman" w:hAnsi="Times New Roman"/>
          <w:szCs w:val="28"/>
        </w:rPr>
        <w:t>c đất đai, UBND tỉnh đã thành lập Tổ Kiểm tra liên ngành để kiểm tra tình hình thực hiện dự án đầu tư sử dụng vốn ngoài ngân sách thực hiện không đúng tiến độ trên địa bàn tỉnh để có hướng giải quyết, tháo gỡ cho doanh nghiệp.</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trong tỉnh kiến nghị tỉnh quan tâm hỗ trợ kinh phí để các địa phương tiếp tục chỉnh trang, dồn điền đổi thửa.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Ngày 21/7/2023, HĐND tỉnh đã thông qua Nghị quyết số 16/2023/NQ-HĐND</w:t>
      </w:r>
      <w:r w:rsidRPr="00C77023">
        <w:rPr>
          <w:rFonts w:ascii="Times New Roman" w:hAnsi="Times New Roman"/>
          <w:bCs/>
          <w:color w:val="000000"/>
          <w:szCs w:val="28"/>
        </w:rPr>
        <w:t xml:space="preserve"> </w:t>
      </w:r>
      <w:r w:rsidRPr="00C77023">
        <w:rPr>
          <w:rFonts w:ascii="Times New Roman" w:hAnsi="Times New Roman"/>
          <w:szCs w:val="28"/>
        </w:rPr>
        <w:t>q</w:t>
      </w:r>
      <w:r w:rsidRPr="00C77023">
        <w:rPr>
          <w:rFonts w:ascii="Times New Roman" w:hAnsi="Times New Roman"/>
          <w:bCs/>
          <w:color w:val="000000"/>
          <w:szCs w:val="28"/>
        </w:rPr>
        <w:t>uy định chính sách hỗ trợ thực hiện chủ trương “dồn điền đổi thửa” đối với đất nông nghiệp trồng cây hàng năm trên địa bàn tỉnh Quảng Ngãi giai đoạn 2023 - 2025 và những năm tiếp theo. Qua đó, nội dung và mức hỗ trợ, nguồn kinh phí được quy định như sau:</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Hỗ trợ cho công tác đo đạc, chỉnh lý biến động hồ sơ địa chính và cấp Giấy chứng nhận quyền sử dụng đất sau khi thực hiện “dồn điền đổi thửa”, mức hỗ trợ được áp dụng theo mức lệ phí, đơn giá theo quy định hiện hành.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Hỗ trợ kinh phí chỉnh trang đồng ruộng và lập hồ sơ thiết kế, dự toán, xây dựng phương án, mức hỗ trợ: 18 triệu đồng cho 01 ha.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Năm 2024, trên cơ sở dự toán kinh phí của UBND các huyện: Mộ Đức, Bình Sơn, Sơn Tịnh, Tư Nghĩa, Nghĩa Hành, thị xã Đức Phổ và thành phố Quảng Ngãi, Sở Nông nghiệp và Phát triển nông thôn đã tổng hợp diện tích, nhu cầu kinh phí hỗ trợ </w:t>
      </w:r>
      <w:r w:rsidRPr="00C77023">
        <w:rPr>
          <w:rFonts w:ascii="Times New Roman" w:hAnsi="Times New Roman"/>
          <w:szCs w:val="28"/>
        </w:rPr>
        <w:t>gửi sở Tài chính để tổng hợp tham mưu UBND tỉnh bố trí kinh phí thực hiện dồn điền đổi thửa năm 2024, cụ thể</w:t>
      </w:r>
      <w:r w:rsidRPr="00C77023">
        <w:rPr>
          <w:rFonts w:ascii="Times New Roman" w:hAnsi="Times New Roman"/>
          <w:color w:val="000000"/>
          <w:szCs w:val="28"/>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Tổng diện tích đăng ký thực hiện dồn điền đổi thửa: 811,9 ha trên 64 cánh đồng.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 Tổng dự toán kinh phí thực hiện: 21.683.390.000 đồng </w:t>
      </w:r>
      <w:r w:rsidRPr="00C77023">
        <w:rPr>
          <w:rFonts w:ascii="Times New Roman" w:hAnsi="Times New Roman"/>
          <w:i/>
          <w:iCs/>
          <w:color w:val="000000"/>
          <w:szCs w:val="28"/>
        </w:rPr>
        <w:t xml:space="preserve">(Bằng chữ: Hai mươi mốt tỷ sáu trăm tám mươi ba triệu ba trăm chín mươi ngàn đồng), </w:t>
      </w:r>
      <w:r w:rsidRPr="00C77023">
        <w:rPr>
          <w:rFonts w:ascii="Times New Roman" w:hAnsi="Times New Roman"/>
          <w:color w:val="000000"/>
          <w:szCs w:val="28"/>
        </w:rPr>
        <w:t>trong đó: Ngân sách cấp tỉnh: 11.502.860.000 đồng; Ngân sách cấp huyện: 8.768.520.000 đồng; Ngân sách cấp xã: 1.412.010.000 đồng.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Tư Nghĩa bức xúc việc chưa xử lý dứt điểm tình trạng Công ty rau sạch Thiên Sơn không thực hiện đúng nội dung Dự án như đăng ký đầu tư. Đề nghị tỉnh chỉ đạo xử lý.</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Dự án</w:t>
      </w:r>
      <w:r w:rsidRPr="00C77023">
        <w:rPr>
          <w:rFonts w:ascii="Times New Roman" w:hAnsi="Times New Roman"/>
          <w:szCs w:val="28"/>
          <w:shd w:val="clear" w:color="auto" w:fill="FFFFFF"/>
        </w:rPr>
        <w:t xml:space="preserve"> </w:t>
      </w:r>
      <w:r w:rsidRPr="00C77023">
        <w:rPr>
          <w:rFonts w:ascii="Times New Roman" w:hAnsi="Times New Roman"/>
          <w:szCs w:val="28"/>
        </w:rPr>
        <w:t xml:space="preserve">Trang trại sản xuất Rau - Quả an toàn do Công ty TNHH MTV Thiên Sơn làm chủ đầu tư được UBND tỉnh cấp Quyết định chủ trương đầu tư </w:t>
      </w:r>
      <w:r w:rsidRPr="00C77023">
        <w:rPr>
          <w:rFonts w:ascii="Times New Roman" w:hAnsi="Times New Roman"/>
          <w:szCs w:val="28"/>
        </w:rPr>
        <w:lastRenderedPageBreak/>
        <w:t>số 1942/QĐ-UBND ngày 20/10/2016. Công ty có triển khai một số công việc liên quan đến dự án, nhưng không đảm bảo các hạng mục công trình theo quyết định chủ t</w:t>
      </w:r>
      <w:r w:rsidRPr="00C77023">
        <w:rPr>
          <w:rFonts w:ascii="Times New Roman" w:hAnsi="Times New Roman"/>
          <w:szCs w:val="28"/>
          <w:shd w:val="clear" w:color="auto" w:fill="FFFFFF"/>
        </w:rPr>
        <w:t>rương đầu tư và quyết định cho thuê đất của UBND tỉnh.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 Theo báo cáo của Công ty, do khó khăn về nguồn vốn đầu tư, nên Công ty đã ký Hợp đồng hợp tác đầu tư với Công ty TNHH Sản xuất Thương mại dịch vụ Sông Trà (Hợp đồng số 06/2018/HĐHTĐT ngày 03/8/2018) để tiếp tục đầu tư dự án. Tuy nhiên, trong thời gian qua, 02 bên mâu thuẫn về Hợp đồng hợp tác đầu tư và đã kiện nhau ra Tòa án nhân dân thành phố Quảng Ngãi để giải quyết. Đây là Hợp đồng dân sự được ký kết bởi 02 doanh nghiệp; do đó việc xử lý tranh chấp về hợp đồng này được thực hiện theo quy định của Cơ quan Tòa án.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rPr>
        <w:t>- Qua các đợt kiểm tra, Công ty TNHH MTV Thiên Sơn cam kết sẽ xây dựng kế hoạch sản xuất kinh doanh để đưa toàn bộ diện tích dự án vào sản xuất rau theo đúng cam kết với UBND tỉnh; tuy nhiên đến nay, Công ty chưa triển khai hoàn thành các hạng mục công trình và hoạt động theo đúng quy định, nguyên nhân do tranh chấp hợp đồng dân sự với Công ty Sông Trà, chưa được Tòa án giải quyết. Hiện nay, Sở Tài nguyên và Môi trường đang tiến hành thanh tra, kiểm tra việc chấp hành pháp luật về đất đai đối với Công ty TNHH MTV Thiên Sơn để đánh giá toàn bộ quá trình sử dụng đất, nhu cầu của nhà đầu tư, để có phương án xử lý đảm bảo đúng quy định pháp luật và tạo sự đồng thuận cho nhà đầu tư, hạn chế việc phát sinh khiếu nại về sau.</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Tư Nghĩa kiến nghị tỉnh chỉ đạo cơ quan chức năng tu sửa, nâng cấp </w:t>
      </w:r>
      <w:r w:rsidRPr="00077030">
        <w:rPr>
          <w:rFonts w:ascii="Times New Roman" w:hAnsi="Times New Roman"/>
          <w:i/>
          <w:color w:val="00B050"/>
          <w:szCs w:val="28"/>
          <w:lang w:val="vi-VN"/>
        </w:rPr>
        <w:t>một số đoạn kênh chính Nam Thạch Nham, qua địa phận xã Nghĩa Thắng, huyện Tư Nghĩa. Kiến nghị tỉnh</w:t>
      </w:r>
      <w:r w:rsidRPr="00C77023">
        <w:rPr>
          <w:rFonts w:ascii="Times New Roman" w:hAnsi="Times New Roman"/>
          <w:i/>
          <w:color w:val="FF0000"/>
          <w:szCs w:val="28"/>
          <w:lang w:val="vi-VN"/>
        </w:rPr>
        <w:t xml:space="preserve"> đầu tư, nâng cấp Tuyến kênh chính Hóc Xoài, xã Nghĩa Thắng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a) Kênh chính Nam Thạch Nham đoạn qua địa bàn huyện Tư Nghĩa dài khoảng 17,8km, (trong đó đoạn qua xã Nghĩa Thắng có chiều dài khoảng 6,2km) hiện trạng là kênh đất, phần lớn lòng, bờ kênh bị sạt lở. Ngày 28/4/2023, Phó Chủ tịch UBND tỉnh Trần Phước Hiền đã kiểm tra hiện trạng kênh chính Nam Thạch Nham đoạn qua địa bàn huyện Tư Nghĩa (Thông báo kết luận buổi kiếm tra tại Văn bản số 220/TB-UBND ngày 08/5/2023).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UBND tỉnh </w:t>
      </w:r>
      <w:r w:rsidR="00077030">
        <w:rPr>
          <w:rFonts w:ascii="Times New Roman" w:hAnsi="Times New Roman"/>
          <w:szCs w:val="28"/>
          <w:lang w:val="vi-VN"/>
        </w:rPr>
        <w:t xml:space="preserve">đã </w:t>
      </w:r>
      <w:r w:rsidRPr="00C77023">
        <w:rPr>
          <w:rFonts w:ascii="Times New Roman" w:hAnsi="Times New Roman"/>
          <w:szCs w:val="28"/>
        </w:rPr>
        <w:t xml:space="preserve">thống nhất chủ trương cho phép sử dụng nguồn kinh phí từ Quỹ Phòng, chống thiên tai tỉnh, giao cho Công ty TNHH MTV Khai thác công trình thủy lợi Quảng Ngãi </w:t>
      </w:r>
      <w:r w:rsidRPr="00C77023">
        <w:rPr>
          <w:rFonts w:ascii="Times New Roman" w:hAnsi="Times New Roman"/>
          <w:i/>
          <w:szCs w:val="28"/>
        </w:rPr>
        <w:t>(viết tắt là Công ty)</w:t>
      </w:r>
      <w:r w:rsidRPr="00C77023">
        <w:rPr>
          <w:rFonts w:ascii="Times New Roman" w:hAnsi="Times New Roman"/>
          <w:szCs w:val="28"/>
        </w:rPr>
        <w:t xml:space="preserve"> </w:t>
      </w:r>
      <w:r w:rsidR="00077030">
        <w:rPr>
          <w:rFonts w:ascii="Times New Roman" w:hAnsi="Times New Roman"/>
          <w:szCs w:val="28"/>
          <w:lang w:val="vi-VN"/>
        </w:rPr>
        <w:t xml:space="preserve">để </w:t>
      </w:r>
      <w:r w:rsidRPr="00C77023">
        <w:rPr>
          <w:rFonts w:ascii="Times New Roman" w:hAnsi="Times New Roman"/>
          <w:szCs w:val="28"/>
        </w:rPr>
        <w:t xml:space="preserve">thực hiện </w:t>
      </w:r>
      <w:r w:rsidR="00077030">
        <w:rPr>
          <w:rFonts w:ascii="Times New Roman" w:hAnsi="Times New Roman"/>
          <w:szCs w:val="28"/>
          <w:lang w:val="vi-VN"/>
        </w:rPr>
        <w:t xml:space="preserve">việc </w:t>
      </w:r>
      <w:r w:rsidR="00077030" w:rsidRPr="00C77023">
        <w:rPr>
          <w:rFonts w:ascii="Times New Roman" w:hAnsi="Times New Roman"/>
          <w:szCs w:val="28"/>
        </w:rPr>
        <w:t xml:space="preserve">khắc phục sạt lở các điểm hư hỏng trên kênh chính Nam, </w:t>
      </w:r>
      <w:r w:rsidR="00077030">
        <w:rPr>
          <w:rFonts w:ascii="Times New Roman" w:hAnsi="Times New Roman"/>
          <w:szCs w:val="28"/>
        </w:rPr>
        <w:t>đoạn qua địa bàn huyện Tư Nghĩa</w:t>
      </w:r>
      <w:r w:rsidR="00077030">
        <w:rPr>
          <w:rFonts w:ascii="Times New Roman" w:hAnsi="Times New Roman"/>
          <w:szCs w:val="28"/>
          <w:lang w:val="vi-VN"/>
        </w:rPr>
        <w:t xml:space="preserve"> </w:t>
      </w:r>
      <w:r w:rsidRPr="00C77023">
        <w:rPr>
          <w:rFonts w:ascii="Times New Roman" w:hAnsi="Times New Roman"/>
          <w:szCs w:val="28"/>
        </w:rPr>
        <w:t>trong năm 2023 tại Quyết định số 1312/QĐ-UBND ngày 31/8/2023.</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b) Tuyến kênh chính Hóc Xoài được đưa vào sử dụng từ năm 2012, hiện đang được Công ty quản lý, vận hành. Kênh có chiều dài 2.700m, kết cấu bằng bê tông cốt thép, có nhiệm vụ tưới cho 235ha đất sản xuất nông nghiệp. Qua quá trình khai thác lâu năm, kênh bị hư hỏng, xuống cấp, gây khó khăn cho công tác quản lý, vận hành tưới phục vụ sản xuất của nhân dân.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 xml:space="preserve">Trước mắt, </w:t>
      </w:r>
      <w:r w:rsidR="00077030">
        <w:rPr>
          <w:rFonts w:ascii="Times New Roman" w:hAnsi="Times New Roman"/>
          <w:szCs w:val="28"/>
          <w:lang w:val="vi-VN"/>
        </w:rPr>
        <w:t>yêu cầu</w:t>
      </w:r>
      <w:r w:rsidRPr="00C77023">
        <w:rPr>
          <w:rFonts w:ascii="Times New Roman" w:hAnsi="Times New Roman"/>
          <w:szCs w:val="28"/>
        </w:rPr>
        <w:t xml:space="preserve"> Công ty tiếp tục theo dõi, bố trí kinh phí để sửa chữa những vị trí hư hỏng, xuống cấp nặng, bố trí nhân lực điều tiết nước tưới bảo đảm nhiệm vụ của công trình. Về lâu dài, đề nghị Công ty khảo sát, đánh giá, có giải pháp khắc phục những tồn tại của kênh, bố trí kinh phí đầu tư, sửa chữa toàn tuyến kênh chính hồ Hóc Xoài. Trường hợp vượt quá khả năng cân đối tài chính của Công ty thì lập đề xuất, báo cáo các Sở, ngành liên quan để xem xét, tham mưu cấp thẩm quyền theo quy định.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Ba Tơ phản ánh theo công văn số 288/BQL-KHTĐ ngày 14/4/2023 của Ban Quản lý đầu tư và Xây dựng thủy lợi 7 tỉnh Quảng Ngãi về việc tổ chức tham vấn ĐTM Dự án nâng cấp hệ thống thủy lợi hồ núi Ngang, Liệt Sơn tỉnh Quảng Ngãi. Liên quan đến nội dung này cử tri trong toàn xã Ba Liên không đồng ý, vì nếu nâng cấp mặt đập sẽ ảnh hưởng đến đời sống, sinh hoạt, mất diện tích đất canh tác, đất nông nghiệp, phát triển kinh tế của người dân. Đề nghị tỉnh quan tâm.</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Dự án Nâng cấp mở rộng hệ thống thủy lợi hồ Núi Ngang - Liệt Sơn, tỉnh</w:t>
      </w:r>
      <w:r w:rsidR="0054612C" w:rsidRPr="00C77023">
        <w:rPr>
          <w:rFonts w:ascii="Times New Roman" w:hAnsi="Times New Roman"/>
          <w:color w:val="000000"/>
          <w:szCs w:val="28"/>
          <w:lang w:val="vi-VN"/>
        </w:rPr>
        <w:t xml:space="preserve"> </w:t>
      </w:r>
      <w:r w:rsidRPr="00C77023">
        <w:rPr>
          <w:rFonts w:ascii="Times New Roman" w:hAnsi="Times New Roman"/>
          <w:color w:val="000000"/>
          <w:szCs w:val="28"/>
        </w:rPr>
        <w:t>Quảng Ngãi được Bộ Nông nghiệp và Phát triển nông thôn phê duyệt chủ trương</w:t>
      </w:r>
      <w:r w:rsidR="0054612C" w:rsidRPr="00C77023">
        <w:rPr>
          <w:rFonts w:ascii="Times New Roman" w:hAnsi="Times New Roman"/>
          <w:color w:val="000000"/>
          <w:szCs w:val="28"/>
          <w:lang w:val="vi-VN"/>
        </w:rPr>
        <w:t xml:space="preserve"> </w:t>
      </w:r>
      <w:r w:rsidRPr="00C77023">
        <w:rPr>
          <w:rFonts w:ascii="Times New Roman" w:hAnsi="Times New Roman"/>
          <w:color w:val="000000"/>
          <w:szCs w:val="28"/>
        </w:rPr>
        <w:t xml:space="preserve">đầu tư tại Quyết định số 3281/QĐ-BNN-KH ngày 22/7/2021, theo đó giao nhiệm vụ cho </w:t>
      </w:r>
      <w:r w:rsidRPr="00C77023">
        <w:rPr>
          <w:rFonts w:ascii="Times New Roman" w:hAnsi="Times New Roman"/>
          <w:szCs w:val="28"/>
        </w:rPr>
        <w:t>Ban Quản lý đầu tư và Xây dựng thủy lợi 7 (Ban 7)</w:t>
      </w:r>
      <w:r w:rsidRPr="00C77023">
        <w:rPr>
          <w:rFonts w:ascii="Times New Roman" w:hAnsi="Times New Roman"/>
          <w:i/>
          <w:color w:val="FF0000"/>
          <w:szCs w:val="28"/>
        </w:rPr>
        <w:t xml:space="preserve"> </w:t>
      </w:r>
      <w:r w:rsidRPr="00C77023">
        <w:rPr>
          <w:rFonts w:ascii="Times New Roman" w:hAnsi="Times New Roman"/>
          <w:color w:val="000000"/>
          <w:szCs w:val="28"/>
        </w:rPr>
        <w:t>tổ chức lập Báo cáo nghiên</w:t>
      </w:r>
      <w:r w:rsidR="0054612C" w:rsidRPr="00C77023">
        <w:rPr>
          <w:rFonts w:ascii="Times New Roman" w:hAnsi="Times New Roman"/>
          <w:color w:val="000000"/>
          <w:szCs w:val="28"/>
        </w:rPr>
        <w:t xml:space="preserve"> cứu khả thi (BCNCKT) cho dự án</w:t>
      </w:r>
      <w:r w:rsidR="0054612C" w:rsidRPr="00C77023">
        <w:rPr>
          <w:rFonts w:ascii="Times New Roman" w:hAnsi="Times New Roman"/>
          <w:color w:val="000000"/>
          <w:szCs w:val="28"/>
          <w:lang w:val="vi-VN"/>
        </w:rPr>
        <w:t>, n</w:t>
      </w:r>
      <w:r w:rsidRPr="00C77023">
        <w:rPr>
          <w:rFonts w:ascii="Times New Roman" w:hAnsi="Times New Roman"/>
          <w:color w:val="000000"/>
          <w:szCs w:val="28"/>
        </w:rPr>
        <w:t>hiệm vụ Dự án: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Cấp nước tưới cho khoảng 3.643 ha đất nông nghiệp thuộc khu tưới các hồ Núi Ngang, Liệt Sơn (trong đó tưới tăng thêm 595ha);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Cấp nước tưới hỗ trợ cho khoảng 80 ha màu vụ hè thu thuộc các khu tưới các hồ Hóc Cầy, Hóc Nghì;</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Tạo nguồn cấp nước cho công nghiệp khoảng 30.000 m</w:t>
      </w:r>
      <w:r w:rsidRPr="00C77023">
        <w:rPr>
          <w:rFonts w:ascii="Times New Roman" w:hAnsi="Times New Roman"/>
          <w:color w:val="000000"/>
          <w:szCs w:val="28"/>
          <w:vertAlign w:val="superscript"/>
        </w:rPr>
        <w:t>3</w:t>
      </w:r>
      <w:r w:rsidRPr="00C77023">
        <w:rPr>
          <w:rFonts w:ascii="Times New Roman" w:hAnsi="Times New Roman"/>
          <w:color w:val="000000"/>
          <w:szCs w:val="28"/>
        </w:rPr>
        <w:t>/ngày đêm; tạo nguồn cấp nước sinh hoạt cho khoảng 60.000 người và cấp nước nuôi trồng thủy sản khoảng 200ha.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Về thực hiện công tác khảo sát lập báo cáo đánh giá tác động môi trường (ĐTM) của dự án: Theo ý kiến của các hộ dân là nếu nâng cấp mặt đập sẽ ảnh hưởng đến đời sống, sinh hoạt, mất diện tích đất canh tác, đất nông nghiệp, phát triển kinh tế của người dân…qua đó, với mong muốn nếu thực hiện dự án thì phải bồi thường thỏa đáng và nhanh chóng ổn định cuộc sống cho bà con.</w:t>
      </w:r>
    </w:p>
    <w:p w:rsidR="00ED515A" w:rsidRPr="00C77023" w:rsidRDefault="0054612C" w:rsidP="001E640B">
      <w:pPr>
        <w:tabs>
          <w:tab w:val="left" w:pos="709"/>
          <w:tab w:val="left" w:pos="851"/>
          <w:tab w:val="left" w:pos="993"/>
          <w:tab w:val="left" w:pos="1134"/>
        </w:tabs>
        <w:spacing w:before="60" w:after="40"/>
        <w:ind w:firstLine="709"/>
        <w:jc w:val="both"/>
        <w:rPr>
          <w:rFonts w:ascii="Times New Roman" w:hAnsi="Times New Roman"/>
          <w:color w:val="000000"/>
          <w:szCs w:val="28"/>
          <w:lang w:val="vi-VN"/>
        </w:rPr>
      </w:pPr>
      <w:r w:rsidRPr="00C77023">
        <w:rPr>
          <w:rFonts w:ascii="Times New Roman" w:hAnsi="Times New Roman"/>
          <w:color w:val="000000"/>
          <w:szCs w:val="28"/>
          <w:lang w:val="vi-VN"/>
        </w:rPr>
        <w:t xml:space="preserve">Đối với </w:t>
      </w:r>
      <w:r w:rsidR="00ED515A" w:rsidRPr="00C77023">
        <w:rPr>
          <w:rFonts w:ascii="Times New Roman" w:hAnsi="Times New Roman"/>
          <w:color w:val="000000"/>
          <w:szCs w:val="28"/>
        </w:rPr>
        <w:t>nội dung ý kiến củ</w:t>
      </w:r>
      <w:r w:rsidRPr="00C77023">
        <w:rPr>
          <w:rFonts w:ascii="Times New Roman" w:hAnsi="Times New Roman"/>
          <w:color w:val="000000"/>
          <w:szCs w:val="28"/>
        </w:rPr>
        <w:t>a các hộ dân tại buổi tham vấn</w:t>
      </w:r>
      <w:r w:rsidRPr="00C77023">
        <w:rPr>
          <w:rFonts w:ascii="Times New Roman" w:hAnsi="Times New Roman"/>
          <w:color w:val="000000"/>
          <w:szCs w:val="28"/>
          <w:lang w:val="vi-VN"/>
        </w:rPr>
        <w:t xml:space="preserve">: </w:t>
      </w:r>
      <w:r w:rsidR="00ED515A" w:rsidRPr="00C77023">
        <w:rPr>
          <w:rFonts w:ascii="Times New Roman" w:hAnsi="Times New Roman"/>
          <w:color w:val="000000"/>
          <w:szCs w:val="28"/>
        </w:rPr>
        <w:t>Hiện nay hồ sơ B</w:t>
      </w:r>
      <w:r w:rsidRPr="00C77023">
        <w:rPr>
          <w:rFonts w:ascii="Times New Roman" w:hAnsi="Times New Roman"/>
          <w:color w:val="000000"/>
          <w:szCs w:val="28"/>
          <w:lang w:val="vi-VN"/>
        </w:rPr>
        <w:t>áo cáo nghiên cứu khả thi</w:t>
      </w:r>
      <w:r w:rsidR="00ED515A" w:rsidRPr="00C77023">
        <w:rPr>
          <w:rFonts w:ascii="Times New Roman" w:hAnsi="Times New Roman"/>
          <w:color w:val="000000"/>
          <w:szCs w:val="28"/>
        </w:rPr>
        <w:t xml:space="preserve"> dự án đã trình Bộ Nông nghiệp và PTNT, đã</w:t>
      </w:r>
      <w:r w:rsidR="00ED515A" w:rsidRPr="00C77023">
        <w:rPr>
          <w:rFonts w:ascii="Times New Roman" w:hAnsi="Times New Roman"/>
          <w:color w:val="000000"/>
          <w:szCs w:val="28"/>
        </w:rPr>
        <w:br/>
        <w:t xml:space="preserve">được thẩm định, đang chờ thủ tục phê duyệt dự án đầu tư. Theo đó, Hồ sơ phương án bồi thường hổ trợ tái định cư của dự án với tổng kinh phí cả dự án là 103,77 tỷ đồng, trong đó xã Ba Liên là 66,9 tỷ đồng. Hồ sơ phương án đã cập nhật các quy định mới nhất quy định trong công tác bồi thường gồm các chi phí bồi thường về đất; bồi thường, hỗ trợ cây trồng trên đất; bồi thường, hỗ trợ tài sản trong khuôn viên đất ở (nếu có); bồi thường, hỗ trợ di chuyển mồ mả; bồi thường đầu tư hoàn trả công trình công cộng. Đồng thời tính toán các khoản hỗ trợ như: Hỗ trợ ổn định đời sống; hỗ trợ đào tạo, chuyển đổi nghề nghiệp và tìm kiếm việc làm…; trên cơ sở áp dụng các quy định, chính sách </w:t>
      </w:r>
      <w:r w:rsidR="00ED515A" w:rsidRPr="00C77023">
        <w:rPr>
          <w:rFonts w:ascii="Times New Roman" w:hAnsi="Times New Roman"/>
          <w:color w:val="000000"/>
          <w:szCs w:val="28"/>
        </w:rPr>
        <w:lastRenderedPageBreak/>
        <w:t>hiện hành của tỉnh Quảng Ngãi để đền bù thỏa đáng cho các hộ dân bị ảnh hưởng (dự án không phải thực hiện công tác tái định cư).</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lang w:val="vi-VN"/>
        </w:rPr>
      </w:pPr>
      <w:r w:rsidRPr="00C77023">
        <w:rPr>
          <w:rFonts w:ascii="Times New Roman" w:hAnsi="Times New Roman"/>
          <w:color w:val="000000"/>
          <w:szCs w:val="28"/>
        </w:rPr>
        <w:t>Khi Dự án đươc phê duyệt, Ban 7 sẽ triển khai công tác bồi thường, hỗ trợ, theo đó sẽ thực hiện các công tác đo đạc, kiểm đếm… lập phương án bồi thường trình cấp thẩm quyền phê duyệt để thực hiện</w:t>
      </w:r>
      <w:r w:rsidR="0054612C" w:rsidRPr="00C77023">
        <w:rPr>
          <w:rFonts w:ascii="Times New Roman" w:hAnsi="Times New Roman"/>
          <w:color w:val="000000"/>
          <w:szCs w:val="28"/>
          <w:lang w:val="vi-VN"/>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FF0000"/>
          <w:szCs w:val="28"/>
        </w:rPr>
      </w:pPr>
      <w:r w:rsidRPr="00C77023">
        <w:rPr>
          <w:rFonts w:ascii="Times New Roman" w:hAnsi="Times New Roman"/>
          <w:color w:val="000000"/>
          <w:szCs w:val="28"/>
        </w:rPr>
        <w:t>Dự án được triển khai, trước mắt một số hộ dân thuộc xã Ba Liên có đất canh tác nằm trong khu vực lòng hồ Núi Ngang sẽ bị ảnh hưởng (mực nước hồ Núi Ngang 3 sẽ nâng lên 4,2m đến cao trình +64,20m); tuy nhiên với nhu cầu sử dụng nước rất cấp thiết để phục vụ cho nông nghiệp của các xã Phổ Cường, Phổ Phong, Phổ Nhơn và Phổ Ninh, thị xã Đức Phổ nằm phía hạ lưu của công trình thì việc xây dựng nâng cấp mở rộng hệ thống thủy lợi hồ Núi Ngang - Liệt Sơn là rất cần thiết, góp phần thúc đẩy phát triển kinh tế xã hội của cả khu vực phái nam tỉnh Quảng Ngãi.</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trong tỉnh phản ánh thực trạng mặt hàng nông sản của nông dân tiêu thụ với giá rất thấp, ảnh hưởng đến đời sống người dân. Đ</w:t>
      </w:r>
      <w:r w:rsidR="007C024D" w:rsidRPr="00C77023">
        <w:rPr>
          <w:rFonts w:ascii="Times New Roman" w:hAnsi="Times New Roman"/>
          <w:i/>
          <w:color w:val="FF0000"/>
          <w:szCs w:val="28"/>
          <w:lang w:val="vi-VN"/>
        </w:rPr>
        <w:t>ề nghị tỉnh có giải pháp xử lý.</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eastAsia="MS Mincho" w:hAnsi="Times New Roman"/>
          <w:szCs w:val="28"/>
          <w:lang w:eastAsia="ja-JP"/>
        </w:rPr>
      </w:pPr>
      <w:r w:rsidRPr="00C77023">
        <w:rPr>
          <w:rFonts w:ascii="Times New Roman" w:hAnsi="Times New Roman"/>
          <w:color w:val="000000"/>
          <w:szCs w:val="28"/>
        </w:rPr>
        <w:t xml:space="preserve">Hiện nay, trên địa bàn tỉnh có các mặt hàng nông sản chủ yếu: Trồng trọt: Lúa, gạo, sắn, ngô, đậu, rau, dưa hấu,…; Chăn nuôi: Trâu, bò, thịt và trứng gia cầm; Thủy sản: tôm, cá, ốc,…; Lâm nghiệp: </w:t>
      </w:r>
      <w:r w:rsidRPr="00C77023">
        <w:rPr>
          <w:rFonts w:ascii="Times New Roman" w:eastAsia="MS Mincho" w:hAnsi="Times New Roman"/>
          <w:szCs w:val="28"/>
          <w:lang w:eastAsia="ja-JP"/>
        </w:rPr>
        <w:t xml:space="preserve">Gỗ, sản phẩm từ gỗ, lâm sản ngoài gỗ; Diêm nghiệp: Sản xuất và chế biến muối. Bên cạnh đó, có các sản phẩm thực hiện Chương trình mỗi xã một sản phẩm (viết tắt OCOP) với 140 sản phẩm đạt 3-4 sao, </w:t>
      </w:r>
      <w:r w:rsidRPr="00C77023">
        <w:rPr>
          <w:rFonts w:ascii="Times New Roman" w:hAnsi="Times New Roman"/>
          <w:szCs w:val="28"/>
        </w:rPr>
        <w:t>trong đó có 09 sản phẩm đạt 4 sao và 131 sản phẩm đạt 3 sao. Có 12/13 địa phương có sản phẩm đạt OCOP. Một số sản phẩm nông nghiệp đạt OCOP như: Nấm, gạo, rau, củ hành, tỏi, nén, nước mắm, chả cá, bánh tráng, mật ong, trứng gia cầm,…Sản phẩm nông nghiệp được công nhận OCOP đã n</w:t>
      </w:r>
      <w:r w:rsidRPr="00C77023">
        <w:rPr>
          <w:rFonts w:ascii="Times New Roman" w:eastAsia="Calibri" w:hAnsi="Times New Roman"/>
          <w:szCs w:val="28"/>
        </w:rPr>
        <w:t xml:space="preserve">âng cao giá trị, hiệu quả và khả năng cạnh tranh của sản phẩm nông nghiệp của tỉnh; cải thiện đời sống của nông dân các vùng nông thôn. </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hAnsi="Times New Roman"/>
          <w:color w:val="000000"/>
          <w:szCs w:val="28"/>
          <w:bdr w:val="none" w:sz="0" w:space="0" w:color="auto" w:frame="1"/>
        </w:rPr>
      </w:pPr>
      <w:r w:rsidRPr="00C77023">
        <w:rPr>
          <w:rFonts w:ascii="Times New Roman" w:eastAsia="Calibri" w:hAnsi="Times New Roman"/>
          <w:szCs w:val="28"/>
        </w:rPr>
        <w:t xml:space="preserve">Nhiều sản phẩm nông nghiệp của tỉnh được tiêu thụ với giá rất thấp, tình trạng “được mùa mất giá” và “giải cứu nông sản” thường xuyên diễn ra đã ảnh hưởng không nhỏ đến đời sống của người dân. </w:t>
      </w:r>
      <w:r w:rsidRPr="00C77023">
        <w:rPr>
          <w:rFonts w:ascii="Times New Roman" w:hAnsi="Times New Roman"/>
          <w:color w:val="000000"/>
          <w:szCs w:val="28"/>
          <w:bdr w:val="none" w:sz="0" w:space="0" w:color="auto" w:frame="1"/>
        </w:rPr>
        <w:t>Nguyên nhân của tình trạng này là do:</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eastAsia="Batang" w:hAnsi="Times New Roman"/>
          <w:szCs w:val="28"/>
        </w:rPr>
      </w:pPr>
      <w:r w:rsidRPr="00C77023">
        <w:rPr>
          <w:rFonts w:ascii="Times New Roman" w:hAnsi="Times New Roman"/>
          <w:color w:val="000000"/>
          <w:szCs w:val="28"/>
          <w:bdr w:val="none" w:sz="0" w:space="0" w:color="auto" w:frame="1"/>
        </w:rPr>
        <w:t>- Sản xuất nông nghiệp của người dân trong tỉnh chủ yếu là tự phát, chưa gắn với thị trường. K</w:t>
      </w:r>
      <w:r w:rsidRPr="00C77023">
        <w:rPr>
          <w:rFonts w:ascii="Times New Roman" w:eastAsia="Batang" w:hAnsi="Times New Roman"/>
          <w:szCs w:val="28"/>
          <w:highlight w:val="white"/>
        </w:rPr>
        <w:t xml:space="preserve">inh tế hộ nhỏ lẻ vẫn chiếm tỷ trọng cao và đang bộc lộ những hạn chế, yếu kém, là yếu tố cản trở quá trình công nghiệp hóa, hiện đại hóa nông nghiệp. </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eastAsia="Batang" w:hAnsi="Times New Roman"/>
          <w:color w:val="000000"/>
          <w:szCs w:val="28"/>
        </w:rPr>
        <w:t xml:space="preserve">- </w:t>
      </w:r>
      <w:r w:rsidRPr="00C77023">
        <w:rPr>
          <w:rFonts w:ascii="Times New Roman" w:hAnsi="Times New Roman"/>
          <w:color w:val="000000"/>
          <w:szCs w:val="28"/>
          <w:bdr w:val="none" w:sz="0" w:space="0" w:color="auto" w:frame="1"/>
        </w:rPr>
        <w:t>Sản phẩm nông nghiệp bán ra thị trường chủ yếu là sản phẩm thô, chưa qua chế biến, chưa khai thác hết giá trị gia tăng của sản phẩm.</w:t>
      </w:r>
      <w:r w:rsidRPr="00C77023">
        <w:rPr>
          <w:rFonts w:ascii="Times New Roman" w:hAnsi="Times New Roman"/>
          <w:color w:val="000000"/>
          <w:szCs w:val="28"/>
        </w:rPr>
        <w:t xml:space="preserve"> Chất lượng hàng nông sản không ổn định và chỉ mới đáp ứng được thị trường “dễ tính”. </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hAnsi="Times New Roman"/>
          <w:color w:val="000000"/>
          <w:szCs w:val="28"/>
          <w:bdr w:val="none" w:sz="0" w:space="0" w:color="auto" w:frame="1"/>
        </w:rPr>
      </w:pPr>
      <w:r w:rsidRPr="00C77023">
        <w:rPr>
          <w:rFonts w:ascii="Times New Roman" w:hAnsi="Times New Roman"/>
          <w:color w:val="000000"/>
          <w:szCs w:val="28"/>
        </w:rPr>
        <w:t>- Nhiều nông dân làm theo phong trào, tự phát, không muốn tham gia sản xuất theo chuỗi sản xuất giá trị. Việc ứ</w:t>
      </w:r>
      <w:r w:rsidRPr="00C77023">
        <w:rPr>
          <w:rFonts w:ascii="Times New Roman" w:eastAsia="Batang" w:hAnsi="Times New Roman"/>
          <w:color w:val="000000"/>
          <w:szCs w:val="28"/>
          <w:highlight w:val="white"/>
        </w:rPr>
        <w:t>ng dụng công nghệ cao, công nghệ hiện đại vào sản xuất, chế biến, bảo quản sản phẩm chưa được phổ biến</w:t>
      </w:r>
      <w:r w:rsidRPr="00C77023">
        <w:rPr>
          <w:rFonts w:ascii="Times New Roman" w:hAnsi="Times New Roman"/>
          <w:color w:val="000000"/>
          <w:szCs w:val="28"/>
          <w:bdr w:val="none" w:sz="0" w:space="0" w:color="auto" w:frame="1"/>
        </w:rPr>
        <w:t xml:space="preserve">. Việc đầu </w:t>
      </w:r>
      <w:r w:rsidRPr="00C77023">
        <w:rPr>
          <w:rFonts w:ascii="Times New Roman" w:hAnsi="Times New Roman"/>
          <w:color w:val="000000"/>
          <w:szCs w:val="28"/>
          <w:bdr w:val="none" w:sz="0" w:space="0" w:color="auto" w:frame="1"/>
        </w:rPr>
        <w:lastRenderedPageBreak/>
        <w:t xml:space="preserve">tư vào nông nghiệp </w:t>
      </w:r>
      <w:r w:rsidRPr="00C77023">
        <w:rPr>
          <w:rFonts w:ascii="Times New Roman" w:hAnsi="Times New Roman"/>
          <w:color w:val="000000"/>
          <w:szCs w:val="28"/>
        </w:rPr>
        <w:t>có lợi nhuận thấp và nhiều rủi ro nên chưa thu hút được nhiều nhà đầu tư, doanh nghiệp đầu tư.</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eastAsia="Batang" w:hAnsi="Times New Roman"/>
          <w:szCs w:val="28"/>
          <w:highlight w:val="white"/>
        </w:rPr>
      </w:pPr>
      <w:r w:rsidRPr="00C77023">
        <w:rPr>
          <w:rFonts w:ascii="Times New Roman" w:hAnsi="Times New Roman"/>
          <w:color w:val="000000"/>
          <w:szCs w:val="28"/>
          <w:bdr w:val="none" w:sz="0" w:space="0" w:color="auto" w:frame="1"/>
        </w:rPr>
        <w:t>- Ngoài ra, gi</w:t>
      </w:r>
      <w:r w:rsidRPr="00C77023">
        <w:rPr>
          <w:rFonts w:ascii="Times New Roman" w:hAnsi="Times New Roman"/>
          <w:color w:val="000000"/>
          <w:szCs w:val="28"/>
        </w:rPr>
        <w:t>á nguyên, nhiên, vật liệu đầu vào tăng cao đã ảnh hưởng đến chi phí sản xuất, giá thành sản phẩm</w:t>
      </w:r>
      <w:r w:rsidRPr="00C77023">
        <w:rPr>
          <w:rFonts w:ascii="Times New Roman" w:hAnsi="Times New Roman"/>
          <w:szCs w:val="28"/>
        </w:rPr>
        <w:t xml:space="preserve">, tác động lớn đến các ngành chăn nuôi, trồng trọt. </w:t>
      </w:r>
      <w:r w:rsidRPr="00C77023">
        <w:rPr>
          <w:rFonts w:ascii="Times New Roman" w:eastAsia="Batang" w:hAnsi="Times New Roman"/>
          <w:szCs w:val="28"/>
          <w:highlight w:val="white"/>
        </w:rPr>
        <w:t xml:space="preserve">Thời tiết, khí hậu, dịch bệnh, thị trường tiêu thụ diễn biến khó lường; công tác dự báo thị trường tiêu thụ nông sản còn nhiều hạn chế. </w:t>
      </w:r>
    </w:p>
    <w:p w:rsidR="00ED515A" w:rsidRPr="00C77023" w:rsidRDefault="00ED515A" w:rsidP="001E640B">
      <w:pPr>
        <w:shd w:val="clear" w:color="auto" w:fill="FFFFFF"/>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eastAsia="Batang" w:hAnsi="Times New Roman"/>
          <w:szCs w:val="28"/>
          <w:highlight w:val="white"/>
        </w:rPr>
        <w:tab/>
        <w:t>Để khắc phục</w:t>
      </w:r>
      <w:r w:rsidRPr="00C77023">
        <w:rPr>
          <w:rFonts w:ascii="Times New Roman" w:hAnsi="Times New Roman"/>
          <w:color w:val="000000"/>
          <w:szCs w:val="28"/>
        </w:rPr>
        <w:t xml:space="preserve"> tình trạng nông sản của nông dân tiêu thụ với giá rất thấp, ảnh hưởng đến đời sống người dân đòi hỏi sự vào cuộc của cả hệ thống chính trị từ Trung ương đến địa phương. Đối với tỉnh Quảng Ngãi đã và đang có nhiều giải pháp khắc phục tình trạng này, cụ thể: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color w:val="000000"/>
          <w:szCs w:val="28"/>
        </w:rPr>
        <w:tab/>
        <w:t>- Tổ chức lại sản xuất: Thực hiện tái cơ cấu ngành nông nghiệp theo Quyết định số 147/QĐ-UBND ngày 18/02/2022 của Chủ tịch UBND tỉnh</w:t>
      </w:r>
      <w:r w:rsidRPr="00C77023">
        <w:rPr>
          <w:rFonts w:ascii="Times New Roman" w:eastAsia="Tahoma" w:hAnsi="Times New Roman"/>
          <w:color w:val="000000"/>
          <w:szCs w:val="28"/>
          <w:lang w:val="vi-VN" w:eastAsia="vi-VN"/>
        </w:rPr>
        <w:t>.</w:t>
      </w:r>
      <w:r w:rsidRPr="00C77023">
        <w:rPr>
          <w:rFonts w:ascii="Times New Roman" w:hAnsi="Times New Roman"/>
          <w:szCs w:val="28"/>
        </w:rPr>
        <w:t xml:space="preserve"> Trong đó, cơ cấu sản xuất theo lĩnh vực, cơ cấu lại </w:t>
      </w:r>
      <w:r w:rsidRPr="00C77023">
        <w:rPr>
          <w:rFonts w:ascii="Times New Roman" w:hAnsi="Times New Roman"/>
          <w:bCs/>
          <w:szCs w:val="28"/>
        </w:rPr>
        <w:t>loại hình sản xuất chế biến nông nghiệp theo hướng tạo giá trị gia tăng</w:t>
      </w:r>
      <w:r w:rsidRPr="00C77023">
        <w:rPr>
          <w:rFonts w:ascii="Times New Roman" w:hAnsi="Times New Roman"/>
          <w:color w:val="000000"/>
          <w:szCs w:val="28"/>
        </w:rPr>
        <w:t>, đ</w:t>
      </w:r>
      <w:r w:rsidRPr="00C77023">
        <w:rPr>
          <w:rFonts w:ascii="Times New Roman" w:hAnsi="Times New Roman"/>
          <w:szCs w:val="28"/>
        </w:rPr>
        <w:t>ẩy mạnh liên kết vùng trong phát triển sản xuất nông nghiệp bền vững giữa các địa phương; c</w:t>
      </w:r>
      <w:r w:rsidRPr="00C77023">
        <w:rPr>
          <w:rFonts w:ascii="Times New Roman" w:eastAsia="Tahoma" w:hAnsi="Times New Roman"/>
          <w:color w:val="000000"/>
          <w:szCs w:val="28"/>
          <w:lang w:val="vi-VN" w:eastAsia="vi-VN"/>
        </w:rPr>
        <w:t>huyển từ tư duy sản xuất nông nghiệp sang kinh tế nông nghiệp</w:t>
      </w:r>
      <w:r w:rsidRPr="00C77023">
        <w:rPr>
          <w:rFonts w:ascii="Times New Roman" w:eastAsia="Tahoma" w:hAnsi="Times New Roman"/>
          <w:color w:val="000000"/>
          <w:szCs w:val="28"/>
          <w:lang w:eastAsia="vi-VN"/>
        </w:rPr>
        <w:t xml:space="preserve">; hướng đễn mục tiêu </w:t>
      </w:r>
      <w:r w:rsidRPr="00C77023">
        <w:rPr>
          <w:rFonts w:ascii="Times New Roman" w:hAnsi="Times New Roman"/>
          <w:szCs w:val="28"/>
        </w:rPr>
        <w:t>phát triển nông nghiệp bền vững, nâng cao chất lượng, giá trị gia tăng và khả năng cạnh tranh; bảo vệ môi trường sinh thái; nâng cao thu nhập cho người dân ở khu vực nông thôn.</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eastAsia="Tahoma" w:hAnsi="Times New Roman"/>
          <w:color w:val="000000"/>
          <w:szCs w:val="28"/>
          <w:lang w:val="vi-VN" w:eastAsia="vi-VN"/>
        </w:rPr>
      </w:pPr>
      <w:r w:rsidRPr="00C77023">
        <w:rPr>
          <w:rFonts w:ascii="Times New Roman" w:eastAsia="Tahoma" w:hAnsi="Times New Roman"/>
          <w:color w:val="000000"/>
          <w:szCs w:val="28"/>
          <w:lang w:eastAsia="vi-VN"/>
        </w:rPr>
        <w:t>- Thu hút đầu tư vào nông nghiệp, nông thôn: T</w:t>
      </w:r>
      <w:r w:rsidRPr="00C77023">
        <w:rPr>
          <w:rFonts w:ascii="Times New Roman" w:eastAsia="Tahoma" w:hAnsi="Times New Roman"/>
          <w:color w:val="000000"/>
          <w:szCs w:val="28"/>
          <w:lang w:val="vi-VN" w:eastAsia="vi-VN"/>
        </w:rPr>
        <w:t>riển khai Nghị định số 57/2018/NĐ-CP ngày 17/4/2018 của Chính phủ về cơ chế, chính sách khuyến khích doanh nghiệp đầu tư vào nông nghiệp, nông thôn; Nghị quyết số 07/2020/NQ- HĐND ngày 21/7/2020 của Hội đồng nhân dân tỉnh Quy định chính sách khuyến khích doanh nghiệp, hợp tác xã, liên hiệp hợp tác xã đầu tư vào nông nghiệp, nông thôn trên địa bàn tỉnh.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szCs w:val="28"/>
        </w:rPr>
        <w:tab/>
        <w:t xml:space="preserve">- </w:t>
      </w:r>
      <w:r w:rsidRPr="00C77023">
        <w:rPr>
          <w:rFonts w:ascii="Times New Roman" w:hAnsi="Times New Roman"/>
          <w:color w:val="000000"/>
          <w:szCs w:val="28"/>
          <w:shd w:val="clear" w:color="auto" w:fill="FFFFFF"/>
        </w:rPr>
        <w:t xml:space="preserve">Hỗ trợ các tổ chức, cá nhân tham gia các hoạt động xúc tiến thương mại trong và ngoài tỉnh. Đặc biệt trong thời gian gần đây, các cơ quan, tổ chức đã tổ chức nhiều hội chợ, phiên chợ hàng nông sản trên địa bàn tỉnh. </w:t>
      </w:r>
      <w:r w:rsidRPr="00C77023">
        <w:rPr>
          <w:rFonts w:ascii="Times New Roman" w:hAnsi="Times New Roman"/>
          <w:color w:val="000000"/>
          <w:szCs w:val="28"/>
        </w:rPr>
        <w:t xml:space="preserve">Hiện trên địa bàn tỉnh Quảng Ngãi đã xây dựng 11 Điểm giới thiệu và bán sản phẩm OCOP (trong đó, Nhà nước hỗ trợ 06 điểm). Tăng cường chuyển đổi số, số hóa sản phẩm và xây dựng hệ thống truy xuất nguồn gốc; thúc đẩy phát triển thương mại điện tử cho sản phẩm OCOP thông qua các sàn thương mại điện tử, các kênh bán hàng trực tuyến (online), bán hàng tương tác trực tiếp (livestream).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i/>
          <w:color w:val="000000"/>
          <w:szCs w:val="28"/>
        </w:rPr>
      </w:pPr>
      <w:r w:rsidRPr="00C77023">
        <w:rPr>
          <w:rFonts w:ascii="Times New Roman" w:hAnsi="Times New Roman"/>
          <w:color w:val="000000"/>
          <w:szCs w:val="28"/>
          <w:shd w:val="clear" w:color="auto" w:fill="FFFFFF"/>
        </w:rPr>
        <w:t>- Ngoài ra, để chia sẻ những rủi ro trong sản xuất nông nghiệp, Tỉnh đã b</w:t>
      </w:r>
      <w:r w:rsidRPr="00C77023">
        <w:rPr>
          <w:rFonts w:ascii="Times New Roman" w:hAnsi="Times New Roman"/>
          <w:color w:val="000000"/>
          <w:szCs w:val="28"/>
        </w:rPr>
        <w:t xml:space="preserve">an hành quy định mức hỗ trợ cho hộ sản xuất bị thiệt hại do dịch bệnh cây trồng, vật nuôi, thủy sản trên địa bàn tỉnh Quảng Ngãi </w:t>
      </w:r>
      <w:r w:rsidRPr="00C77023">
        <w:rPr>
          <w:rFonts w:ascii="Times New Roman" w:hAnsi="Times New Roman"/>
          <w:i/>
          <w:color w:val="000000"/>
          <w:szCs w:val="28"/>
        </w:rPr>
        <w:t>(Quyết định số 13/2023/QĐ-UBND ngày 29/3/2023 của UBND tỉnh).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Sơn Tịnh tiếp tục kiến nghị tỉnh quan tâm đầu tư kinh phí thực hiện kiên cố hóa Kênh B42</w:t>
      </w:r>
      <w:r w:rsidR="007C024D" w:rsidRPr="00C77023">
        <w:rPr>
          <w:rFonts w:ascii="Times New Roman" w:hAnsi="Times New Roman"/>
          <w:i/>
          <w:color w:val="FF0000"/>
          <w:szCs w:val="28"/>
          <w:lang w:val="vi-VN"/>
        </w:rPr>
        <w:t xml:space="preserve"> đoạn từ Tịnh Hiệp đi Tịnh Bắc.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Kênh B4-2 có chiều dài 2.500m, hiện trạng là kênh đất, được TNHH MTV khai thác CTTL Quảng Ngãi quản lý, vận hành. Qua quá trình khai thác </w:t>
      </w:r>
      <w:r w:rsidRPr="00C77023">
        <w:rPr>
          <w:rFonts w:ascii="Times New Roman" w:eastAsia="Calibri" w:hAnsi="Times New Roman"/>
          <w:szCs w:val="28"/>
        </w:rPr>
        <w:lastRenderedPageBreak/>
        <w:t xml:space="preserve">lâu năm, đến nay kênh đã bị xuống cấp, sạt lỡ và bồi lấp gây khó khăn cho quá trình tải nước tưới phục vụ sản xuất. Theo báo cáo, hằng năm Công ty đều bố trí kinh phí sửa chữa thường xuyên để khắc phục các điểm sạt lỡ, bồi lấp cục bộ để hạn chế thất thoát nước dọc kênh. Tuy nhiên, do tuyến kênh đã xuống cấp trầm trọng nhưng kinh phí sửa chữa thường xuyên còn hạn chế, không đảm bảo cho việc duy tu, sửa chữa triệt để nên trong quá trình vận hành kênh để phục vụ tưới vẫn xảy ra tình trạng sạt lỡ, bồi lấp là không thể tránh khỏi.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Trong thời gian tới, yêu cầu Công ty tiếp tục theo dõi, vận hành tuyến kênh B4-2 bảo đảm tưới, đáp ứng yêu cầu phục vụ sản xuất của nhân dân, đồng thời khảo sát, đánh giá hiện trạng hư hỏng của tuyến kênh, có giải pháp khắc phục những tồn tại trên và bố trí kinh phí đầu tư sửa chữa, nâng cấp tuyến kênh B4-2. Trường hợp vượt quá khả năng cân đối tài chính của Công ty thì lập hồ sơ đề xuất, báo cáo các Sở, ngành liên quan để xem xét, tham mưu cấp thẩm quyền theo quy định.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đề nghị tỉnh quan tâm xem xét làm lan can cầu qua kênh chính bắc (xóm núi đi cây Thị), thôn An Kim, xã Tịnh Giang, huyện Sơn Tịnh vì cây cầu này bà con đi lại vận chuyển nông sản nhiều nhưng không có lan can bảo vệ, rất nguy hiểm cho tính mạ</w:t>
      </w:r>
      <w:r w:rsidR="007C024D" w:rsidRPr="00C77023">
        <w:rPr>
          <w:rFonts w:ascii="Times New Roman" w:hAnsi="Times New Roman"/>
          <w:i/>
          <w:color w:val="FF0000"/>
          <w:szCs w:val="28"/>
          <w:lang w:val="vi-VN"/>
        </w:rPr>
        <w:t>ng người dân.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Hiện nay trên hệ thống kênh chính Bắc Thạch Nham, số lượng cầu thô sơ là rất lớn. Hầu hết các cầu thô sơ được xây dựng từ trước năm 1992, nằm ngoài khu dân cư, chủ yếu phục vụ công tác quản lý, vận hành công trình của công nhân quản lý kênh, và phương tiện thô sơ đi lại nên được thiết kế xây dựng có khẩu diện nhỏ (bề rộng mặt cầu 2,0m) và không có lan can. Trong đó, cầu thô sơ qua kênh chính bắc tại K2+920 (xóm núi đi cây Thị), thôn An Kim, xã Tịnh Giang, huyện Sơn Tịnh không có lan can là đúng theo phản ảnh cử tri nhưng về kết cấu cầu vẫn còn đảm bảo an toàn, chưa có dấu hiệu hư hỏng.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Việc đề nghị bổ sung lan can trên cầu thô sơ theo như kiến nghị của cử tri là hoàn toàn chính đáng. Tuy nhiên, tài sản kết cấu hạ tầng thủy lợi do Công ty TNHH MTV khai thác CTTL Quảng Ngãi quản lý, khai thác rất lớn, hàng năm nguồn kinh phí của Công ty chủ yếu tập trung công tác duy tu, sửa chữa kênh mương, công trình thủy lợi đảm bảo tải nước phục vụ sản xuất. Vì vậy, Công ty chưa có nguồn kinh phí đầu tư nâng cấp các cầu thô sơ này.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Đối với nội dung xây dựng lan can bảo vệ an toàn cho người và giao thông trên hệ thống kênh chính, Công ty đã đưa hạng mục này vào danh mục công trình thuộc kế hoạch bảo dưỡng, sữa chữa thường xuyên, sửa chữa định kỳ giai đoạn 2023-2025 đã được UBND tỉnh phê duyệt tại Quyết định số 1017/QĐ-UBND ngày 05/7/2023. Khi được bố trí kinh phí, đề nghị Công ty tổ chức sửa chữa, nâng cấp công trình đảm bảo an toàn cho người dân tham gia giao thông qua cầu.</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C77023">
        <w:rPr>
          <w:rFonts w:ascii="Times New Roman" w:hAnsi="Times New Roman"/>
          <w:i/>
          <w:color w:val="FF0000"/>
          <w:szCs w:val="28"/>
          <w:lang w:val="vi-VN"/>
        </w:rPr>
        <w:t xml:space="preserve">Cử tri đề </w:t>
      </w:r>
      <w:r w:rsidRPr="00077030">
        <w:rPr>
          <w:rFonts w:ascii="Times New Roman" w:hAnsi="Times New Roman"/>
          <w:i/>
          <w:color w:val="00B050"/>
          <w:szCs w:val="28"/>
          <w:lang w:val="vi-VN"/>
        </w:rPr>
        <w:t>nghị tỉnh quan tâm đầu tư kinh phí làm kè chống sạt lở sông Giang, xã Tịnh Giang, huyện</w:t>
      </w:r>
      <w:r w:rsidR="007C024D" w:rsidRPr="00077030">
        <w:rPr>
          <w:rFonts w:ascii="Times New Roman" w:hAnsi="Times New Roman"/>
          <w:i/>
          <w:color w:val="00B050"/>
          <w:szCs w:val="28"/>
          <w:lang w:val="vi-VN"/>
        </w:rPr>
        <w:t xml:space="preserve"> Sơn Tịnh.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lastRenderedPageBreak/>
        <w:t>Sông Giang đoạn qua xã Tịnh Giang có chiều dài khoảng 4,3 km, bờ sông bị sạt lở một số đoạn làm ảnh hưởng đời sống, sản xuất của Nhân dân. Kiến nghị của cử tri là đúng với hiện trạng sạt lở tại khu vực bờ sông Giang đoạn qua xã Tịnh Giang.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Vừa qua, UBND tỉnh đã phê duyệt đồ án Quy hoạch Thủy lợi điều chỉnh tại Quyết định số 1647/QĐ-UBND ngày 30/11/2022; theo đó, đã có quy hoạch xây dựng kè tại vị trí này.</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 Do đó, trên cơ sở đồ án Quy hoạch Thủy lợi điều chỉnh được duyệt, </w:t>
      </w:r>
      <w:r w:rsidR="00077030">
        <w:rPr>
          <w:rFonts w:ascii="Times New Roman" w:eastAsia="Calibri" w:hAnsi="Times New Roman"/>
          <w:szCs w:val="28"/>
          <w:lang w:val="vi-VN"/>
        </w:rPr>
        <w:t>yêu cầu</w:t>
      </w:r>
      <w:r w:rsidRPr="00C77023">
        <w:rPr>
          <w:rFonts w:ascii="Times New Roman" w:eastAsia="Calibri" w:hAnsi="Times New Roman"/>
          <w:szCs w:val="28"/>
        </w:rPr>
        <w:t xml:space="preserve"> UBND huyện Sơn Tịnh tổ chức kiểm tra, đánh giá hiện trạng, xem xét đề xuất đầu tư dự án bằng nguồn vốn đầu tư công hoặc nguồn vốn hợp pháp khác thuộc địa phương quản lý. Trường hợp, vượt quá khả năng cân đối vốn thì chủ động phối hợp với các sở, ngành có liên quan nghiên cứu, đề xuất cấp có thẩm quyền (trên cơ sở xem xét tổng thể trên địa bàn tỉnh) xem xét, đầu tư công trình, giải quyết kiến nghị của cử tri.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Trước mắt, yêu cầu UBND huyện Sơn Tịnh chỉ đạo UBND xã Tịnh Giang và các cơ quan, đơn vị có liên quan tổ chức theo dõi chặt chẽ diễn biến sạt lở, sẵn sàng triển khai các biện pháp xử lý sạt lở theo Quy chế xử lý sạt lở bờ sông, bờ biển được Thủ tướng Chính phủ ban hành tại Quyết định số 01/QĐ-TTg ngày 04/01/2011. Lưu ý, phải triển khai ngay việc cắm biển cảnh báo, khoanh vùng khu vực đang có diễn biến sạt lở để Nhân dân biết, chủ động phòng tránh.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phản ánh Cầu trên kênh B62.15 xã Tịnh Sơn, huyện Sơn Tịnh có độ dốc cao, hai bên cầu thì xói mòn. Đề nghị tỉnh chỉ đạo Công ty TNHH MTV khai thác công trình thủy lợi Quảng Ngãi hạ cao độ cầu và đổ đất hai bên cầu để Nhân dân đi lại thuận tiện.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Theo Quy định về phân cấp quản lý, khai thác và bảo vệ công trình thủy lợi của Tỉnh (Quyết định số 19/2019/QĐ-UBND ngày 29/7/2019 và Quyết định số 16/2021/QĐ-UBND ngày 20/5/2021 của UBND tỉnh Quảng Ngãi), thì tuyến kênh B6-2-15 trên địa bàn xã Tịnh Sơn hiện nay do UBND xã Tịnh Sơn quản lý, khai thác; </w:t>
      </w:r>
      <w:r w:rsidR="0054612C" w:rsidRPr="00C77023">
        <w:rPr>
          <w:rFonts w:ascii="Times New Roman" w:hAnsi="Times New Roman"/>
          <w:szCs w:val="28"/>
          <w:lang w:val="vi-VN"/>
        </w:rPr>
        <w:t xml:space="preserve">do </w:t>
      </w:r>
      <w:r w:rsidRPr="00C77023">
        <w:rPr>
          <w:rFonts w:ascii="Times New Roman" w:hAnsi="Times New Roman"/>
          <w:szCs w:val="28"/>
        </w:rPr>
        <w:t>vậy UBND xã Tịnh Sơn kiểm tra, lập kế hoạch sửa chữa trình các cấp có thẩm quyền phê duyệt để người dân đi lại thuận tiện.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thị xã Đức Phổ đề nghị tỉnh quan tâm sớm cho chủ trương thực hiện nâng đất ở thuộc nông thôn và đô thị từ 200m2 lên 400m</w:t>
      </w:r>
      <w:r w:rsidRPr="00C77023">
        <w:rPr>
          <w:rFonts w:ascii="Times New Roman" w:hAnsi="Times New Roman"/>
          <w:i/>
          <w:color w:val="FF0000"/>
          <w:szCs w:val="28"/>
          <w:vertAlign w:val="superscript"/>
          <w:lang w:val="vi-VN"/>
        </w:rPr>
        <w:t>2</w:t>
      </w:r>
      <w:r w:rsidR="007C024D" w:rsidRPr="00C77023">
        <w:rPr>
          <w:rFonts w:ascii="Times New Roman" w:hAnsi="Times New Roman"/>
          <w:i/>
          <w:color w:val="FF0000"/>
          <w:szCs w:val="28"/>
          <w:lang w:val="vi-VN"/>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Arial Unicode MS" w:hAnsi="Times New Roman"/>
          <w:szCs w:val="28"/>
        </w:rPr>
      </w:pPr>
      <w:r w:rsidRPr="00C77023">
        <w:rPr>
          <w:rFonts w:ascii="Times New Roman" w:eastAsia="Arial Unicode MS" w:hAnsi="Times New Roman"/>
          <w:szCs w:val="28"/>
        </w:rPr>
        <w:t>Về nâng hạn mức sử dụng đất của hộ gia đình, cá nhân xây dựng nhà ở:  Việc xác định lại diện tích đất ở từ các loại đất khác sang đất ở (hay thường gọi là nâng hạn mức sử dụng đất ở), hiện nay vẫn được thực hiện theo quy định tại khoản 1, khoản 2 Điều 7 Quyết định số 21/2019/QĐ-UBND ngày 09/8/2019 của UBND tỉnh.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Arial Unicode MS" w:hAnsi="Times New Roman"/>
          <w:szCs w:val="28"/>
        </w:rPr>
      </w:pPr>
      <w:r w:rsidRPr="00C77023">
        <w:rPr>
          <w:rFonts w:ascii="Times New Roman" w:eastAsia="Arial Unicode MS" w:hAnsi="Times New Roman"/>
          <w:szCs w:val="28"/>
        </w:rPr>
        <w:t xml:space="preserve">Riêng đối với trường hợp </w:t>
      </w:r>
      <w:r w:rsidRPr="00C77023">
        <w:rPr>
          <w:rFonts w:ascii="Times New Roman" w:eastAsia="Arial Unicode MS" w:hAnsi="Times New Roman"/>
          <w:i/>
          <w:iCs/>
          <w:szCs w:val="28"/>
        </w:rPr>
        <w:t>xác định lại diện tích đất ở đối với người đang sử dụng đất mà thửa đất được tách ra từ thửa đất có một trong các loại giấy tờ quy định tại Điều 100 của Luật Đất đai và Điều 18 Nghị định số 43/2014/NĐ-</w:t>
      </w:r>
      <w:r w:rsidRPr="00C77023">
        <w:rPr>
          <w:rFonts w:ascii="Times New Roman" w:eastAsia="Arial Unicode MS" w:hAnsi="Times New Roman"/>
          <w:i/>
          <w:iCs/>
          <w:szCs w:val="28"/>
        </w:rPr>
        <w:lastRenderedPageBreak/>
        <w:t>CP ngày 15/5/2014 của Chính phủ</w:t>
      </w:r>
      <w:r w:rsidRPr="00C77023">
        <w:rPr>
          <w:rFonts w:ascii="Times New Roman" w:eastAsia="Arial Unicode MS" w:hAnsi="Times New Roman"/>
          <w:szCs w:val="28"/>
        </w:rPr>
        <w:t xml:space="preserve"> </w:t>
      </w:r>
      <w:r w:rsidRPr="00C77023">
        <w:rPr>
          <w:rFonts w:ascii="Times New Roman" w:eastAsia="Arial Unicode MS" w:hAnsi="Times New Roman"/>
          <w:i/>
          <w:iCs/>
          <w:szCs w:val="28"/>
        </w:rPr>
        <w:t xml:space="preserve">(1) </w:t>
      </w:r>
      <w:r w:rsidRPr="00C77023">
        <w:rPr>
          <w:rFonts w:ascii="Times New Roman" w:eastAsia="Arial Unicode MS" w:hAnsi="Times New Roman"/>
          <w:szCs w:val="28"/>
        </w:rPr>
        <w:t xml:space="preserve">và </w:t>
      </w:r>
      <w:r w:rsidRPr="00C77023">
        <w:rPr>
          <w:rFonts w:ascii="Times New Roman" w:eastAsia="Arial Unicode MS" w:hAnsi="Times New Roman"/>
          <w:i/>
          <w:iCs/>
          <w:szCs w:val="28"/>
        </w:rPr>
        <w:t>đối với trường hợp người đang sử dụng đất không có một trong các loại giấy tờ quy định tại Điều 100 của Luật Đất đai và Điều 18 Nghị định số 43/2014/NĐ-CP ngày 15/5/2014 của Chính phủ</w:t>
      </w:r>
      <w:r w:rsidRPr="00C77023">
        <w:rPr>
          <w:rFonts w:ascii="Times New Roman" w:eastAsia="Arial Unicode MS" w:hAnsi="Times New Roman"/>
          <w:szCs w:val="28"/>
        </w:rPr>
        <w:t xml:space="preserve"> </w:t>
      </w:r>
      <w:r w:rsidRPr="00C77023">
        <w:rPr>
          <w:rFonts w:ascii="Times New Roman" w:eastAsia="Arial Unicode MS" w:hAnsi="Times New Roman"/>
          <w:i/>
          <w:iCs/>
          <w:szCs w:val="28"/>
        </w:rPr>
        <w:t xml:space="preserve">(2) </w:t>
      </w:r>
      <w:r w:rsidRPr="00C77023">
        <w:rPr>
          <w:rFonts w:ascii="Times New Roman" w:eastAsia="Arial Unicode MS" w:hAnsi="Times New Roman"/>
          <w:szCs w:val="28"/>
        </w:rPr>
        <w:t>do quy định pháp luật đất đai chưa quy định việc xác định lại đất ở đối với các trường hợp quy định nêu trên nên UBND tỉnh đã ban hành Quyết định số 53/2021/QĐ-UBND ngày 12/10/2021 về việc ngưng hiệu lực khoản 3, khoản 4 Điều 7 và khoản 1 Điều 8 của Quy định ban hành kèm theo Quyết định số 21/2019/QĐ-UBND ngày 09/8/2019 của UBND tỉnh.</w:t>
      </w:r>
    </w:p>
    <w:p w:rsidR="00ED515A" w:rsidRDefault="00ED515A" w:rsidP="000E4417">
      <w:pPr>
        <w:widowControl w:val="0"/>
        <w:numPr>
          <w:ilvl w:val="0"/>
          <w:numId w:val="6"/>
        </w:numPr>
        <w:shd w:val="clear" w:color="auto" w:fill="FFFFFF"/>
        <w:tabs>
          <w:tab w:val="left" w:pos="709"/>
          <w:tab w:val="left" w:pos="851"/>
          <w:tab w:val="left" w:pos="993"/>
          <w:tab w:val="left" w:pos="1134"/>
        </w:tabs>
        <w:spacing w:before="2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Nghĩa Hành tiếp tục phản ánh tình trạng một số trang trại chăn nuôi trên </w:t>
      </w:r>
      <w:r w:rsidRPr="000E4417">
        <w:rPr>
          <w:rFonts w:ascii="Times New Roman" w:hAnsi="Times New Roman"/>
          <w:i/>
          <w:color w:val="00B050"/>
          <w:szCs w:val="28"/>
          <w:lang w:val="vi-VN"/>
        </w:rPr>
        <w:t>địa bàn xã Nghĩa Kỳ xả nước thải xuống</w:t>
      </w:r>
      <w:r w:rsidRPr="00C77023">
        <w:rPr>
          <w:rFonts w:ascii="Times New Roman" w:hAnsi="Times New Roman"/>
          <w:i/>
          <w:color w:val="FF0000"/>
          <w:szCs w:val="28"/>
          <w:lang w:val="vi-VN"/>
        </w:rPr>
        <w:t xml:space="preserve"> kênh chính Nam gây ô nhiễm môi trường qua các thôn An Định, Tân An, An Phước thuộc xã Hành Dũng</w:t>
      </w:r>
      <w:r w:rsidR="007C024D" w:rsidRPr="00C77023">
        <w:rPr>
          <w:rFonts w:ascii="Times New Roman" w:hAnsi="Times New Roman"/>
          <w:i/>
          <w:color w:val="FF0000"/>
          <w:szCs w:val="28"/>
          <w:lang w:val="vi-VN"/>
        </w:rPr>
        <w:t>.</w:t>
      </w:r>
    </w:p>
    <w:p w:rsidR="000E4417" w:rsidRPr="000E4417" w:rsidRDefault="000E4417" w:rsidP="000E4417">
      <w:pPr>
        <w:tabs>
          <w:tab w:val="left" w:pos="709"/>
          <w:tab w:val="left" w:pos="851"/>
          <w:tab w:val="left" w:pos="993"/>
          <w:tab w:val="left" w:pos="1134"/>
        </w:tabs>
        <w:spacing w:before="20" w:after="40"/>
        <w:ind w:firstLine="709"/>
        <w:jc w:val="both"/>
        <w:rPr>
          <w:rFonts w:ascii="Times New Roman" w:hAnsi="Times New Roman"/>
          <w:spacing w:val="4"/>
          <w:szCs w:val="28"/>
        </w:rPr>
      </w:pPr>
      <w:r w:rsidRPr="000E4417">
        <w:rPr>
          <w:rFonts w:ascii="Times New Roman" w:hAnsi="Times New Roman"/>
          <w:spacing w:val="4"/>
          <w:szCs w:val="28"/>
        </w:rPr>
        <w:t>Các cơ sở chăn nuôi heo tại xã Nghĩa Kỳ có khả năng gây ô nhiễm nguồn nước kênh chính Nam, gồm 03 cơ sở chăn nuôi heo: Cơ sở của ông Phạm Quang Một, cơ sở của ông Phạm Lý và cơ sở của ông Nguyễn Dự.  Ngày 18/9/2023, UBND huyện Tư Nghĩa đã tổ chức kiểm tra tại các cơ sở này. Hiện tại, các cơ sở này đã xây dựng hầm biogas và một số hồ lắng nước thải ở hướng Đông Bắc của cơ sở cách khá xa kênh chính Nam, vì kênh chính Nam nằm ở phía Tây cơ sở; nước thải chăn nuôi sau xử lý được tận dụng một phần để tưới cỏ, còn lại được chứa trong hồ chứa; tại thời điểm kiểm tra, UBND huyện đã ghi nhận chất lượng nước mặt kênh chính Nam bình thường, không có dấu hiệu ô nhiễm, không có pha lẫn nước thải chăn nuôi heo với nước kênh, không phát hiện các đường ống đấu nối xả thải nước thải chăn nuôi ra kênh chính Nam. Vì vật, các cơ sở chăn nuôi này không có khả năng xả nước thải ra kênh chính Nam gây ô nhiễm môi trường qua các thôn An Định, Tân An, An Phước thuộc xã Hành Dũng như cử tri đã phản ánh</w:t>
      </w:r>
    </w:p>
    <w:p w:rsidR="00ED515A" w:rsidRPr="00C77023" w:rsidRDefault="00ED515A" w:rsidP="000E4417">
      <w:pPr>
        <w:widowControl w:val="0"/>
        <w:numPr>
          <w:ilvl w:val="0"/>
          <w:numId w:val="6"/>
        </w:numPr>
        <w:shd w:val="clear" w:color="auto" w:fill="FFFFFF"/>
        <w:tabs>
          <w:tab w:val="left" w:pos="709"/>
          <w:tab w:val="left" w:pos="851"/>
          <w:tab w:val="left" w:pos="993"/>
          <w:tab w:val="left" w:pos="1134"/>
        </w:tabs>
        <w:spacing w:before="2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thành </w:t>
      </w:r>
      <w:r w:rsidRPr="00077030">
        <w:rPr>
          <w:rFonts w:ascii="Times New Roman" w:hAnsi="Times New Roman"/>
          <w:i/>
          <w:color w:val="00B050"/>
          <w:szCs w:val="28"/>
          <w:lang w:val="vi-VN"/>
        </w:rPr>
        <w:t>phố Quảng Ngãi nhiều lần kiến nghị nguồn nước sinh hoạt của người dân các xã Nghĩa Phú, Tịnh Kỳ, Nghĩa Hà bị nhiễm phèn, mặn, không đủ nước sinh hoạt. Đề ng</w:t>
      </w:r>
      <w:r w:rsidR="007C024D" w:rsidRPr="00077030">
        <w:rPr>
          <w:rFonts w:ascii="Times New Roman" w:hAnsi="Times New Roman"/>
          <w:i/>
          <w:color w:val="00B050"/>
          <w:szCs w:val="28"/>
          <w:lang w:val="vi-VN"/>
        </w:rPr>
        <w:t>hị tỉnh sớm chỉ đạo giải</w:t>
      </w:r>
      <w:r w:rsidR="007C024D" w:rsidRPr="00C77023">
        <w:rPr>
          <w:rFonts w:ascii="Times New Roman" w:hAnsi="Times New Roman"/>
          <w:i/>
          <w:color w:val="FF0000"/>
          <w:szCs w:val="28"/>
          <w:lang w:val="vi-VN"/>
        </w:rPr>
        <w:t xml:space="preserve"> quyết.</w:t>
      </w:r>
    </w:p>
    <w:p w:rsidR="00ED515A" w:rsidRPr="00C77023" w:rsidRDefault="00ED515A" w:rsidP="000E4417">
      <w:pPr>
        <w:tabs>
          <w:tab w:val="left" w:pos="709"/>
          <w:tab w:val="left" w:pos="851"/>
          <w:tab w:val="left" w:pos="993"/>
          <w:tab w:val="left" w:pos="1134"/>
        </w:tabs>
        <w:spacing w:before="20" w:after="40"/>
        <w:ind w:firstLine="709"/>
        <w:jc w:val="both"/>
        <w:rPr>
          <w:rFonts w:ascii="Times New Roman" w:hAnsi="Times New Roman"/>
          <w:bCs/>
          <w:szCs w:val="28"/>
          <w:lang w:eastAsia="vi-VN"/>
        </w:rPr>
      </w:pPr>
      <w:r w:rsidRPr="00C77023">
        <w:rPr>
          <w:rFonts w:ascii="Times New Roman" w:hAnsi="Times New Roman"/>
          <w:bCs/>
          <w:szCs w:val="28"/>
          <w:lang w:eastAsia="vi-VN"/>
        </w:rPr>
        <w:t>Trên địa bàn</w:t>
      </w:r>
      <w:r w:rsidRPr="00C77023">
        <w:rPr>
          <w:rFonts w:ascii="Times New Roman" w:hAnsi="Times New Roman"/>
          <w:bCs/>
          <w:szCs w:val="28"/>
          <w:lang w:val="vi-VN" w:eastAsia="vi-VN"/>
        </w:rPr>
        <w:t xml:space="preserve"> xã Nghĩa Phú và xã Tịnh Kỳ</w:t>
      </w:r>
      <w:r w:rsidRPr="00C77023">
        <w:rPr>
          <w:rFonts w:ascii="Times New Roman" w:hAnsi="Times New Roman"/>
          <w:bCs/>
          <w:szCs w:val="28"/>
          <w:lang w:eastAsia="vi-VN"/>
        </w:rPr>
        <w:t xml:space="preserve"> hiện có hai công trình cấp nước sạch nông thôn tập trung do Trung tâm Nước sạch và Vệ sinh môi trường nông thôn tỉnh quản lý, vận hành, cụ thể:</w:t>
      </w:r>
      <w:r w:rsidRPr="00C77023">
        <w:rPr>
          <w:rFonts w:ascii="Times New Roman" w:hAnsi="Times New Roman"/>
          <w:bCs/>
          <w:szCs w:val="28"/>
          <w:lang w:val="vi-VN" w:eastAsia="vi-VN"/>
        </w:rPr>
        <w:t xml:space="preserve"> </w:t>
      </w:r>
    </w:p>
    <w:p w:rsidR="00ED515A" w:rsidRPr="00C77023" w:rsidRDefault="00ED515A" w:rsidP="000E4417">
      <w:pPr>
        <w:tabs>
          <w:tab w:val="left" w:pos="709"/>
          <w:tab w:val="left" w:pos="851"/>
          <w:tab w:val="left" w:pos="993"/>
          <w:tab w:val="left" w:pos="1134"/>
        </w:tabs>
        <w:spacing w:before="20" w:after="40"/>
        <w:ind w:firstLine="709"/>
        <w:jc w:val="both"/>
        <w:rPr>
          <w:rFonts w:ascii="Times New Roman" w:hAnsi="Times New Roman"/>
          <w:szCs w:val="28"/>
        </w:rPr>
      </w:pPr>
      <w:r w:rsidRPr="00C77023">
        <w:rPr>
          <w:rFonts w:ascii="Times New Roman" w:hAnsi="Times New Roman"/>
          <w:szCs w:val="28"/>
        </w:rPr>
        <w:t>- Hệ thống cấp nước sinh hoạt xã Nghĩa Phú, thành phố Quảng Ngãi được đầu tư sửa chữa, nâng cấp và đưa vào sử dụng vào năm 2020. Hiện đang cung cấp nước ổn định cho 442 hộ dân với công suất khoảng 400m3/ngày đêm. Từ khi công trình được đưa vào vận hành khai thác, đảm bảo cấp nước cho khách hàng theo đúng quy định. Tuy nhiên, do nguồn kinh phí đầu tư hạn chế nên đường ống cấp nước chỉ thiết kế đi dọc theo các trục đường chính là chủ yếu, còn lại các tuyến đường nhánh rẽ chưa được bố trí đường ống mới nên vẫn còn sử dụng đường ống từ công trình cũ để cấp nước cho nhân dân.</w:t>
      </w:r>
    </w:p>
    <w:p w:rsidR="00ED515A" w:rsidRPr="00C77023" w:rsidRDefault="00ED515A" w:rsidP="000E4417">
      <w:pPr>
        <w:tabs>
          <w:tab w:val="left" w:pos="709"/>
          <w:tab w:val="left" w:pos="851"/>
          <w:tab w:val="left" w:pos="993"/>
          <w:tab w:val="left" w:pos="1134"/>
        </w:tabs>
        <w:spacing w:before="20" w:after="40"/>
        <w:ind w:firstLine="709"/>
        <w:jc w:val="both"/>
        <w:rPr>
          <w:rFonts w:ascii="Times New Roman" w:hAnsi="Times New Roman"/>
          <w:szCs w:val="28"/>
        </w:rPr>
      </w:pPr>
      <w:r w:rsidRPr="00C77023">
        <w:rPr>
          <w:rFonts w:ascii="Times New Roman" w:hAnsi="Times New Roman"/>
          <w:szCs w:val="28"/>
        </w:rPr>
        <w:t xml:space="preserve">- Hệ thống cấp nước sinh hoạt Khê – Kỳ, thành phố Quảng Ngãi được đầu tư sửa chữa, nâng cấp và đưa vào sử dụng vào năm 2019 để cung cấp nước sạch cho nhân dân 02 xã: Tịnh Kỳ (khoảng 699 hộ dân) và Tịnh Khê (109 hộ </w:t>
      </w:r>
      <w:r w:rsidRPr="00C77023">
        <w:rPr>
          <w:rFonts w:ascii="Times New Roman" w:hAnsi="Times New Roman"/>
          <w:szCs w:val="28"/>
        </w:rPr>
        <w:lastRenderedPageBreak/>
        <w:t>dân) . Tuy nhiên, do nguồn kinh phí đầu tư còn hạn chế nên đường ống chính và ống nhánh của công trình chỉ được đầu tư đến một phần các thôn: An Kỳ, Kỳ Xuyên và An Vĩnh thuộc xã Tịnh Kỳ. Theo báo cáo của UBND xã Tịnh Kỳ, hiện nay trên địa bàn xã có khoảng 1.000 hộ dân bị ảnh hưởng bởi nguồn nước bị nhiễm mặn, gồm: Khu vực 1: Khoảng 450 hộ dân (dọc bờ biển từ đầu thôn Kỳ Xuyên đến đồi núi An Vĩnh); Khu vực 2: Khoảng 70 hộ dân xóm Xuyên 3, thôn Kỳ Xuyên; Khu vực 3: Khoảng 480 hộ dân (từ Bến Kỳ Bắc đến đồi núi An Vĩnh). Các điểm dân cư này cách tuyến ống cấp nước thuộc Hệ thống cấp nước sạch Khê – Kỳ, thành phố Quảng Ngãi khoảng 500m.</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 Riêng nhân dân xã Nghĩa Hà hiện vẫn chưa có công trình cấp nước sạch nông thôn tập trung. Nguyên nhân: Trước đây, Nhà nước đã đầu tư Hệ thống cấp nước sinh hoạt xã Nghĩa An để cung cấp nước sinh hoạt cho nhân dân 02 xã Nghĩa An và Nghĩa Hà. Tuy nhiên, hạng mục giếng khoan không thực hiện được vì người dân nơi đây không đồng ý cho khoan giếng nên công trình chưa thể đưa vào sử dụng. Phần đường ống cấp nước của công trình này trên địa bàn xã Nghĩa An đã đưa vào sử dụng và đấu nối vào nguồn nước sạch từ Công ty cổ phần cấp thoát nước và xây dựng Quảng Ngãi </w:t>
      </w:r>
      <w:r w:rsidRPr="00C77023">
        <w:rPr>
          <w:rFonts w:ascii="Times New Roman" w:hAnsi="Times New Roman"/>
          <w:i/>
          <w:szCs w:val="28"/>
        </w:rPr>
        <w:t>(viết tắt là Công ty cấp thoát nước)</w:t>
      </w:r>
      <w:r w:rsidRPr="00C77023">
        <w:rPr>
          <w:rFonts w:ascii="Times New Roman" w:hAnsi="Times New Roman"/>
          <w:szCs w:val="28"/>
        </w:rPr>
        <w:t xml:space="preserve"> để cấp nước cho nhân dân xã Nghĩa An từ năm 2019. Trung tâm đã nhiều lần phối hợp với UBND xã Nghĩa Hà tổ chức họp, lấy ý kiến của nhân dân để xác định nhu cầu, tâm tư nguyện vọng của người dân trên địa bàn xã về việc đề xuất sửa chữa, nâng cấp công trình này. Kết quả lấy ý kiến nhân dân (gồm 11 thôn), cụ thể 08 thôn gồm: Khánh Lạc, Hiền Lương, Hội An, Bình Tây, Kim Thạch, Xuân An, Hổ Tiếu, Hàm Long đều thống nhất phương án; còn lại 03 thôn gồm: Bình Đông, Thanh Khiết và Sung Túc không thống nhất phương án, với lý do: sợ nguồn nước đang sử dụng của nhân dân bị nhiễm mặn, nhiễm phèn, hụt nước sinh hoạt và sản xuất.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Ngoài ra, người dân cũng không đồng ý chia sẻ nguồn nước từ thôn này cho thôn khác cùng trong một xã. Do đó, phương án lấy nguồn nước tại xã Nghĩa Hà để xử lý và phục vụ nhân dân xã Nghĩa Hà không thể thực hiện được. Qua đó, UBND xã Nghĩa Hà đã kiến nghị cấp thẩm quyền đề nghị Công ty cấp thoát nước có giải pháp cấp nước cho nhân dân xã Nghĩa Hà tại Báo cáo số 380/BC-UBND ngày 05/11/2021.</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Để đảm bảo cấp nước cho người dân trong vùng dự án, Trung tâm đã làm việc với UBND xã Nghĩa Phú, triển khai họp dân tại các khu vực đã có tuyến ống cấp nước xây dựng mới đi qua, đồng thời đang sử dụng nước sạch từ công trình này để thống nhất chi phí di dời cụm đồng hồ từ đường ống cấp nước cũ sang đường ống cấp nước mới </w:t>
      </w:r>
      <w:r w:rsidRPr="00C77023">
        <w:rPr>
          <w:rFonts w:ascii="Times New Roman" w:hAnsi="Times New Roman"/>
          <w:i/>
          <w:szCs w:val="28"/>
        </w:rPr>
        <w:t>(vì đường ống cấp nước cũ đầu tư đã lâu, lượng phèn bám dính trên thành ống rất nhiều)</w:t>
      </w:r>
      <w:r w:rsidRPr="00C77023">
        <w:rPr>
          <w:rFonts w:ascii="Times New Roman" w:hAnsi="Times New Roman"/>
          <w:szCs w:val="28"/>
        </w:rPr>
        <w:t xml:space="preserve"> và được đa số người dân tham dự cuộc họp đồng tình. Hiện nay, Trung tâm đã triển khai di dời và lắp đặt mới đồng hồ cho khách hàng </w:t>
      </w:r>
      <w:r w:rsidRPr="00C77023">
        <w:rPr>
          <w:rFonts w:ascii="Times New Roman" w:hAnsi="Times New Roman"/>
          <w:i/>
          <w:szCs w:val="28"/>
        </w:rPr>
        <w:t>(chi phí này do người dân chi trả nên việc thực hiện cũng gặp rất nhiều khó khăn)</w:t>
      </w:r>
      <w:r w:rsidRPr="00C77023">
        <w:rPr>
          <w:rFonts w:ascii="Times New Roman" w:hAnsi="Times New Roman"/>
          <w:szCs w:val="28"/>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 xml:space="preserve">Riêng các hộ dân tại khu vực thôn Cổ Lũy Làng Cá có nguyện vọng sử dụng nước sạch của Công ty cấp thoát nước vì người dân tại khu vực thôn Cổ Lũy Làng Cá cho rằng nguồn nước của Hệ thống cấp nước sinh hoạt xã Nghĩa Phú không đủ để cung cấp cho các hộ dân thôn Cổ Lũy Làng Cá, về lâu dài nếu khai thác với công suất lớn sẽ có khả năng bị xâm nhập mặn.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Trên cơ sở đó, Trung tâm và Công ty cấp thoát nước đã làm việc, thống nhất Trung tâm sẽ mua lại nguồn nước của Công ty cấp thoát nước tại đồng hồ tổng đặt tại khu vực thôn Cổ Lũy Làng Cá, sau đó cung cấp lại cho người dân thôn Cổ Lũy Làng Cá với mức giá của Công ty cấp thoát nước đồng ý bán ra, có tính thêm các khoản chi phí (quản lý vận hành, duy tu bảo dưỡng, thất thoát…) Trung tâm đã phối hợp với UBND xã Nghĩa Phú tổ chức họp dân công bố mức giá nước mới, được đa số người dân thống nhất.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Liên quan đến việc giải quyết yêu cầu sử dụng nước sạch của người dân thôn Cổ Lũy Làng Cá, xã Nghĩa Phú: Ngày 10/7/2023, UBND thành phố Quảng Ngãi đã tổ chức làm việc với Sở Tài chính, Sở Nông nghiệp và PTNT, Trung tâm Nước sạch và Vệ sinh MTNT tỉnh, UBND xã Nghĩa Phú và Công ty Cổ phần Cấp thoát nước và xây dựng Quảng Ngãi để thống nhất việc đấu nối, cung cấp ngay nước sạch phục vụ sinh hoạt cho người dân nhằm giải quyết tình trạng thiếu nước sinh hoạt, tránh tạo điểm nóng về an ninh, trật tự tại khu vực này trong thời gian chờ cấp thẩm quyền phê duyệt giá nước sinh hoạt trên địa bàn tỉnh Quảng Ngãi.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FF0000"/>
          <w:szCs w:val="28"/>
        </w:rPr>
      </w:pPr>
      <w:r w:rsidRPr="00C77023">
        <w:rPr>
          <w:rFonts w:ascii="Times New Roman" w:hAnsi="Times New Roman"/>
          <w:szCs w:val="28"/>
        </w:rPr>
        <w:t xml:space="preserve">Đến nay, Trung tâm đã triển khai thực hiện đấu nối và cung cấp nước sạch cho 172 hộ dân thôn Cổ Lũy Làng Cá, xã Nghĩa Phú trên tinh thần cuộc họp theo Thông báo kết luận số 1088/TB-UBND ngày 11/7/2023 của UBND thành phố Quảng Ngãi. </w:t>
      </w:r>
      <w:r w:rsidRPr="00C77023">
        <w:rPr>
          <w:rFonts w:ascii="Times New Roman" w:hAnsi="Times New Roman"/>
          <w:color w:val="FF0000"/>
          <w:szCs w:val="28"/>
        </w:rPr>
        <w:t xml:space="preserve">Tuy nhiên, Phương án giá và giá nước sạch sinh hoạt của Công ty cấp thoát nước chưa được cấp có thẩm quyền phê duyệt dẫn đến Trung tâm chưa có cơ sở trình cấp thẩm quyền thẩm định, phê duyệt Phương án giá và giá bán nước sạch sinh hoạt </w:t>
      </w:r>
      <w:r w:rsidRPr="00C77023">
        <w:rPr>
          <w:rFonts w:ascii="Times New Roman" w:hAnsi="Times New Roman"/>
          <w:i/>
          <w:color w:val="FF0000"/>
          <w:szCs w:val="28"/>
        </w:rPr>
        <w:t>(nguồn nước mua giá bán sỉ qua đồng hồ tổng của Công ty cấp thoát nước)</w:t>
      </w:r>
      <w:r w:rsidRPr="00C77023">
        <w:rPr>
          <w:rFonts w:ascii="Times New Roman" w:hAnsi="Times New Roman"/>
          <w:color w:val="FF0000"/>
          <w:szCs w:val="28"/>
        </w:rPr>
        <w:t xml:space="preserve"> để có cơ sở thu tiền sử dụng nước cung cấp sinh hoạt của các hộ dân thôn Cổ Lũy Làng Cá, xã Nghĩa Phú.</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Đối với xã Nghĩa Hà</w:t>
      </w:r>
      <w:r w:rsidR="006B4CEE" w:rsidRPr="00C77023">
        <w:rPr>
          <w:rFonts w:ascii="Times New Roman" w:hAnsi="Times New Roman"/>
          <w:szCs w:val="28"/>
          <w:lang w:val="vi-VN"/>
        </w:rPr>
        <w:t>:</w:t>
      </w:r>
      <w:r w:rsidR="006B4CEE" w:rsidRPr="00C77023">
        <w:rPr>
          <w:rFonts w:ascii="Times New Roman" w:hAnsi="Times New Roman"/>
          <w:i/>
          <w:szCs w:val="28"/>
          <w:lang w:val="vi-VN"/>
        </w:rPr>
        <w:t xml:space="preserve"> </w:t>
      </w:r>
      <w:r w:rsidRPr="00C77023">
        <w:rPr>
          <w:rFonts w:ascii="Times New Roman" w:hAnsi="Times New Roman"/>
          <w:szCs w:val="28"/>
        </w:rPr>
        <w:t xml:space="preserve">Từ đầu năm 2019 đến nay, Công ty cấp thoát nước đã cung cấp nước sạch cho nhân dân xã Nghĩa An, nguồn nước được lấy từ Nhà máy nước sạch tại thành phố Quảng Ngãi. Do đó, việc Công ty thực hiện mở rộng đường ống từ Nghĩa An để cung cấp nước cho nhân dân xã Nghĩa Hà là giải pháp khả thi, đảm bảo theo chỉ đạo của UBND tỉnh tại Công văn số 4892/UBND-NNTN ngày 10/8/2018 về việc bàn giao nguyên trạng tài sản công trình Hệ thống cấp nước sinh hoạt xã Nghĩa An đang xây dựng dở dang cho Công ty Cổ phần cấp thoát nước và xây dựng Quảng Ngãi để tiếp tục đầu tư xây dựng và quản lý khai thác công trình.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Để đáp ứng nhu cầu sử dụng nguồn nước sạch theo nguyện vọng của cử tri xã Nghĩa Hà, </w:t>
      </w:r>
      <w:r w:rsidR="00077030">
        <w:rPr>
          <w:rFonts w:ascii="Times New Roman" w:hAnsi="Times New Roman"/>
          <w:szCs w:val="28"/>
          <w:lang w:val="vi-VN"/>
        </w:rPr>
        <w:t>yêu cầu</w:t>
      </w:r>
      <w:r w:rsidRPr="00C77023">
        <w:rPr>
          <w:rFonts w:ascii="Times New Roman" w:hAnsi="Times New Roman"/>
          <w:szCs w:val="28"/>
        </w:rPr>
        <w:t xml:space="preserve"> UBND thành phố kiến nghị Công ty cấp thoát nước sớm có giải pháp cấp nước cho nhân dân xã Nghĩa Hà tại Công văn số </w:t>
      </w:r>
      <w:r w:rsidRPr="00C77023">
        <w:rPr>
          <w:rFonts w:ascii="Times New Roman" w:hAnsi="Times New Roman"/>
          <w:szCs w:val="28"/>
        </w:rPr>
        <w:lastRenderedPageBreak/>
        <w:t>421/TTNS ngày 22/12/2021 của Trung tâm Nước sạch và VSMT nông thôn. Đồng thời, cũng đề nghị phía Công ty tiếp nhận phần tài sản trên khu vực xã Nghĩa Hà (khu xử lý và tuyến ống) thuộc công trình: Hệ thống cấp nước sinh hoạt xã Nghĩa An để đưa vào khai thác, sử dụng nhằm phát huy hiệu quả công trình đã đầu tư.</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thành phố Quảng Ngãi đề nghị tỉnh quan tâm cho chuyển mục đích sử dụng đất từ đất trồng cây hàng năm thành đất ở đối với diện tích đất nhỏ nằm ở vị trí trong khu dân cư. Nhu cầu chuyển đổi mục đích sử dụng đất của người dân rất lớn và họ mong muốn được thực hiện để tách thửa, chuyển quyền sử dụng đất cho con nhằm giải quyết nhu cầu chính đáng cho gia đình như: xây dựng nhà ở,…Đề</w:t>
      </w:r>
      <w:r w:rsidR="007C024D" w:rsidRPr="00C77023">
        <w:rPr>
          <w:rFonts w:ascii="Times New Roman" w:hAnsi="Times New Roman"/>
          <w:i/>
          <w:color w:val="FF0000"/>
          <w:szCs w:val="28"/>
          <w:lang w:val="vi-VN"/>
        </w:rPr>
        <w:t xml:space="preserve"> nghị tỉnh xem xét, giải quyết.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eastAsia="Arial Unicode MS" w:hAnsi="Times New Roman"/>
          <w:szCs w:val="28"/>
        </w:rPr>
        <w:t xml:space="preserve">Đối với nội dung này, phải chờ Chính phủ phê duyệt </w:t>
      </w:r>
      <w:r w:rsidRPr="00C77023">
        <w:rPr>
          <w:rFonts w:ascii="Times New Roman" w:eastAsia="Arial Unicode MS" w:hAnsi="Times New Roman"/>
          <w:bCs/>
          <w:szCs w:val="28"/>
        </w:rPr>
        <w:t>Quy hoạch tỉnh</w:t>
      </w:r>
      <w:r w:rsidRPr="00C77023">
        <w:rPr>
          <w:rFonts w:ascii="Times New Roman" w:eastAsia="Arial Unicode MS" w:hAnsi="Times New Roman"/>
          <w:szCs w:val="28"/>
        </w:rPr>
        <w:t xml:space="preserve"> thì UBND các huyện, thị xã, thành phố mới đăng ký chỉ tiêu vào kế hoạch sử dụng đất hàng năm cấp huyện để xem xét quyết định cho phép chuyển mục đích sử dụng đất mới đảm bảo đúng theo quy định của pháp luậ</w:t>
      </w:r>
      <w:r w:rsidR="006B4CEE" w:rsidRPr="00C77023">
        <w:rPr>
          <w:rFonts w:ascii="Times New Roman" w:eastAsia="Arial Unicode MS" w:hAnsi="Times New Roman"/>
          <w:szCs w:val="28"/>
        </w:rPr>
        <w:t>t</w:t>
      </w:r>
      <w:r w:rsidR="006B4CEE" w:rsidRPr="00C77023">
        <w:rPr>
          <w:rFonts w:ascii="Times New Roman" w:eastAsia="Arial Unicode MS" w:hAnsi="Times New Roman"/>
          <w:szCs w:val="28"/>
          <w:lang w:val="vi-VN"/>
        </w:rPr>
        <w:t>.</w:t>
      </w:r>
    </w:p>
    <w:p w:rsidR="00ED515A" w:rsidRPr="00077030"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C77023">
        <w:rPr>
          <w:rFonts w:ascii="Times New Roman" w:hAnsi="Times New Roman"/>
          <w:i/>
          <w:color w:val="FF0000"/>
          <w:szCs w:val="28"/>
          <w:lang w:val="vi-VN"/>
        </w:rPr>
        <w:t xml:space="preserve">Cử tri kiến </w:t>
      </w:r>
      <w:r w:rsidRPr="00077030">
        <w:rPr>
          <w:rFonts w:ascii="Times New Roman" w:hAnsi="Times New Roman"/>
          <w:i/>
          <w:color w:val="00B050"/>
          <w:szCs w:val="28"/>
          <w:lang w:val="vi-VN"/>
        </w:rPr>
        <w:t>nghị tỉnh chỉ đạo khắc phục tình trạng khai thác khoáng sản của Công ty Thiên Phước khai thác cát tại thôn Tân Phước, xã Bình Minh, huyện Bình Sơn và Công ty khai thác vật liệu xây dựng Trường Giang khai thác tại xã Tịnh B</w:t>
      </w:r>
      <w:r w:rsidR="007C024D" w:rsidRPr="00077030">
        <w:rPr>
          <w:rFonts w:ascii="Times New Roman" w:hAnsi="Times New Roman"/>
          <w:i/>
          <w:color w:val="00B050"/>
          <w:szCs w:val="28"/>
          <w:lang w:val="vi-VN"/>
        </w:rPr>
        <w:t>ắc, Sơn Tịnh hoàn trả mặt bằng.</w:t>
      </w:r>
    </w:p>
    <w:p w:rsidR="00077030"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lang w:val="vi-VN"/>
        </w:rPr>
      </w:pPr>
      <w:r w:rsidRPr="00C77023">
        <w:rPr>
          <w:rFonts w:ascii="Times New Roman" w:eastAsia="Calibri" w:hAnsi="Times New Roman"/>
          <w:szCs w:val="28"/>
        </w:rPr>
        <w:t xml:space="preserve">a) Công ty TNHH MTV Vận tải Thiên Phước được UBND tỉnh cấp phép khai thác cát tại thôn Tân Phước, xã Bình Minh, huyện Bình Sơn tại Giấy phép số 14/GP-UBND ngày 13/3/2018 (đã hết thời hạn khai thác tháng 3/2019). Trong thời gian qua, </w:t>
      </w:r>
      <w:r w:rsidRPr="00C77023">
        <w:rPr>
          <w:rFonts w:ascii="Times New Roman" w:hAnsi="Times New Roman"/>
          <w:iCs/>
          <w:szCs w:val="28"/>
        </w:rPr>
        <w:t>Sở</w:t>
      </w:r>
      <w:r w:rsidRPr="00C77023">
        <w:rPr>
          <w:rFonts w:ascii="Times New Roman" w:eastAsia="Calibri" w:hAnsi="Times New Roman"/>
          <w:szCs w:val="28"/>
        </w:rPr>
        <w:t xml:space="preserve"> Tài nguyên và Môi trường đã tổ chức làm việc và có nhiều văn bản yêu cầu Công ty lập hồ sơ đóng cửa mỏ nhưng Công ty không chấp hành.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Yêu cầu Sở Tài nguyên và Môi trường chủ trì, khẩn trương làm việc ngay với Công ty để thực hiện công tác cải tạo, phục hồi môi trường, đóng cửa mỏ và bàn giao đất lại cho địa quản lý theo quy định. </w:t>
      </w:r>
    </w:p>
    <w:p w:rsidR="00077030"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lang w:val="vi-VN"/>
        </w:rPr>
      </w:pPr>
      <w:r w:rsidRPr="00C77023">
        <w:rPr>
          <w:rFonts w:ascii="Times New Roman" w:eastAsia="Calibri" w:hAnsi="Times New Roman"/>
          <w:szCs w:val="28"/>
        </w:rPr>
        <w:t>b) Công ty Cổ phần Xây dựng và Khai thác vật liệu xây dựng miền Trung (</w:t>
      </w:r>
      <w:r w:rsidRPr="00C77023">
        <w:rPr>
          <w:rFonts w:ascii="Times New Roman" w:eastAsia="Calibri" w:hAnsi="Times New Roman"/>
          <w:i/>
          <w:iCs/>
          <w:szCs w:val="28"/>
        </w:rPr>
        <w:t>trước đây là Công ty Cổ phần Trường Giang)</w:t>
      </w:r>
      <w:r w:rsidRPr="00C77023">
        <w:rPr>
          <w:rFonts w:ascii="Times New Roman" w:eastAsia="Calibri" w:hAnsi="Times New Roman"/>
          <w:szCs w:val="28"/>
        </w:rPr>
        <w:t xml:space="preserve"> được UBND tỉnh cho phép khai thác mỏ đá Núi Giữa, xã Tịnh Bắc, huyện Sơn Tịnh, tỉnh Quảng Ngãi tại Quyết định số 878/QĐ-UBND ngày 27/5/2008 </w:t>
      </w:r>
      <w:r w:rsidRPr="00C77023">
        <w:rPr>
          <w:rFonts w:ascii="Times New Roman" w:eastAsia="Calibri" w:hAnsi="Times New Roman"/>
          <w:i/>
          <w:iCs/>
          <w:szCs w:val="28"/>
        </w:rPr>
        <w:t>(thời gian cấp phép khai thác là 10 năm kể từ khi cấp phép)</w:t>
      </w:r>
      <w:r w:rsidRPr="00C77023">
        <w:rPr>
          <w:rFonts w:ascii="Times New Roman" w:eastAsia="Calibri" w:hAnsi="Times New Roman"/>
          <w:szCs w:val="28"/>
        </w:rPr>
        <w:t xml:space="preserve"> và cho phép </w:t>
      </w:r>
      <w:r w:rsidRPr="00C77023">
        <w:rPr>
          <w:rFonts w:ascii="Times New Roman" w:eastAsia="Calibri" w:hAnsi="Times New Roman"/>
          <w:szCs w:val="28"/>
          <w:lang w:val="vi-VN"/>
        </w:rPr>
        <w:t>lập hồ sơ</w:t>
      </w:r>
      <w:r w:rsidRPr="00C77023">
        <w:rPr>
          <w:rFonts w:ascii="Times New Roman" w:eastAsia="Calibri" w:hAnsi="Times New Roman"/>
          <w:szCs w:val="28"/>
        </w:rPr>
        <w:t xml:space="preserve"> tiếp tục khai thác tại </w:t>
      </w:r>
      <w:r w:rsidRPr="00C77023">
        <w:rPr>
          <w:rFonts w:ascii="Times New Roman" w:eastAsia="Calibri" w:hAnsi="Times New Roman"/>
          <w:szCs w:val="28"/>
          <w:lang w:val="vi-VN"/>
        </w:rPr>
        <w:t xml:space="preserve">Công văn số </w:t>
      </w:r>
      <w:r w:rsidRPr="00C77023">
        <w:rPr>
          <w:rFonts w:ascii="Times New Roman" w:eastAsia="Calibri" w:hAnsi="Times New Roman"/>
          <w:szCs w:val="28"/>
        </w:rPr>
        <w:t>1485</w:t>
      </w:r>
      <w:r w:rsidRPr="00C77023">
        <w:rPr>
          <w:rFonts w:ascii="Times New Roman" w:eastAsia="Calibri" w:hAnsi="Times New Roman"/>
          <w:szCs w:val="28"/>
          <w:lang w:val="vi-VN"/>
        </w:rPr>
        <w:t xml:space="preserve">/UBND-NNTN ngày </w:t>
      </w:r>
      <w:r w:rsidRPr="00C77023">
        <w:rPr>
          <w:rFonts w:ascii="Times New Roman" w:eastAsia="Calibri" w:hAnsi="Times New Roman"/>
          <w:szCs w:val="28"/>
        </w:rPr>
        <w:t>29</w:t>
      </w:r>
      <w:r w:rsidRPr="00C77023">
        <w:rPr>
          <w:rFonts w:ascii="Times New Roman" w:eastAsia="Calibri" w:hAnsi="Times New Roman"/>
          <w:szCs w:val="28"/>
          <w:lang w:val="vi-VN"/>
        </w:rPr>
        <w:t>/</w:t>
      </w:r>
      <w:r w:rsidRPr="00C77023">
        <w:rPr>
          <w:rFonts w:ascii="Times New Roman" w:eastAsia="Calibri" w:hAnsi="Times New Roman"/>
          <w:szCs w:val="28"/>
        </w:rPr>
        <w:t>3</w:t>
      </w:r>
      <w:r w:rsidRPr="00C77023">
        <w:rPr>
          <w:rFonts w:ascii="Times New Roman" w:eastAsia="Calibri" w:hAnsi="Times New Roman"/>
          <w:szCs w:val="28"/>
          <w:lang w:val="vi-VN"/>
        </w:rPr>
        <w:t>/2019</w:t>
      </w:r>
      <w:r w:rsidRPr="00C77023">
        <w:rPr>
          <w:rFonts w:ascii="Times New Roman" w:eastAsia="Calibri" w:hAnsi="Times New Roman"/>
          <w:szCs w:val="28"/>
        </w:rPr>
        <w:t>; tuy nhiên, đến nay Giấy phép khai thác đã hết hiệu lực đã hơn 05 năm nhưng Công ty chưa thực hiện hoàn thành các nghĩa vụ tài chính liên quan đến việc khai thác khoáng sản và chưa hoàn thiện hồ sơ để trình UBND tỉnh cấp lại Giấy phép khai thác khoáng sản theo quy định.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 xml:space="preserve">Trong thời gian đến, </w:t>
      </w:r>
      <w:r w:rsidR="00077030">
        <w:rPr>
          <w:rFonts w:ascii="Times New Roman" w:eastAsia="Calibri" w:hAnsi="Times New Roman"/>
          <w:szCs w:val="28"/>
          <w:lang w:val="vi-VN"/>
        </w:rPr>
        <w:t>yêu cầu</w:t>
      </w:r>
      <w:r w:rsidRPr="00C77023">
        <w:rPr>
          <w:rFonts w:ascii="Times New Roman" w:eastAsia="Calibri" w:hAnsi="Times New Roman"/>
          <w:szCs w:val="28"/>
        </w:rPr>
        <w:t xml:space="preserve"> Sở Tài nguyên và Môi trường tham mưu xử lý theo quy định, trường hợp không tiếp tục gia hạn khai thác thì yêu cầu Công ty lập hồ sơ đóng cửa mỏ, bàn giao đất cho địa phương quản lý.</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lastRenderedPageBreak/>
        <w:t xml:space="preserve">Cử tri huyện Ba Tơ kiến nghị tỉnh có giải pháp xử lý diện tích đất 15,15 ha của Xí </w:t>
      </w:r>
      <w:r w:rsidRPr="00077030">
        <w:rPr>
          <w:rFonts w:ascii="Times New Roman" w:hAnsi="Times New Roman"/>
          <w:i/>
          <w:color w:val="00B050"/>
          <w:szCs w:val="28"/>
          <w:lang w:val="vi-VN"/>
        </w:rPr>
        <w:t xml:space="preserve">nghiệp chế biến gỗ Sông Đào cho thuê tại thôn Mang K’Rá xã Ba Xa để UBND xã xây dựng </w:t>
      </w:r>
      <w:r w:rsidR="007C024D" w:rsidRPr="00077030">
        <w:rPr>
          <w:rFonts w:ascii="Times New Roman" w:hAnsi="Times New Roman"/>
          <w:i/>
          <w:color w:val="00B050"/>
          <w:szCs w:val="28"/>
          <w:lang w:val="vi-VN"/>
        </w:rPr>
        <w:t>phương án cấp lại cho</w:t>
      </w:r>
      <w:r w:rsidR="007C024D" w:rsidRPr="00C77023">
        <w:rPr>
          <w:rFonts w:ascii="Times New Roman" w:hAnsi="Times New Roman"/>
          <w:i/>
          <w:color w:val="FF0000"/>
          <w:szCs w:val="28"/>
          <w:lang w:val="vi-VN"/>
        </w:rPr>
        <w:t xml:space="preserve"> Nhân dân.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af-ZA"/>
        </w:rPr>
      </w:pPr>
      <w:r w:rsidRPr="00C77023">
        <w:rPr>
          <w:rFonts w:ascii="Times New Roman" w:hAnsi="Times New Roman"/>
          <w:szCs w:val="28"/>
          <w:lang w:val="af-ZA"/>
        </w:rPr>
        <w:t>Theo hồ sơ và báo cáo của UBND huyện Ba Tơ thì phần diện tích đất 15,15 ha còn lại của Xí nghiệp chế biến gỗ Sông Đào được UBND tỉnh cho thuê đất tại Quyết định số 3333/QĐ-UB ngày 25/11/2002 (diện tích 5,15 ha) và Quyết định số 3334/QĐ-UB ngày 25/11/2002 (diện tích 10 ha).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af-ZA"/>
        </w:rPr>
      </w:pPr>
      <w:r w:rsidRPr="00C77023">
        <w:rPr>
          <w:rFonts w:ascii="Times New Roman" w:hAnsi="Times New Roman"/>
          <w:szCs w:val="28"/>
          <w:lang w:val="af-ZA"/>
        </w:rPr>
        <w:t>Trên cơ sở đề nghị tại Công văn số 231/UBND ngày 15/02/2023 của UBND huyện Ba Tơ về việc thu hồi đất của Xí nghiệp chế biến gỗ Sông Đào; qua kiểm tra, đối chiếu, Sở Tài nguyên và Môi trường đã ban hành Thông báo số 866/TB-STNMT ngày 03/3/2023 gửi đến Xí nghiệp chế biến gỗ Sông Đào không đủ điều kiện được gia hạn sử dụng đất do chấm dứt việc sử dụng đất theo pháp luật; đồng thời, đề nghị Xí nghiệp chế biến gỗ Sông Đào khẩn trương thực hiện dở dọn tài sản, công trình trên đất (nếu có) để bàn giao đất cho Nhà nước. Hiện nay, Sở Tài nguyên và Môi trường đang thu thập hồ sơ, tài liệu liên quan, phối hợp với UBND huyện Ba Tơ tổ chức kiểm tra thực tế việc sử đụng đất để làm cơ sở tham mưu UBND tỉnh thu hồi đất của Xí nghiệp chế biến gỗ Sông Đào và giao đất cho địa phương quản lý, xây dựng phương án giao đất cho Nhân dân đảm bảo theo đúng quy định. Dự kiến thời gian hoàn thành trong Quý IV</w:t>
      </w:r>
      <w:r w:rsidR="006B4CEE" w:rsidRPr="00C77023">
        <w:rPr>
          <w:rFonts w:ascii="Times New Roman" w:hAnsi="Times New Roman"/>
          <w:szCs w:val="28"/>
          <w:lang w:val="vi-VN"/>
        </w:rPr>
        <w:t>/</w:t>
      </w:r>
      <w:r w:rsidRPr="00C77023">
        <w:rPr>
          <w:rFonts w:ascii="Times New Roman" w:hAnsi="Times New Roman"/>
          <w:szCs w:val="28"/>
          <w:lang w:val="af-ZA"/>
        </w:rPr>
        <w:t>2023.</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phản ánh đất Gò Đồn, xã Tịnh Sơn, huyện Sơn Tịnh tỉnh cho Công ty Phước Lộc thuê 49 năm đề làm nhà máy gạch, nay không còn sản xuất, đất bỏ hoang. Đề nghị tỉnh thu hồi giao lại cho xã quản</w:t>
      </w:r>
      <w:r w:rsidR="007C024D" w:rsidRPr="00C77023">
        <w:rPr>
          <w:rFonts w:ascii="Times New Roman" w:hAnsi="Times New Roman"/>
          <w:i/>
          <w:color w:val="FF0000"/>
          <w:szCs w:val="28"/>
          <w:lang w:val="vi-VN"/>
        </w:rPr>
        <w:t xml:space="preserve"> lý để làm công trình phúc lợi.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af-ZA"/>
        </w:rPr>
      </w:pPr>
      <w:r w:rsidRPr="00C77023">
        <w:rPr>
          <w:rFonts w:ascii="Times New Roman" w:hAnsi="Times New Roman"/>
          <w:szCs w:val="28"/>
          <w:lang w:val="af-ZA"/>
        </w:rPr>
        <w:t>Vấn đề này, Sở Tài nguyên và Môi trường phối hợp với các sở, ngành và địa phương nơi có đất xây dựng kế hoạch và tổ chức kiểm tra, thanh tra kết luận để có cơ sở tham mưu trình UBND tỉnh quyết định thu hồi đất và xử lý vi phạm về quản lý, sử dụng đất đai (nếu có) theo đúng quy định của pháp luật đất đai. Thời gian thực hiện hoàn thành trong Quý IV năm 2023.</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xã Tịnh Sơn, huyện Sơn Tịnh phản ánh năm 2018, tỉnh đo đạc, cấp lại sổ đỏ cho dân nhưng nhiều hộ chưa được cấp đổi do Công ty tư vấn làm sai sót rất nhiều như: Sai tên chủ sở hữu, sai lệch hình thể, chênh lệch diện tích lớn. Trách nhiệm này thuộc về a</w:t>
      </w:r>
      <w:r w:rsidR="007C024D" w:rsidRPr="00C77023">
        <w:rPr>
          <w:rFonts w:ascii="Times New Roman" w:hAnsi="Times New Roman"/>
          <w:i/>
          <w:color w:val="FF0000"/>
          <w:szCs w:val="28"/>
          <w:lang w:val="vi-VN"/>
        </w:rPr>
        <w:t>i? Đề nghị tỉnh chỉ đạo, xử lý.</w:t>
      </w:r>
    </w:p>
    <w:p w:rsidR="00ED515A" w:rsidRPr="00C77023" w:rsidRDefault="00ED515A" w:rsidP="001E640B">
      <w:pPr>
        <w:tabs>
          <w:tab w:val="left" w:pos="709"/>
          <w:tab w:val="left" w:pos="851"/>
          <w:tab w:val="left" w:pos="993"/>
          <w:tab w:val="left" w:pos="1134"/>
        </w:tabs>
        <w:spacing w:before="60" w:after="40"/>
        <w:ind w:firstLine="709"/>
        <w:jc w:val="both"/>
        <w:outlineLvl w:val="0"/>
        <w:rPr>
          <w:rFonts w:ascii="Times New Roman" w:hAnsi="Times New Roman"/>
          <w:szCs w:val="28"/>
        </w:rPr>
      </w:pPr>
      <w:r w:rsidRPr="00C77023">
        <w:rPr>
          <w:rFonts w:ascii="Times New Roman" w:hAnsi="Times New Roman"/>
          <w:szCs w:val="28"/>
        </w:rPr>
        <w:t xml:space="preserve">Trước đây, Bản đồ địa chính tại địa bàn xã Tịnh Sơn nói riêng và huyện Sơn Tịnh nói chung được đo vẽ, thành lập từ năm 1996 bằng các biện pháp thủ công, sử dụng thiết bị đo vẽ có độ chính xác thấp, kết quả của sản phẩm Bản đồ địa chính được thành lập ở dạng giấy (không có dạng số) nên việc cấp Giấy chứng nhận quyền sử dụng đất và cập nhật, chỉnh lý hồ sơ địa chính không được đồng bộ, độ chính xác không cao. Qua hơn 20 năm quản lý, sử dụng đất, ranh giới thửa đất trên Bản đồ địa chính có nhiều biến động, không còn phù hợp với hiện trạng thực tế. Vì vậy, để đảm bảo công tác quản lý nhà nước về đất đai, UBND tỉnh đã thống nhất chủ trương và Quyết định phê duyệt dự án </w:t>
      </w:r>
      <w:r w:rsidRPr="00C77023">
        <w:rPr>
          <w:rFonts w:ascii="Times New Roman" w:hAnsi="Times New Roman"/>
          <w:szCs w:val="28"/>
        </w:rPr>
        <w:lastRenderedPageBreak/>
        <w:t>đo đạc, lập bản đồ địa chính, cấp giấy chứng nhận quyền sử dụng đất, xây dựng cơ sở dữ liệu đất đai trên địa bàn huyện Sơn Tịnh (Quyết định phê duyệt số 2457/QĐ-UBND ngày 15/12/2017).</w:t>
      </w:r>
    </w:p>
    <w:p w:rsidR="00ED515A" w:rsidRPr="00C77023" w:rsidRDefault="00ED515A" w:rsidP="001E640B">
      <w:pPr>
        <w:tabs>
          <w:tab w:val="left" w:pos="709"/>
          <w:tab w:val="left" w:pos="851"/>
          <w:tab w:val="left" w:pos="993"/>
          <w:tab w:val="left" w:pos="1134"/>
        </w:tabs>
        <w:spacing w:before="60" w:after="40"/>
        <w:ind w:firstLine="709"/>
        <w:jc w:val="both"/>
        <w:outlineLvl w:val="0"/>
        <w:rPr>
          <w:rFonts w:ascii="Times New Roman" w:hAnsi="Times New Roman"/>
          <w:szCs w:val="28"/>
        </w:rPr>
      </w:pPr>
      <w:r w:rsidRPr="00C77023">
        <w:rPr>
          <w:rFonts w:ascii="Times New Roman" w:hAnsi="Times New Roman"/>
          <w:szCs w:val="28"/>
        </w:rPr>
        <w:t>Quá trình đo đạc, lập bản đồ địa chính, cấp giấy chứng nhận quyền sử dụng đất, xây dựng cơ sở dữ liệu đất đai trên địa bàn huyện Sơn Tịnh, chính quyền địa phương cùng các cấp sở, ngành phối hợp thực hiện rất nhiều nội dung để đảm bảo tiến độ và khối lượng thực hiện công việc, đồng thời phải đối chiếu các quy định của pháp luật hiện hành để xem xét xác nhận hồ sơ và cấp mới, cấp đổi Giấy chứng nhận quyền sử dụng đất theo đúng quy định. Tuy nhiên, kết quả đo vẽ, thành lập Bản đồ địa chính và cấp Giấy chứng nhận quyền sử dụng đất vẫn còn tồn tại một số bất cập, sai sót, xuất phát từ nhiều nguyên nhân do lỗi của các tổ chức, cơ quan, đơn vị và lỗi của người sử dụng đất (Ví dụ như: Quá trình đo vẽ xác định không đúng ranh giới sử dụng đất, thu thập tài liệu, giấy tờ pháp lý có độ chính xác không cao, không tra cứu để cập nhật thông tin dữ liệu biến động đất đai; Hiện trạng sử dụng không đủ cơ sở pháp lý để xác lập hồ sơ cấp GCN; Dẫn đạc ranh giới sử dụng đất không đúng dẫn đến kết quả đo đạc không chính xác…Người sử dụng đất tự viết Đơn đăng ký kê khai nhưng thông tin không chính xác, chưa phân chia quyền thừa kế theo quy định pháp luật, sử dụng đất có cơi nới lấn chiếm nhưng không đủ điều kiện cấp GCN, quá trình biến động sau thời điểm người sử dụng đất đăng ký kê khai cấp đổi GCN theo dự án nhưng không kịp thời cung cấp giấy tờ để xác lập hồ sơ theo giấy tờ mới…).</w:t>
      </w:r>
    </w:p>
    <w:p w:rsidR="00ED515A" w:rsidRPr="00761D03" w:rsidRDefault="00ED515A" w:rsidP="001E640B">
      <w:pPr>
        <w:tabs>
          <w:tab w:val="left" w:pos="709"/>
          <w:tab w:val="left" w:pos="851"/>
          <w:tab w:val="left" w:pos="993"/>
          <w:tab w:val="left" w:pos="1134"/>
        </w:tabs>
        <w:spacing w:before="60" w:after="40"/>
        <w:ind w:firstLine="709"/>
        <w:jc w:val="both"/>
        <w:outlineLvl w:val="0"/>
        <w:rPr>
          <w:rFonts w:ascii="Times New Roman" w:hAnsi="Times New Roman"/>
          <w:szCs w:val="28"/>
          <w:lang w:val="vi-VN"/>
        </w:rPr>
      </w:pPr>
      <w:r w:rsidRPr="00C77023">
        <w:rPr>
          <w:rFonts w:ascii="Times New Roman" w:hAnsi="Times New Roman"/>
          <w:szCs w:val="28"/>
        </w:rPr>
        <w:t xml:space="preserve">- Theo quy định tại Khoản 1 Điều 106 Luật đất đai năm 2013 quy định </w:t>
      </w:r>
      <w:r w:rsidRPr="00C77023">
        <w:rPr>
          <w:rFonts w:ascii="Times New Roman" w:hAnsi="Times New Roman"/>
          <w:i/>
          <w:szCs w:val="28"/>
        </w:rPr>
        <w:t xml:space="preserve">“Cơ quan có thẩm quyền cấp Giấy chứng nhận có trách nhiệm đính chính Giấy chứng nhận đã cấp có sai sót theo quy định” </w:t>
      </w:r>
      <w:r w:rsidRPr="00C77023">
        <w:rPr>
          <w:rFonts w:ascii="Times New Roman" w:hAnsi="Times New Roman"/>
          <w:iCs/>
          <w:szCs w:val="28"/>
        </w:rPr>
        <w:t>và t</w:t>
      </w:r>
      <w:r w:rsidRPr="00C77023">
        <w:rPr>
          <w:rFonts w:ascii="Times New Roman" w:hAnsi="Times New Roman"/>
          <w:szCs w:val="28"/>
        </w:rPr>
        <w:t>hủ tục đính chính Giấy chứng nhận quyền sử dụng đất được quy định tại Điều 86 Nghị định số 43/2014/NĐ-</w:t>
      </w:r>
      <w:r w:rsidR="00761D03">
        <w:rPr>
          <w:rFonts w:ascii="Times New Roman" w:hAnsi="Times New Roman"/>
          <w:szCs w:val="28"/>
        </w:rPr>
        <w:t>CP ngày 15/5/2014 của Chính Phủ</w:t>
      </w:r>
      <w:r w:rsidR="00761D03">
        <w:rPr>
          <w:rFonts w:ascii="Times New Roman" w:hAnsi="Times New Roman"/>
          <w:szCs w:val="28"/>
          <w:lang w:val="vi-VN"/>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Theo nội dung cử tri phản ảnh, việc cấp Giấy chứng nhận quyền sử dụng đất theo Dự án nêu trên có nhiều sai sót, đến nay chưa được cấp GCN nhưng không nêu rõ nguyên nhân cụ thể. Do đó, tùy từng trường hợp cụ thể</w:t>
      </w:r>
      <w:r w:rsidR="00761D03">
        <w:rPr>
          <w:rFonts w:ascii="Times New Roman" w:hAnsi="Times New Roman"/>
          <w:szCs w:val="28"/>
          <w:lang w:val="vi-VN"/>
        </w:rPr>
        <w:t xml:space="preserve">, </w:t>
      </w:r>
      <w:r w:rsidRPr="00C77023">
        <w:rPr>
          <w:rFonts w:ascii="Times New Roman" w:hAnsi="Times New Roman"/>
          <w:szCs w:val="28"/>
        </w:rPr>
        <w:t xml:space="preserve">Văn phòng Đăng ký đất đai có trách nhiệm kiểm tra; lập biên bản về nội dung và nguyên nhân sai sót và thực hiện đính chính đối với trường hợp có sai sót và lập thủ tục thu hồi GCN đối với GCN cấp không đúng theo quy định. Nội dung phản ánh của cử tri, </w:t>
      </w:r>
      <w:r w:rsidR="00761D03">
        <w:rPr>
          <w:rFonts w:ascii="Times New Roman" w:hAnsi="Times New Roman"/>
          <w:szCs w:val="28"/>
          <w:lang w:val="vi-VN"/>
        </w:rPr>
        <w:t xml:space="preserve">yêu cầu </w:t>
      </w:r>
      <w:r w:rsidRPr="00C77023">
        <w:rPr>
          <w:rFonts w:ascii="Times New Roman" w:hAnsi="Times New Roman"/>
          <w:szCs w:val="28"/>
        </w:rPr>
        <w:t>Sở Tài nguyên và Môi trường tiếp tục chỉ đạo Văn phòng đăng ký đất đai phối hợp với chính quyền địa phương rà soát, giải quyết hồ sơ cấp GCN cho công dân đảm bảo quy định.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Sơn Tịnh phản ánh việc cấp đổi, cấp lại sổ đỏ sau khi đo đạc lại một số diện tích có tăng hoặc giảm nhưng không có tranh chấp, các chủ liền kề đã ký ranh giới, cơ quan chức năng cho rằng đất tăng hoặc giảm không đúng với diện tích sổ đỏ trước nên không cấp sổ, nhân dân không đồng tình. Cử tri phản ánh sổ đỏ của một số hộ gia đình được cấp từ lâu, người đứng tên trong sổ đỏ (Cha, Mẹ đã qua đời) và đã làm thủ tục thừa kế hợp pháp đúng </w:t>
      </w:r>
      <w:r w:rsidRPr="00C77023">
        <w:rPr>
          <w:rFonts w:ascii="Times New Roman" w:hAnsi="Times New Roman"/>
          <w:i/>
          <w:color w:val="FF0000"/>
          <w:szCs w:val="28"/>
          <w:lang w:val="vi-VN"/>
        </w:rPr>
        <w:lastRenderedPageBreak/>
        <w:t>quy định. Nhưng khi làm thủ tục chuyển đổi mục đích và tách thửa để con cái đã lập gia đình ra ở riêng, có sổ hộ khẩu riêng thì cơ quan chức năng cho rằng là sổ mới cấp không làm được. Đề nghị tỉnh quan tâm, xem xét giải quyết.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Việc cử tri huyện Sơn Tịnh phản ảnh nội dung nêu trên nhưng cử tri không đưa ra trường hợp cụ thể cơ quan chức năng nào giải quyết và cụ thể thông tin thửa đất đo đạc lại với thông tin thửa đất đã được cấp GCNQSD đất trước đây, nên Sở Tài nguyên và Môi trường chưa có cơ sở để trả lời cụ thể. Tuy nhiên đối với nội dung phản ánh của cử tri huyện Sơn Tịnh, Sở Tài nguyên và Môi trường có ý kiến như sau: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Dự án đo đạc, lập bản đồ địa chính, cấp giấy chứng nhận quyền sử dụng đất, xây dựng cơ sở dữ liệu đất đai trên địa bàn huyện Sơn Tịnh được UBND tỉnh phê duyệt tại Quyết định số 2457/QĐ-UBND ngày 15/12/2017. Trong quá trình triển khai thực hiện, Sở Tài nguyên và Môi trường đã có nhiều văn bản hướng dẫn giải quyết một số tồn tại, vướng mắc và giải pháp chuyên môn để đẩy nhanh tiến độ kê khai đăng ký, thẩm định, xác nhận hồ sơ cấp GCNQSD đất. Trường hợp nội dung phản ánh của cử tri, Sở Tài nguyên và Môi trường đã có văn bản hướng dẫn số 2489/STNMT ngày 06/6/2019, gửi UBND huyện Sơn Tịnh, Phòng Tài nguyên và Môi trường huyện Sơn Tịnh và UBND cấp xã để phối hợp thực hiện, cụ thể:</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i/>
          <w:szCs w:val="28"/>
        </w:rPr>
      </w:pPr>
      <w:r w:rsidRPr="00C77023">
        <w:rPr>
          <w:rFonts w:ascii="Times New Roman" w:hAnsi="Times New Roman"/>
          <w:i/>
          <w:szCs w:val="28"/>
        </w:rPr>
        <w:t>“</w:t>
      </w:r>
      <w:r w:rsidRPr="00C77023">
        <w:rPr>
          <w:rFonts w:ascii="Times New Roman" w:hAnsi="Times New Roman"/>
          <w:i/>
          <w:szCs w:val="28"/>
          <w:lang w:val="fi-FI"/>
        </w:rPr>
        <w:t>Trường hợp này được xử lý như sau: Đơn vị thi công phối hợp với cán bộ địa chính xã xác định cụ thể nguyên nhân biến động, theo đó phải khẳng định có thay đổi ranh giới sử dụng đất kể từ khi cấp giấy chứng nhận hay không để giải quyết hồ sơ theo quy định tại khoản 5 Điều 98 Luật Đất đai 2013 và khoản 20 Điều 2 Nghị định 01/2017/NĐ-CP ngày 06/01/2017 của Chính phủ. Trường hợp có thay đổi ranh giới, UBND xã chịu trách nhiệm xác định nguyên nhân và thời điểm biến động để làm cơ sở xác lập hồ sơ và xác định nghĩa vụ tài chính theo đúng quy định.”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Nội dung hướng dẫn xử lý của Sở Tài nguyên và Môi trường đã được các cơ quan, đơn vị liên quan áp dụng và giải quyết hầu hết cho các trường hợp cấp đổi GCNQSD đất do đo đạc lại có tăng, giảm diện tích so với GCNQSD đất đã cấp trước đây.</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
          <w:szCs w:val="28"/>
        </w:rPr>
      </w:pPr>
      <w:r w:rsidRPr="00C77023">
        <w:rPr>
          <w:rFonts w:ascii="Times New Roman" w:hAnsi="Times New Roman"/>
          <w:szCs w:val="28"/>
        </w:rPr>
        <w:t xml:space="preserve">- Đối với nội dung cử tri phản ánh liên quan đến việc </w:t>
      </w:r>
      <w:r w:rsidRPr="00C77023">
        <w:rPr>
          <w:rFonts w:ascii="Times New Roman" w:hAnsi="Times New Roman"/>
          <w:bCs/>
          <w:i/>
          <w:iCs/>
          <w:szCs w:val="28"/>
        </w:rPr>
        <w:t>“Sổ đỏ của nhiều hộ gia đình cấp từ lâu, người đứng tên trong sổ đã qua đời và đã làm thủ tục thừa kế hợp pháp đúng quy định nhưng khi làm thủ tục chuyển mục đích và tách thửa để cho con cái đã lập gia đình gia ở riêng, có sổ hộ khẩu riêng thì cơ quan chức năng cho rằng là sổ mới cấp không làm được. Đề nghị tỉnh quan tâm xem xét giải quyết”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Hiện nay, không có quy định nào của pháp luật quy định việc Giấy chứng nhận quyền sử dụng đất mới cấp (sổ mới cấp) thì không làm được thủ tục chuyển mục đích và tách thửa. Tuy nhiên, nội dung câu hỏi cử tri phản ánh chưa rõ ràng, bao gồm nhiều thủ tục lồng ghép phát sinh nên Sở Tài nguyên và Môi trường chưa đủ cơ sở trả lời, hướng dẫn thực hiện theo quy định.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lastRenderedPageBreak/>
        <w:t>Cử tri huyện Sơn Hà phản ánh huyện có địa bàn rộng, nhiều sông, suối lớn, hàng năm qua các đợt mưa lũ, dọc theo các dòng sông có nhiều điểm bồi tụ cát nhỏ lẻ không có trong danh mục quy hoạch mỏ khoáng sản là cát, nhưng hiện nay nhu cầu về khối lượng cát để xây dựng nhà ở cho hộ nghèo, hộ cận nghèo, xây dựng đường bê tông nông thôn, các công trình công cộng để phát triển nông thôn mới.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hAnsi="Times New Roman"/>
          <w:szCs w:val="28"/>
        </w:rPr>
        <w:tab/>
      </w:r>
      <w:r w:rsidRPr="00C77023">
        <w:rPr>
          <w:rFonts w:ascii="Times New Roman" w:eastAsia="Calibri" w:hAnsi="Times New Roman"/>
          <w:szCs w:val="28"/>
        </w:rPr>
        <w:t xml:space="preserve">Nhu cầu cát xây dựng để xây dựng nhà ở cho hộ nghèo, hộ cận nghèo, xây dựng đường bê tông nông thôn, các công trình công cộng để phát triển nông thôn mới là chính đáng nhưng việc cấp phép khai thác các điểm bồi tụ cát nhỏ lẻ không có trong danh mục quy hoạch mỏ khoáng sản là không đúng quy định </w:t>
      </w:r>
      <w:r w:rsidRPr="00C77023">
        <w:rPr>
          <w:rFonts w:ascii="Times New Roman" w:eastAsia="Calibri" w:hAnsi="Times New Roman"/>
          <w:i/>
          <w:szCs w:val="28"/>
        </w:rPr>
        <w:t>(vì điều kiện tiên quyết là phải có trong quy hoạch)</w:t>
      </w:r>
      <w:r w:rsidRPr="00C77023">
        <w:rPr>
          <w:rFonts w:ascii="Times New Roman" w:eastAsia="Calibri" w:hAnsi="Times New Roman"/>
          <w:szCs w:val="28"/>
        </w:rPr>
        <w:t xml:space="preserve">, không có cơ chế, chính sách đặc thù.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lang w:val="nl-NL"/>
        </w:rPr>
      </w:pPr>
      <w:r w:rsidRPr="00C77023">
        <w:rPr>
          <w:rFonts w:ascii="Times New Roman" w:eastAsia="Calibri" w:hAnsi="Times New Roman"/>
          <w:szCs w:val="28"/>
        </w:rPr>
        <w:t>Hiện nay, trên địa bàn huyện Sơn Hà có 01 mỏ cát CS6, xã Sơn Bao đã được tổ chức đấu giá quyền khai thác thành, Sở Tài nguyên và Môi trường đang thẩm định hồ sơ trình cấp giấy phép theo quy định để khai thác, phục vụ nhu cầu xây dựng trên địa bàn huyện và khu vực lân cận; đồng thời, hàng năm, yêu cầu UBND huyện Sơn Hà rà soát nhu cầu cát làm vật liệu xây dựng của địa phương và 19 mỏ cát trên địa bàn huyện đã có trong quy hoạch khoáng sản được duyệt (</w:t>
      </w:r>
      <w:r w:rsidRPr="00C77023">
        <w:rPr>
          <w:rFonts w:ascii="Times New Roman" w:eastAsia="Calibri" w:hAnsi="Times New Roman"/>
          <w:i/>
          <w:szCs w:val="28"/>
        </w:rPr>
        <w:t xml:space="preserve">Quyết định số 546/QĐ-UBND ngày 09/8/2017 của UBND tỉnh), </w:t>
      </w:r>
      <w:r w:rsidRPr="00C77023">
        <w:rPr>
          <w:rFonts w:ascii="Times New Roman" w:eastAsia="Calibri" w:hAnsi="Times New Roman"/>
          <w:szCs w:val="28"/>
        </w:rPr>
        <w:t xml:space="preserve">gửi Sở </w:t>
      </w:r>
      <w:r w:rsidRPr="00C77023">
        <w:rPr>
          <w:rFonts w:ascii="Times New Roman" w:eastAsia="Calibri" w:hAnsi="Times New Roman"/>
          <w:szCs w:val="28"/>
          <w:lang w:val="nl-NL"/>
        </w:rPr>
        <w:t xml:space="preserve">Tài nguyên và Môi trường để đưa vào kế hoạch tổ chức đấu giá.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xã Bình Chánh, huyện Bình Sơn phản ánh Dự án Khu dân cư Phố chợ Cù Lao và Cây xăng Sông Trà, đã thu hồi đất của Nhân dân nhưng đến nay chưa thi công dẫn đến tình trạng ngập úng. Đề nghị tỉnh chỉ đạo khắc phục.</w:t>
      </w:r>
    </w:p>
    <w:p w:rsidR="00ED515A" w:rsidRPr="00C77023" w:rsidRDefault="00ED515A" w:rsidP="001E640B">
      <w:pPr>
        <w:pStyle w:val="BodyTextIndent2"/>
        <w:tabs>
          <w:tab w:val="left" w:pos="709"/>
          <w:tab w:val="left" w:pos="851"/>
          <w:tab w:val="left" w:pos="993"/>
          <w:tab w:val="left" w:pos="1134"/>
        </w:tabs>
        <w:spacing w:before="60" w:after="40" w:line="240" w:lineRule="auto"/>
        <w:ind w:left="0" w:firstLine="709"/>
        <w:jc w:val="both"/>
        <w:rPr>
          <w:rFonts w:ascii="Times New Roman" w:hAnsi="Times New Roman"/>
          <w:szCs w:val="28"/>
          <w:lang w:val="it-IT"/>
        </w:rPr>
      </w:pPr>
      <w:r w:rsidRPr="00C77023">
        <w:rPr>
          <w:rFonts w:ascii="Times New Roman" w:hAnsi="Times New Roman"/>
          <w:szCs w:val="28"/>
        </w:rPr>
        <w:t xml:space="preserve">a) Đối với dự án Khu dân cư Phố Chợ Cù Lao: </w:t>
      </w:r>
      <w:r w:rsidRPr="00C77023">
        <w:rPr>
          <w:rFonts w:ascii="Times New Roman" w:hAnsi="Times New Roman"/>
          <w:szCs w:val="28"/>
          <w:lang w:val="it-IT"/>
        </w:rPr>
        <w:t>Dự án Khu dân cư Phố chợ Cù Lao tại thôn Mỹ Tân, xã Bình Chánh, huyện Bình Sơn với quy mô dự án là 80.250 m</w:t>
      </w:r>
      <w:r w:rsidRPr="00C77023">
        <w:rPr>
          <w:rFonts w:ascii="Times New Roman" w:hAnsi="Times New Roman"/>
          <w:szCs w:val="28"/>
          <w:vertAlign w:val="superscript"/>
          <w:lang w:val="it-IT"/>
        </w:rPr>
        <w:t>2</w:t>
      </w:r>
      <w:r w:rsidRPr="00C77023">
        <w:rPr>
          <w:rFonts w:ascii="Times New Roman" w:hAnsi="Times New Roman"/>
          <w:szCs w:val="28"/>
          <w:lang w:val="it-IT"/>
        </w:rPr>
        <w:t>, tổng mức đầu tư là 87,0 tỷ đồng được UBND tỉnh chấp thuận chủ trương đầu tư tại Quyết định số 777/QĐ-UBND ngày 07/09/2018 và điều chỉnh chủ trương đầu tư tại Quyết định số 573/QĐ-UBND ngày 21/9/2020. UBND huyện Bình Sơn ban hành các Quyết định: số 3494/QĐ-UBND ngày 10/12/2019 về việc phê duyệt phương án bồi thường, hỗ trợ và GPMB phương án đợt 1 với tổng diện tích bồi thường là 43,354 m</w:t>
      </w:r>
      <w:r w:rsidRPr="00C77023">
        <w:rPr>
          <w:rFonts w:ascii="Times New Roman" w:hAnsi="Times New Roman"/>
          <w:szCs w:val="28"/>
          <w:vertAlign w:val="superscript"/>
          <w:lang w:val="it-IT"/>
        </w:rPr>
        <w:t>2</w:t>
      </w:r>
      <w:r w:rsidRPr="00C77023">
        <w:rPr>
          <w:rFonts w:ascii="Times New Roman" w:hAnsi="Times New Roman"/>
          <w:szCs w:val="28"/>
          <w:lang w:val="it-IT"/>
        </w:rPr>
        <w:t xml:space="preserve"> và số 3051/QĐ-UBND ngày 15/12/2020 về việc phê duyệt phương án bồi thường, hỗ trợ và GPMB phương án đợt 2 với tổng diện tích bồi thường là 33,845 m</w:t>
      </w:r>
      <w:r w:rsidRPr="00C77023">
        <w:rPr>
          <w:rFonts w:ascii="Times New Roman" w:hAnsi="Times New Roman"/>
          <w:szCs w:val="28"/>
          <w:vertAlign w:val="superscript"/>
          <w:lang w:val="it-IT"/>
        </w:rPr>
        <w:t>2</w:t>
      </w:r>
      <w:r w:rsidRPr="00C77023">
        <w:rPr>
          <w:rFonts w:ascii="Times New Roman" w:hAnsi="Times New Roman"/>
          <w:szCs w:val="28"/>
          <w:lang w:val="it-IT"/>
        </w:rPr>
        <w:t>.  Tổng giá trị bồi thường, hỗ trợ để giải phóng mặt bằng đã chi trả cho người dân theo phương án được duyệt là 10.180.966.043 đồng. Dự án Khu dân cư Phố Chợ Cù Lao đã thu hồi đất, lập và phê duyệt phương án bồi thường, GPMB là: 7,720 ha, chiếm tỉ lệ 96,2%.</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it-IT"/>
        </w:rPr>
      </w:pPr>
      <w:r w:rsidRPr="00C77023">
        <w:rPr>
          <w:rFonts w:ascii="Times New Roman" w:hAnsi="Times New Roman"/>
          <w:szCs w:val="28"/>
          <w:lang w:val="it-IT"/>
        </w:rPr>
        <w:t xml:space="preserve">Dự án Khu dân cư Phố Chợ Cù Lao đã được UBND tỉnh chấm dứt hiệu lực các Quyết định số 777/QĐ-UBND ngày 07/9/2018 và Quyết định điều chỉnh chủ trương đầu tư số 573/QĐ-UBND ngày 21/9/2020 tại Quyết định số 991/QĐ-UBND ngày 19/10/2021. Trong quá trình triển khai thực hiện dự án </w:t>
      </w:r>
      <w:r w:rsidRPr="00C77023">
        <w:rPr>
          <w:rFonts w:ascii="Times New Roman" w:hAnsi="Times New Roman"/>
          <w:szCs w:val="28"/>
          <w:lang w:val="it-IT"/>
        </w:rPr>
        <w:lastRenderedPageBreak/>
        <w:t xml:space="preserve">thì chính sách đất đai, đầu tư có thay đổi, nên dự án phải chuyển hình thức đấu giá, đấu thầu dự án theo quy định mới.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it-IT"/>
        </w:rPr>
      </w:pPr>
      <w:r w:rsidRPr="00C77023">
        <w:rPr>
          <w:rFonts w:ascii="Times New Roman" w:hAnsi="Times New Roman"/>
          <w:szCs w:val="28"/>
          <w:lang w:val="it-IT"/>
        </w:rPr>
        <w:t>b) Dự án Cửa hàng xăng dầu Sông Trà: Do Công ty Cổ phần xăng dầu Thương mại Sông Trà làm chủ đầu tư được Ban Quản lý Khu kinh tế Dung Quất và các Khu công nghiệp Quảng Ngãi cấp quyết định chủ trương đầu tư số 312/QĐ-BQL ngày 05/10/2018 và điều chỉnh chủ trương đầu tư tại Quyết định số 411/QĐ-BQL ngày 13/12/2019. Tuy nhiên, đến nay Dự án chưa triển khai thực hiện, hiện trạng các hộ dân đang trồng lúa; đồng thời, qua kiểm tra rà soát hồ sơ thì Dự án chưa thực hiện thủ tục thông báo thu hồi đất, quyết định thu hồi đất, bồi thường, hỗ trợ tại vị trí thực hiện dự án.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lang w:val="it-IT"/>
        </w:rPr>
      </w:pPr>
      <w:r w:rsidRPr="00C77023">
        <w:rPr>
          <w:rFonts w:ascii="Times New Roman" w:hAnsi="Times New Roman"/>
          <w:szCs w:val="28"/>
          <w:lang w:val="it-IT"/>
        </w:rPr>
        <w:t>c) Về việc thu hồi đất của nhân dân nhưng đến nay chưa thi công dẫn đến tình trạng ngập úng: Ngày 29/8/2023, Sở Tài nguyên và Môi trường có Công văn số 4737/STNMT-QLĐĐ đề nghị UBND huyện Bình Sơn có ý kiến về vấn đề này. Tuy nhiên, nội dung Công văn số 3376/UBND-TNMT ngày 07/9/2023 của UBND huyện Bình Sơn chưa có giải pháp về khắc phục tình trạng ngập úng. Vấn đề này, Sở Tài nguyên và Môi trường tiếp tục có văn bản đôn đốc UBND huyện Bình Sơn có kế hoạch thực hiện khắc phục tình trạng ngập úng để trả lời cho cử tri trong thời gian sớm nhất.</w:t>
      </w:r>
    </w:p>
    <w:p w:rsidR="00ED515A" w:rsidRPr="00761D0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C77023">
        <w:rPr>
          <w:rFonts w:ascii="Times New Roman" w:hAnsi="Times New Roman"/>
          <w:i/>
          <w:color w:val="FF0000"/>
          <w:szCs w:val="28"/>
          <w:lang w:val="vi-VN"/>
        </w:rPr>
        <w:t xml:space="preserve">Cử tri huyện Bình Sơn kiến nghị tỉnh mở rộng và đầu tư nâng cấp đoạn đường </w:t>
      </w:r>
      <w:r w:rsidRPr="00761D03">
        <w:rPr>
          <w:rFonts w:ascii="Times New Roman" w:hAnsi="Times New Roman"/>
          <w:i/>
          <w:color w:val="00B050"/>
          <w:szCs w:val="28"/>
          <w:lang w:val="vi-VN"/>
        </w:rPr>
        <w:t>Tỉnh lộ 621 (trước ngõ trường Tiểu học Bình Hòa); đồng thời lắp đèn tín hiệu giao thông tại địa điểm trên. Phản ánh Tuyến Tỉnh lộ 621 (đoạn dốc Gò Đỏ xã Bình Hòa) bị sụp lún, gây nguy hiểm cho người tham gia giao thông; gây nguy hiểm cho người tham gia giao thông.</w:t>
      </w:r>
    </w:p>
    <w:p w:rsidR="00ED515A" w:rsidRPr="00C77023" w:rsidRDefault="006B4CEE"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a</w:t>
      </w:r>
      <w:r w:rsidRPr="00C77023">
        <w:rPr>
          <w:rFonts w:ascii="Times New Roman" w:hAnsi="Times New Roman"/>
          <w:color w:val="000000"/>
          <w:szCs w:val="28"/>
          <w:lang w:val="vi-VN"/>
        </w:rPr>
        <w:t>)</w:t>
      </w:r>
      <w:r w:rsidR="00ED515A" w:rsidRPr="00C77023">
        <w:rPr>
          <w:rFonts w:ascii="Times New Roman" w:hAnsi="Times New Roman"/>
          <w:color w:val="000000"/>
          <w:szCs w:val="28"/>
        </w:rPr>
        <w:t xml:space="preserve"> </w:t>
      </w:r>
      <w:r w:rsidR="00ED515A" w:rsidRPr="00C77023">
        <w:rPr>
          <w:rFonts w:ascii="Times New Roman" w:hAnsi="Times New Roman"/>
          <w:szCs w:val="28"/>
        </w:rPr>
        <w:t>Cử tri huyện Bình Sơn kiến nghị tỉnh mở rộng và đầu tư nâng cấp đoạn đường Tỉnh lộ 621 (trước ngõ trường Tiểu học Bình Hòa); đồng thời lắp đèn tín hiệu giao thông tại địa điểm trên: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Qua theo dõi nội dung kiến nghị cử tri huyện Bình Sơn trong những năm gần đây, Sở Giao thông vận tải đã ưu tiên bố trí kinh phí Sự nghiệp giao thông để sửa chữa cải tạo tuyến đường ĐT.621 từ kết cấu láng nhựa thành bê tông nhựa, bê tông xi măng với bề rộng mặt đường rộng từ 5,5m-7m, đầu tư hệ thống thooát nước dọc và lề gia cố để đảm bảo phương tiện lưu thông trên tuyến được an toàn. Hiện nay, giao thông trên tuyến đường ĐT.621 đã đảm bảo êm thuận (trong đó có trước ngõ trường Tiểu học Bình Hòa), vị trị này cũng đã được lắp đặt biển báo trường học. Trong năm 2024, Sở Giao thông vận tải sẽ bố trí nguồn kinh phí bảo đảm trật tự an toàn giao thông để lắp đặt đèn vàng cảnh báo và sơn  vạch kẻ đường.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b</w:t>
      </w:r>
      <w:r w:rsidR="006B4CEE" w:rsidRPr="00C77023">
        <w:rPr>
          <w:rFonts w:ascii="Times New Roman" w:hAnsi="Times New Roman"/>
          <w:color w:val="000000"/>
          <w:szCs w:val="28"/>
          <w:lang w:val="vi-VN"/>
        </w:rPr>
        <w:t>)</w:t>
      </w:r>
      <w:r w:rsidRPr="00C77023">
        <w:rPr>
          <w:rFonts w:ascii="Times New Roman" w:hAnsi="Times New Roman"/>
          <w:color w:val="000000"/>
          <w:szCs w:val="28"/>
        </w:rPr>
        <w:t xml:space="preserve"> Đối với nội dung phản ánh Tuyến Tỉnh lộ 621 (đoạn dốc Gò Đỏ xã Bình Hòa) bị sụp lún, gây nguy hiểm cho người tham gia giao thông; gây nguy hiểm cho người tham gia giao thông: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szCs w:val="28"/>
        </w:rPr>
        <w:t xml:space="preserve">Tuyến Tỉnh lộ 621 (đoạn dốc Gò Đỏ xã Bình Hòa) </w:t>
      </w:r>
      <w:r w:rsidRPr="00C77023">
        <w:rPr>
          <w:rFonts w:ascii="Times New Roman" w:hAnsi="Times New Roman"/>
          <w:color w:val="000000"/>
          <w:szCs w:val="28"/>
        </w:rPr>
        <w:t xml:space="preserve">bị sụp lún theo kiến nghị cử tri thuộc phạm vi công trình đang thi công năm 2023, hiện nay, Sở Giao thông vận tải đang chỉ đạo đôn đốc đẩy nhanh tiến độ thi công để hoàn thành, </w:t>
      </w:r>
      <w:r w:rsidRPr="00C77023">
        <w:rPr>
          <w:rFonts w:ascii="Times New Roman" w:hAnsi="Times New Roman"/>
          <w:color w:val="000000"/>
          <w:szCs w:val="28"/>
        </w:rPr>
        <w:lastRenderedPageBreak/>
        <w:t xml:space="preserve">bàn giao đưa vào sử dụng trong </w:t>
      </w:r>
      <w:r w:rsidRPr="00C77023">
        <w:rPr>
          <w:rFonts w:ascii="Times New Roman" w:hAnsi="Times New Roman"/>
          <w:szCs w:val="28"/>
        </w:rPr>
        <w:t>tháng 10/2023, đảm bảo êm thuận cho người phương tiện tham gia giao thông trên tuyến.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c</w:t>
      </w:r>
      <w:r w:rsidR="006B4CEE" w:rsidRPr="00C77023">
        <w:rPr>
          <w:rFonts w:ascii="Times New Roman" w:hAnsi="Times New Roman"/>
          <w:color w:val="000000"/>
          <w:szCs w:val="28"/>
          <w:lang w:val="vi-VN"/>
        </w:rPr>
        <w:t>)</w:t>
      </w:r>
      <w:r w:rsidRPr="00C77023">
        <w:rPr>
          <w:rFonts w:ascii="Times New Roman" w:hAnsi="Times New Roman"/>
          <w:color w:val="000000"/>
          <w:szCs w:val="28"/>
        </w:rPr>
        <w:t xml:space="preserve"> Kiến nghị đầu tư nâng cấp tuyến Tỉnh lộ 621 đi Ba Làng An, xã Bình Châu để phát triển kinh tế - xã hội: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iCs/>
          <w:szCs w:val="28"/>
        </w:rPr>
      </w:pPr>
      <w:r w:rsidRPr="00C77023">
        <w:rPr>
          <w:rFonts w:ascii="Times New Roman" w:hAnsi="Times New Roman"/>
          <w:iCs/>
          <w:szCs w:val="28"/>
        </w:rPr>
        <w:t xml:space="preserve">Nội dung kiến nghị nêu trên liên quan đến đầu tư nâng cấp tuyến đường thuộc thẩm quyền quản lý và giải quyết của UBND huyện Bình Sơn, </w:t>
      </w:r>
      <w:r w:rsidR="00761D03">
        <w:rPr>
          <w:rFonts w:ascii="Times New Roman" w:hAnsi="Times New Roman"/>
          <w:iCs/>
          <w:szCs w:val="28"/>
          <w:lang w:val="vi-VN"/>
        </w:rPr>
        <w:t xml:space="preserve">yêu cầu </w:t>
      </w:r>
      <w:r w:rsidRPr="00C77023">
        <w:rPr>
          <w:rFonts w:ascii="Times New Roman" w:hAnsi="Times New Roman"/>
          <w:szCs w:val="28"/>
        </w:rPr>
        <w:t>UBND huyện Bình Sơn</w:t>
      </w:r>
      <w:r w:rsidR="00761D03">
        <w:rPr>
          <w:rFonts w:ascii="Times New Roman" w:hAnsi="Times New Roman"/>
          <w:szCs w:val="28"/>
          <w:lang w:val="vi-VN"/>
        </w:rPr>
        <w:t xml:space="preserve"> giải quyết theo thẩm quyền</w:t>
      </w:r>
      <w:r w:rsidRPr="00C77023">
        <w:rPr>
          <w:rFonts w:ascii="Times New Roman" w:hAnsi="Times New Roman"/>
          <w:szCs w:val="28"/>
        </w:rPr>
        <w:t>.</w:t>
      </w:r>
    </w:p>
    <w:p w:rsidR="00ED515A" w:rsidRPr="00761D0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00B050"/>
          <w:szCs w:val="28"/>
          <w:lang w:val="vi-VN"/>
        </w:rPr>
      </w:pPr>
      <w:r w:rsidRPr="00761D03">
        <w:rPr>
          <w:rFonts w:ascii="Times New Roman" w:hAnsi="Times New Roman"/>
          <w:i/>
          <w:color w:val="00B050"/>
          <w:szCs w:val="28"/>
          <w:lang w:val="vi-VN"/>
        </w:rPr>
        <w:t>Cử tri đề nghị tỉnh quan tâm đầu tư xây dựng kè chống sạt lở đoạn qua thôn Lộc Thanh</w:t>
      </w:r>
      <w:r w:rsidR="007C024D" w:rsidRPr="00761D03">
        <w:rPr>
          <w:rFonts w:ascii="Times New Roman" w:hAnsi="Times New Roman"/>
          <w:i/>
          <w:color w:val="00B050"/>
          <w:szCs w:val="28"/>
          <w:lang w:val="vi-VN"/>
        </w:rPr>
        <w:t>, xã Bình Minh, huyện Bình Sơn.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Ngày 30/11/2022, UBND tỉnh đã phê duyệt đồ án Quy hoạch Thủy lợi điều chỉnh tại Quyết định số 1647/QĐ-UBND; theo đó, đã có quy hoạch nạo vét, chỉnh trị đối với đoạn sông này.</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Do đó, trên cơ sở đồ án Quy hoạch Thủy lợi điều chỉnh được duyệt, UBND huyện Bình Sơn tổ chức kiểm tra, đánh giá hiện trạng, xem xét đề xuất đầu tư dự án bằng nguồn vốn đầu tư công hoặc nguồn vốn hợp pháp khác thuộc địa phương quản lý. Trường hợp, vượt quá khả năng cân đối vốn thì chủ động phối hợp với các sở, ngành có liên quan nghiên cứu, đề xuất cấp có thẩm quyền xem xét, cho phép đầu tư công trình (trên cơ sở đánh giá tổng thể trên địa bàn tỉnh), giải quyết kiến nghị của cử tri.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Calibri" w:hAnsi="Times New Roman"/>
          <w:szCs w:val="28"/>
        </w:rPr>
      </w:pPr>
      <w:r w:rsidRPr="00C77023">
        <w:rPr>
          <w:rFonts w:ascii="Times New Roman" w:eastAsia="Calibri" w:hAnsi="Times New Roman"/>
          <w:szCs w:val="28"/>
        </w:rPr>
        <w:t>Trước mắt, yêu cầu UBND huyện Bình Sơn chỉ đạo UBND xã Bình Minh và các cơ quan, đơn vị có liên quan tổ chức theo dõi chặt chẽ diễn biến sạt lở, sẵn sàng triển khai các biện pháp xử lý sạt lở theo Quy chế xử lý sạt lở bờ sông, bờ biển được Thủ tướng Chính phủ ban hành tại Quyết định số 01/QĐ-TTg ngày 04/01/2011. Lưu ý, cần triển khai ngay việc cắm biển cảnh báo, khoanh vùng khu vực đang có diễn biến sạt lở để Nhân dân biết, chủ động phòng tránh.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kiến nghị tỉnh chỉ đạo ngành chức năng kiểm tra, nâng cấp, mở rộng Tỉnh lộ 622B (đoạn từ ngã ba Trà Bồng đến Khu dân cư Rộc Đình 2, xã Bình Long), khắc phục tình trạng ứ đọng nước, gây mất an toàn giao thông</w:t>
      </w:r>
      <w:r w:rsidR="007C024D" w:rsidRPr="00C77023">
        <w:rPr>
          <w:rFonts w:ascii="Times New Roman" w:hAnsi="Times New Roman"/>
          <w:i/>
          <w:color w:val="FF0000"/>
          <w:szCs w:val="28"/>
          <w:lang w:val="vi-VN"/>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szCs w:val="28"/>
        </w:rPr>
        <w:t>Tỉnh lộ 622B (đoạn từ ngã ba Trà Bồng đến Khu dân cư Rộc Đình 2, xã Bình Long) theo kiến nghị cử tri</w:t>
      </w:r>
      <w:r w:rsidRPr="00C77023">
        <w:rPr>
          <w:rFonts w:ascii="Times New Roman" w:hAnsi="Times New Roman"/>
          <w:color w:val="000000"/>
          <w:szCs w:val="28"/>
        </w:rPr>
        <w:t xml:space="preserve"> trong phạm vi Công trình: Sửa chữa tuyến đường ĐT.622B thuộc nguồn vốn sự nghiệp giao thông. Hiện nay, Công trình đang được Sở Giao thông vận tải chỉ đạo đôn đốc đẩy nhanh tiến độ thi công để hoàn thành, bàn giao đưa vào sử dụng trong tháng 10/2023</w:t>
      </w:r>
      <w:r w:rsidRPr="00C77023">
        <w:rPr>
          <w:rFonts w:ascii="Times New Roman" w:hAnsi="Times New Roman"/>
          <w:szCs w:val="28"/>
        </w:rPr>
        <w:t>, đảm bảo êm thuận, khắc phục tình trạng ứ đọng nước, đảm bảo an toàn giao thông.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Mộ Đức kiến nghị tỉnh có giải pháp khắc phục tình trạng mất an toàn giao thông trên tuyến đường tránh Đông của huyện; đồng thời khảo sát, đầu tư cầu vượt qua tuyến đường tránh đông, lắp đặt tín hiệu đèn để đảm bảo an toàn giao thông.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Tuyến Quốc lộ 1 đoạn tránh thị trấn Mộ Đức từ Km1072+566 – Km1080+046 do Công ty TNHH BOT Thiên Tân Quảng Ngãi (Doanh nghiệp </w:t>
      </w:r>
      <w:r w:rsidRPr="00C77023">
        <w:rPr>
          <w:rFonts w:ascii="Times New Roman" w:hAnsi="Times New Roman"/>
          <w:szCs w:val="28"/>
        </w:rPr>
        <w:lastRenderedPageBreak/>
        <w:t>dự án) quản lý, khai thác. Qua kiểm tra thực tế hiện trường nhận thấy: (1) Hệ thống biển báo hiệu đường bộ và vạch sơn kẻ đường đầy đủ, tại các nút giao có sơn vạch mắc võng, đảm bảo phát huy tác dụng; (2) Đèn cảnh báo nháy vàng tại Km1073+320(phải) hỏng không hoạt động (đèn cảnh báo nháy vàng do UBND huyện Mộ Đức quản lý khai thác); (3) Tại Km1074+900(phải) thường xuyên có nhiều phương tiện ô tô tải dừng đổ, tiềm ẩn nguy cơ gây mất ATGT; (4) Trên tuyến đường tránh có 03 nút giao cùng mức, dạng ngã tư (giao với đường địa phương) tại Km1075+120, Km1078+160 và Km1079+515, trong đó tại nút giao Km1078+160 tổ chức giao thông bằng tín hiệu đèn.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Hiện nay, Khu Quản lý đường bộ III tiếp tục yêu cầu Doanh nghiệp dự án tăng cường công tác bảo dưỡng thường xuyên đường bộ, kịp thời sửa chữa hư hỏng mặt đường, sơn vạch sơn bị mờ… Trong thời gian sắp đến, Khu Quản lý đường bộ III sẽ tiếp tục phối hợp các cơ quan liên quan, địa phương rà soát các vị trí mất an toàn giao thông, kiến nghị  thực hiện đầu tư để đảm bảo an toàn giao thông.</w:t>
      </w:r>
    </w:p>
    <w:p w:rsidR="00ED515A" w:rsidRPr="001A36F2"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1A36F2">
        <w:rPr>
          <w:rFonts w:ascii="Times New Roman" w:hAnsi="Times New Roman"/>
          <w:i/>
          <w:color w:val="FF0000"/>
          <w:szCs w:val="28"/>
          <w:lang w:val="vi-VN"/>
        </w:rPr>
        <w:t xml:space="preserve">Cử tri huyện Mộ Đức phản ánh Dự án kè và Khu dân cư Nam Sông Vệ, xã Đức Nhuận hiện nay bị bỏ hoang đã lâu. Đề </w:t>
      </w:r>
      <w:r w:rsidR="007C024D" w:rsidRPr="001A36F2">
        <w:rPr>
          <w:rFonts w:ascii="Times New Roman" w:hAnsi="Times New Roman"/>
          <w:i/>
          <w:color w:val="FF0000"/>
          <w:szCs w:val="28"/>
          <w:lang w:val="vi-VN"/>
        </w:rPr>
        <w:t>nghị tỉnh chỉ đạo xử lý</w:t>
      </w:r>
      <w:r w:rsidRPr="001A36F2">
        <w:rPr>
          <w:rFonts w:ascii="Times New Roman" w:hAnsi="Times New Roman"/>
          <w:i/>
          <w:color w:val="FF0000"/>
          <w:szCs w:val="28"/>
          <w:lang w:val="vi-VN"/>
        </w:rPr>
        <w:t>.</w:t>
      </w:r>
    </w:p>
    <w:p w:rsidR="00ED515A" w:rsidRPr="001A36F2"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szCs w:val="28"/>
        </w:rPr>
      </w:pPr>
      <w:r w:rsidRPr="001A36F2">
        <w:rPr>
          <w:rFonts w:ascii="Times New Roman" w:hAnsi="Times New Roman"/>
          <w:szCs w:val="28"/>
        </w:rPr>
        <w:t>Dự án Kè và Khu dân cư Nam Sông Vệ, xã Đức Nhuận, huyện Mộ Đức đã được UBND tỉnh giao cho Sở Tài nguyên và Môi trường làm chủ đầu tư tại Quyết định số 1481/QĐ-UBND ngày 02/10/2022.</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szCs w:val="28"/>
        </w:rPr>
      </w:pPr>
      <w:r w:rsidRPr="001A36F2">
        <w:rPr>
          <w:rFonts w:ascii="Times New Roman" w:hAnsi="Times New Roman"/>
          <w:szCs w:val="28"/>
        </w:rPr>
        <w:t>Hiện nay, UBND tỉnh giao cho Thanh tra tỉnh thanh tra toàn diện Dự án; sau khi có kết luận thanh tra, UBND tỉnh sẽ chỉ đạo Chủ đầu tư thực hiện đầu tư xây dựng dự án theo quy định.</w:t>
      </w:r>
      <w:r w:rsidRPr="00C77023">
        <w:rPr>
          <w:rFonts w:ascii="Times New Roman" w:hAnsi="Times New Roman"/>
          <w:szCs w:val="28"/>
        </w:rPr>
        <w:t xml:space="preserve">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Mộ Đức phản ánh hệ thống mương thoát nước trên tuyến đường 624B (Quán Lát – Đá Chát) không có nắp đậy; phản ánh đoạn đường ở các thôn: Phú An, Phước Sơn, xã Đức Hiệp nước chảy trực tiếp vào ruộng của Nhân dân, tràn vào Nghĩa trang Liệt sĩ của xã. Đề nghị tỉnh chỉ đạo khắc phục.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Trong năm 2024, Sở Giao thông vận tải sẽ chủ trì, phối hợp với UBND huyện Mộ Đức để tổ chức khảo sát </w:t>
      </w:r>
      <w:r w:rsidRPr="00C77023">
        <w:rPr>
          <w:rFonts w:ascii="Times New Roman" w:hAnsi="Times New Roman"/>
          <w:szCs w:val="28"/>
          <w:lang w:val="pt-BR"/>
        </w:rPr>
        <w:t>hệ thống mương thoát nước trên tuyến đường 624B (Quán Lát – Đá Chát) không có nắp đậy</w:t>
      </w:r>
      <w:r w:rsidRPr="00C77023">
        <w:rPr>
          <w:rFonts w:ascii="Times New Roman" w:hAnsi="Times New Roman"/>
          <w:szCs w:val="28"/>
        </w:rPr>
        <w:t>, kiểm tra đánh giá sự cần thiết để thực hiện đầu tư từ nguồn kinh phí sự nghiệp giao thông.</w:t>
      </w:r>
    </w:p>
    <w:p w:rsidR="00ED515A" w:rsidRPr="00C77023" w:rsidRDefault="007C024D" w:rsidP="001E640B">
      <w:pPr>
        <w:tabs>
          <w:tab w:val="left" w:pos="709"/>
          <w:tab w:val="left" w:pos="851"/>
          <w:tab w:val="left" w:pos="993"/>
          <w:tab w:val="left" w:pos="1134"/>
        </w:tabs>
        <w:spacing w:before="60" w:after="40"/>
        <w:ind w:firstLine="709"/>
        <w:jc w:val="both"/>
        <w:rPr>
          <w:rFonts w:ascii="Times New Roman" w:hAnsi="Times New Roman"/>
          <w:szCs w:val="28"/>
          <w:lang w:val="pt-BR"/>
        </w:rPr>
      </w:pPr>
      <w:r w:rsidRPr="00C77023">
        <w:rPr>
          <w:rFonts w:ascii="Times New Roman" w:hAnsi="Times New Roman"/>
          <w:szCs w:val="28"/>
          <w:lang w:val="vi-VN"/>
        </w:rPr>
        <w:t>Đối với t</w:t>
      </w:r>
      <w:r w:rsidR="00ED515A" w:rsidRPr="00C77023">
        <w:rPr>
          <w:rFonts w:ascii="Times New Roman" w:hAnsi="Times New Roman"/>
          <w:szCs w:val="28"/>
        </w:rPr>
        <w:t xml:space="preserve">uyến đường ĐT.624B, đoạn qua các thôn Phú An, Phước Sơn, xã Đức Hiệp, huyện Mộ Đức và vị trí nước chảy vào ruộng tại Km3+400 thuộc thôn Phú An - Xã Đức Hiệp, trong dự án </w:t>
      </w:r>
      <w:r w:rsidR="00ED515A" w:rsidRPr="00C77023">
        <w:rPr>
          <w:rFonts w:ascii="Times New Roman" w:hAnsi="Times New Roman"/>
          <w:szCs w:val="28"/>
          <w:lang w:val="pt-BR"/>
        </w:rPr>
        <w:t xml:space="preserve">Nâng cấp tuyến đường ĐT.624B (Quán Lát – Đá Chát), đoạn Km0+00 – Km8+00 </w:t>
      </w:r>
      <w:r w:rsidR="00ED515A" w:rsidRPr="00C77023">
        <w:rPr>
          <w:rFonts w:ascii="Times New Roman" w:hAnsi="Times New Roman"/>
          <w:szCs w:val="28"/>
        </w:rPr>
        <w:t xml:space="preserve">(được </w:t>
      </w:r>
      <w:r w:rsidR="00ED515A" w:rsidRPr="00C77023">
        <w:rPr>
          <w:rFonts w:ascii="Times New Roman" w:hAnsi="Times New Roman"/>
          <w:szCs w:val="28"/>
          <w:lang w:val="pt-BR"/>
        </w:rPr>
        <w:t>Ban Quản lý dự án Đầu tư xây dựng các CTGT tỉnh</w:t>
      </w:r>
      <w:r w:rsidR="00ED515A" w:rsidRPr="00C77023">
        <w:rPr>
          <w:rFonts w:ascii="Times New Roman" w:hAnsi="Times New Roman"/>
          <w:szCs w:val="28"/>
        </w:rPr>
        <w:t xml:space="preserve"> bàn giao Sở GTVT nhận quản lý, khai thác sử dụng từ ngày 12/4/2023). Dự án sau khi hoàn thành, có một số hộ dân tự ý chặn dòng chảy mương thoát nước dọc và phá bỏ mương đất chạy dọc chân taluy từ rãnh hình thang V50 đến cống hộp phía hạ lưu (mương đất nằm trong phạm vi đất đã được nhà nước thu hồi). Trước tình hình trên, </w:t>
      </w:r>
      <w:r w:rsidR="00ED515A" w:rsidRPr="00C77023">
        <w:rPr>
          <w:rFonts w:ascii="Times New Roman" w:hAnsi="Times New Roman"/>
          <w:szCs w:val="28"/>
          <w:lang w:val="pt-BR"/>
        </w:rPr>
        <w:t xml:space="preserve">Ban Quản lý dự án Đầu tư xây dựng các CTGT tỉnh đã chỉ đạo nhà thầu khắc phục tình trạng nêu trên, đắp lại </w:t>
      </w:r>
      <w:r w:rsidR="00ED515A" w:rsidRPr="00C77023">
        <w:rPr>
          <w:rFonts w:ascii="Times New Roman" w:hAnsi="Times New Roman"/>
          <w:szCs w:val="28"/>
          <w:lang w:val="pt-BR"/>
        </w:rPr>
        <w:lastRenderedPageBreak/>
        <w:t>rãnh đất để đảm bảo nước không tràn vào ruộng; đồng thời, đề nghị UBND xã Đức Hiệp làm việc với các hộ dân để vận động không phá bỏ mương đất và chặn dòng thoát nước dọc. Đến nay việc khắc phục sửa chữa đã hoàn thành, đảm bảo nước không chảy vào ruộng</w:t>
      </w:r>
      <w:r w:rsidR="00ED515A" w:rsidRPr="00C77023">
        <w:rPr>
          <w:rFonts w:ascii="Times New Roman" w:hAnsi="Times New Roman"/>
          <w:bCs/>
          <w:color w:val="000000"/>
          <w:szCs w:val="28"/>
        </w:rPr>
        <w:t>, tràn vào Nghĩa trang Liệt sĩ của xã</w:t>
      </w:r>
      <w:r w:rsidR="00ED515A" w:rsidRPr="00C77023">
        <w:rPr>
          <w:rFonts w:ascii="Times New Roman" w:hAnsi="Times New Roman"/>
          <w:szCs w:val="28"/>
          <w:lang w:val="pt-BR"/>
        </w:rPr>
        <w:t xml:space="preserve"> theo  nội dung kiến nghị của cử tri.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Mộ Đức phản ánh hiện nay Nhân dân xã Đức Hiệp chủ yếu sử dụng nước sinh hoạt từ các giếng đóng chưa qua xử lý, hiện nay nguồn nước bị nhiễm phèn, gây ảnh hưởng đến sức khỏe và sinh hoạt của Nhân dân. Đề nghị tỉnh quan tâm đầu tư xây dựng hệ th</w:t>
      </w:r>
      <w:r w:rsidR="007C024D" w:rsidRPr="00C77023">
        <w:rPr>
          <w:rFonts w:ascii="Times New Roman" w:hAnsi="Times New Roman"/>
          <w:i/>
          <w:color w:val="FF0000"/>
          <w:szCs w:val="28"/>
          <w:lang w:val="vi-VN"/>
        </w:rPr>
        <w:t>ống cấp nước sạch cho Nhân dân.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Xã Đức Hiệp có 05 thôn: An Long, Nghĩa Lập, Phú An, Phước Sơn, Chú Tượng với tổng số khoảng 2.042 hộ dân. Theo báo cáo UBND huyện Mộ Đức tại Báo cáo số 64/BC-UBND ngày 09/3/2023 số liệu nước sạch nông thôn năm 2022 trên địa bàn huyện Mộ Đức: Tỷ lệ hộ gia đình sử dụng nước hợp vệ sinh đạt 100%; Tỷ lệ hộ gia đình sử dụng nước sạch đáp ứng QCVN đạt 66,70% (1.361/2.042 hộ). Đến nay, xã Đức Hiệp vẫn chưa được đầu tư công trình cấp nước sạch nông thôn tập trung.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Hiện nay, UBND tỉnh đã đề xuất danh mục Công trình cấp nước tập trung liên xã Đức Nhuận – Đức Hiệp, huyện Mộ Đức thuộc Dự án “Nước sạch và vệ sinh nông thôn giai đoạn 2023-2027 vốn vay WB” (theo Công văn số 308/UBND-NNTN ngày 22/01/2020 của Chủ tịch UBND tỉnh Quảng Ngãi về việc đề xuất Dự án nước sạch và vệ sinh nông thôn giai đoạn 2021-2025 vốn vay WB; Công văn số 235/UBND-NNTN ngày 16/01/2021 về việc hoàn thiện đề xuất Dự án nước sạch và vệ sinh nông thôn bền vững và ứng phó với biến đổi khí hậu vốn vay WB).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Thực hiện chỉ đạo của Chủ tịch UBND tỉnh tại Công văn số 2048/UBND-KTN ngày 09/5/2023 về việc đề xuất Dự án nước sạch và vệ sinh nông thôn bền vững và ứng phó với biến đổi khi hậu sử dụng vốn vay WB, Sở Nông nghiệp và Phát triển nông thôn đã bổ sung, hoàn thiện đề xuất Dự án nước sạch nông thôn bền vững và ứng phó với biến đổi khí hậu tỉnh Quảng Ngãi, sử dụng vốn WB theo ý kiến của các Bộ, ngành và đã được các Sở ngành tham gia góp ý và dự kiến hoàn thiện trình UBND tỉnh xem xét gửi Bộ Kế hoạch và Đầu tư trong tháng 9/2023.</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Sơn Tây kiến nghị trong thời gian chờ đầu tư nâng cấp tuyến đường tỉnh lộ 623 (đoạn từ xã Sơn Mùa đi xã Sơn Liên) tỉnh cần có kế hoạch sữa chữa, nâng cấp nền đường, để thuận tiện cho việc lưu thông của người dân.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Hiện nay, đoạn từ xã Sơn Mùa đi xã Sơn Liên, tuyến ĐT.623 đã được cấp có thẩm quyền tổ chức lập, đề xuất dự án</w:t>
      </w:r>
      <w:r w:rsidRPr="00C77023">
        <w:rPr>
          <w:rFonts w:ascii="Times New Roman" w:hAnsi="Times New Roman"/>
          <w:szCs w:val="28"/>
          <w:lang w:val="fi-FI"/>
        </w:rPr>
        <w:t xml:space="preserve"> </w:t>
      </w:r>
      <w:r w:rsidRPr="00C77023">
        <w:rPr>
          <w:rFonts w:ascii="Times New Roman" w:hAnsi="Times New Roman"/>
          <w:szCs w:val="28"/>
        </w:rPr>
        <w:t xml:space="preserve">Xây dựng cơ sở hạ tầng thích ứng với biến đổi khí hậu cho đồng bào dân tộc thiểu số (CRIEM), </w:t>
      </w:r>
      <w:r w:rsidRPr="00C77023">
        <w:rPr>
          <w:rFonts w:ascii="Times New Roman" w:hAnsi="Times New Roman"/>
          <w:szCs w:val="28"/>
          <w:lang w:val="fi-FI"/>
        </w:rPr>
        <w:t xml:space="preserve">tỉnh Quảng Ngãi nhằm </w:t>
      </w:r>
      <w:r w:rsidRPr="00C77023">
        <w:rPr>
          <w:rFonts w:ascii="Times New Roman" w:hAnsi="Times New Roman"/>
          <w:szCs w:val="28"/>
        </w:rPr>
        <w:t xml:space="preserve">thúc đẩy phát triển kinh tế - xã hội, xóa đói giảm nghèo, nâng cao mức sống của đồng bào DTTS. </w:t>
      </w:r>
      <w:r w:rsidRPr="00C77023">
        <w:rPr>
          <w:rFonts w:ascii="Times New Roman" w:hAnsi="Times New Roman"/>
          <w:bCs/>
          <w:szCs w:val="28"/>
        </w:rPr>
        <w:t xml:space="preserve">Trong thời gian chờ thực hiện đầu tư tuyến đường tỉnh lộ 623 (đoạn từ xã Sơn Mùa đi xã Sơn Liên), </w:t>
      </w:r>
      <w:r w:rsidRPr="00C77023">
        <w:rPr>
          <w:rFonts w:ascii="Times New Roman" w:hAnsi="Times New Roman"/>
          <w:szCs w:val="28"/>
        </w:rPr>
        <w:t xml:space="preserve">Sở Giao thông vận tải sẽ tiếp </w:t>
      </w:r>
      <w:r w:rsidRPr="00C77023">
        <w:rPr>
          <w:rFonts w:ascii="Times New Roman" w:hAnsi="Times New Roman"/>
          <w:szCs w:val="28"/>
        </w:rPr>
        <w:lastRenderedPageBreak/>
        <w:t xml:space="preserve">tục theo dõi tình hình giao thông trên tuyến, đồng thời năm 2024 sẽ bố trí kinh phí sự nghiệp giao thông để sửa chữa các hư hỏng trên tuyến đảm bảo ATGT, </w:t>
      </w:r>
      <w:r w:rsidRPr="00C77023">
        <w:rPr>
          <w:rFonts w:ascii="Times New Roman" w:hAnsi="Times New Roman"/>
          <w:bCs/>
          <w:szCs w:val="28"/>
        </w:rPr>
        <w:t>thuận tiện cho việc lưu thông của người dân.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color w:val="FF0000"/>
          <w:szCs w:val="28"/>
          <w:lang w:val="vi-VN"/>
        </w:rPr>
      </w:pPr>
      <w:r w:rsidRPr="00C77023">
        <w:rPr>
          <w:rFonts w:ascii="Times New Roman" w:hAnsi="Times New Roman"/>
          <w:i/>
          <w:color w:val="FF0000"/>
          <w:szCs w:val="28"/>
          <w:lang w:val="vi-VN"/>
        </w:rPr>
        <w:t>Cử tri huyện Sơn Tây kiến nghị tỉnh khảo sát và nâng cấp đầu tư, xây dựng tuyến đường tỉnh lộ (dài khoảng 39km), đoạn thuộc xã Sơn Thượng (huyện Sơn Hà) đi xã Sơn Tinh (huyện Sơn Tây) theo tuyến đường ĐH83B (Sơn Tinh-Nước Kỉa) nối tiếp tuyến đường ĐH83 tại Km17+000 và đến giáp đường Trường Sơn Đông tại cầu Ngọc Tem, Kon Tum tại Km1751+000.</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Nội dung kiến nghị nêu trên thuộc đầu tư nâng cấp hạ tầng đường bộ thuộc thẩm quyền quản lý và giải quyết của UBND huyện Sơn Tây và UBND huyện Sơn Hà, </w:t>
      </w:r>
      <w:r w:rsidR="00B1033D" w:rsidRPr="00C77023">
        <w:rPr>
          <w:rFonts w:ascii="Times New Roman" w:hAnsi="Times New Roman"/>
          <w:color w:val="000000"/>
          <w:szCs w:val="28"/>
          <w:lang w:val="vi-VN"/>
        </w:rPr>
        <w:t xml:space="preserve">yêu cầu </w:t>
      </w:r>
      <w:r w:rsidR="00B1033D" w:rsidRPr="00C77023">
        <w:rPr>
          <w:rFonts w:ascii="Times New Roman" w:hAnsi="Times New Roman"/>
          <w:color w:val="000000"/>
          <w:szCs w:val="28"/>
        </w:rPr>
        <w:t>UBND huyện Sơn Tây và UBND huyện Sơn Hà</w:t>
      </w:r>
      <w:r w:rsidRPr="00C77023">
        <w:rPr>
          <w:rFonts w:ascii="Times New Roman" w:hAnsi="Times New Roman"/>
          <w:color w:val="000000"/>
          <w:szCs w:val="28"/>
        </w:rPr>
        <w:t xml:space="preserve"> kiểm tra, </w:t>
      </w:r>
      <w:r w:rsidR="00B1033D" w:rsidRPr="00C77023">
        <w:rPr>
          <w:rFonts w:ascii="Times New Roman" w:hAnsi="Times New Roman"/>
          <w:color w:val="000000"/>
          <w:szCs w:val="28"/>
          <w:lang w:val="vi-VN"/>
        </w:rPr>
        <w:t>giải quyết</w:t>
      </w:r>
      <w:r w:rsidRPr="00C77023">
        <w:rPr>
          <w:rFonts w:ascii="Times New Roman" w:hAnsi="Times New Roman"/>
          <w:color w:val="000000"/>
          <w:szCs w:val="28"/>
        </w:rPr>
        <w:t xml:space="preserve"> kiến nghị cử tri.</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Sơn Tây phản ánh hiện nay trên tuyến đường Tỉnh lộ 623, tại điểm cống thoát nước nhà Ông Đinh Văn Đốc ở xã Sơn Dung sạt lỡ rất nặng; phản ánh điểm cống thoát nước dọc trụ sở làm việc của Chi cục Thống kê huyện quá nhỏ. Đề nghị tỉnh chỉ đạo kiểm tra xử lý.</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a</w:t>
      </w:r>
      <w:r w:rsidR="00B1033D" w:rsidRPr="00C77023">
        <w:rPr>
          <w:rFonts w:ascii="Times New Roman" w:hAnsi="Times New Roman"/>
          <w:color w:val="000000"/>
          <w:szCs w:val="28"/>
          <w:lang w:val="vi-VN"/>
        </w:rPr>
        <w:t>)</w:t>
      </w:r>
      <w:r w:rsidRPr="00C77023">
        <w:rPr>
          <w:rFonts w:ascii="Times New Roman" w:hAnsi="Times New Roman"/>
          <w:color w:val="000000"/>
          <w:szCs w:val="28"/>
        </w:rPr>
        <w:t xml:space="preserve"> </w:t>
      </w:r>
      <w:r w:rsidRPr="00C77023">
        <w:rPr>
          <w:rFonts w:ascii="Times New Roman" w:hAnsi="Times New Roman"/>
          <w:iCs/>
          <w:color w:val="000000"/>
          <w:szCs w:val="28"/>
        </w:rPr>
        <w:t>Cử tri huyện Sơn Tây phản ánh hiện nay trên tuyến đường Tỉnh lộ 623, tại điểm cống thoát nước nhà Ông Đinh Văn Đốc ở xã Sơn Dung sạt l</w:t>
      </w:r>
      <w:r w:rsidR="00B1033D" w:rsidRPr="00C77023">
        <w:rPr>
          <w:rFonts w:ascii="Times New Roman" w:hAnsi="Times New Roman"/>
          <w:iCs/>
          <w:color w:val="000000"/>
          <w:szCs w:val="28"/>
          <w:lang w:val="vi-VN"/>
        </w:rPr>
        <w:t>ở</w:t>
      </w:r>
      <w:r w:rsidRPr="00C77023">
        <w:rPr>
          <w:rFonts w:ascii="Times New Roman" w:hAnsi="Times New Roman"/>
          <w:iCs/>
          <w:color w:val="000000"/>
          <w:szCs w:val="28"/>
        </w:rPr>
        <w:t xml:space="preserve"> rất nặng:</w:t>
      </w:r>
      <w:r w:rsidRPr="00C77023">
        <w:rPr>
          <w:rFonts w:ascii="Times New Roman" w:hAnsi="Times New Roman"/>
          <w:color w:val="000000"/>
          <w:szCs w:val="28"/>
        </w:rPr>
        <w:t xml:space="preserve">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bCs/>
          <w:szCs w:val="28"/>
        </w:rPr>
      </w:pPr>
      <w:r w:rsidRPr="00C77023">
        <w:rPr>
          <w:rFonts w:ascii="Times New Roman" w:hAnsi="Times New Roman"/>
          <w:iCs/>
          <w:szCs w:val="28"/>
        </w:rPr>
        <w:t>Vị trí điểm cống thoát nước nhà Ông Đinh Văn Đốc ở xã Sơn Dung</w:t>
      </w:r>
      <w:r w:rsidRPr="00C77023">
        <w:rPr>
          <w:rFonts w:ascii="Times New Roman" w:hAnsi="Times New Roman"/>
          <w:szCs w:val="28"/>
        </w:rPr>
        <w:t xml:space="preserve"> có hiện trạng mặt đường có độ dốc dọc lớn, hệ thống thoát nước tốt và vị trí cống thoát nước ngang đường tại vị trí khu vực này (Km23, tuyến đường ĐT.623) chảy vào phía hạ lưu gây sụt trượt phần taluy âm. Trước đây, để hạn chế dòng chảy tại hạ lưu cống ngang, Sở Giao thông vận tải bố trí tấm đan để hạn chế thoát nước ngang và cải tạo hố tụ thành bể giảm áp, nhằm tránh sụt trượt ảnh hưởng đến hộ dân</w:t>
      </w:r>
      <w:r w:rsidRPr="00C77023">
        <w:rPr>
          <w:rFonts w:ascii="Times New Roman" w:hAnsi="Times New Roman"/>
          <w:bCs/>
          <w:szCs w:val="28"/>
        </w:rPr>
        <w:t>. Trong năm 2024, Sở Giao thông vận tải sẽ chủ trì, phối hợp với UBND huyện Sơn Tây để tổ chức khảo sát, kiểm tra đánh giá sự cần thiết để thực hiện đầu tư từ nguồn kinh phí sự nghiệp giao thông</w:t>
      </w:r>
      <w:r w:rsidRPr="00C77023">
        <w:rPr>
          <w:rFonts w:ascii="Times New Roman" w:hAnsi="Times New Roman"/>
          <w:szCs w:val="28"/>
        </w:rPr>
        <w:t>.</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b/>
          <w:bCs/>
          <w:color w:val="FF0000"/>
          <w:szCs w:val="28"/>
        </w:rPr>
        <w:t xml:space="preserve"> </w:t>
      </w:r>
      <w:r w:rsidRPr="00C77023">
        <w:rPr>
          <w:rFonts w:ascii="Times New Roman" w:hAnsi="Times New Roman"/>
          <w:bCs/>
          <w:color w:val="000000"/>
          <w:szCs w:val="28"/>
        </w:rPr>
        <w:t>b</w:t>
      </w:r>
      <w:r w:rsidR="00B1033D" w:rsidRPr="00C77023">
        <w:rPr>
          <w:rFonts w:ascii="Times New Roman" w:hAnsi="Times New Roman"/>
          <w:bCs/>
          <w:color w:val="000000"/>
          <w:szCs w:val="28"/>
          <w:lang w:val="vi-VN"/>
        </w:rPr>
        <w:t>)</w:t>
      </w:r>
      <w:r w:rsidRPr="00C77023">
        <w:rPr>
          <w:rFonts w:ascii="Times New Roman" w:hAnsi="Times New Roman"/>
          <w:color w:val="000000"/>
          <w:szCs w:val="28"/>
        </w:rPr>
        <w:t xml:space="preserve"> Điểm cống thoát nước trụ sở làm việc của Chi cục Thống kê huyện quá nhỏ: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color w:val="000000"/>
          <w:szCs w:val="28"/>
        </w:rPr>
        <w:t xml:space="preserve">Hiện trạng là cống thoát nước ngang tại Km25+580 là cống vuông V50 nên hiện nay không đảm bảo thoát nước. </w:t>
      </w:r>
      <w:r w:rsidRPr="00C77023">
        <w:rPr>
          <w:rFonts w:ascii="Times New Roman" w:hAnsi="Times New Roman"/>
          <w:szCs w:val="28"/>
        </w:rPr>
        <w:t>Trong năm 2024, Sở Giao thông vận tải sẽ chủ trì, phối hợp với UBND huyện Sơn Tây để tổ chức khảo sát</w:t>
      </w:r>
      <w:r w:rsidRPr="00C77023">
        <w:rPr>
          <w:rFonts w:ascii="Times New Roman" w:hAnsi="Times New Roman"/>
          <w:szCs w:val="28"/>
          <w:lang w:val="pt-BR"/>
        </w:rPr>
        <w:t xml:space="preserve">, </w:t>
      </w:r>
      <w:r w:rsidRPr="00C77023">
        <w:rPr>
          <w:rFonts w:ascii="Times New Roman" w:hAnsi="Times New Roman"/>
          <w:szCs w:val="28"/>
        </w:rPr>
        <w:t>kiểm tra để thực hiện đầu tư từ nguồn kinh phí sự nghiệp giao thông.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Trà Bồng kiến nghị tỉnh chỉ đạo ngành chức năng tăng cường kiểm tra và kịp thời khắc phục những điểm hư hỏng trên tuyến đường quốc lộ 24C; kiến nghị tỉnh quan tâm sửa chữa tuyến đường từ xã Trà Giang qua xã Bình Minh, huyện Bình Sơn.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a</w:t>
      </w:r>
      <w:r w:rsidR="00B1033D" w:rsidRPr="00C77023">
        <w:rPr>
          <w:rFonts w:ascii="Times New Roman" w:hAnsi="Times New Roman"/>
          <w:color w:val="000000"/>
          <w:szCs w:val="28"/>
          <w:lang w:val="vi-VN"/>
        </w:rPr>
        <w:t>)</w:t>
      </w:r>
      <w:r w:rsidRPr="00C77023">
        <w:rPr>
          <w:rFonts w:ascii="Times New Roman" w:hAnsi="Times New Roman"/>
          <w:color w:val="000000"/>
          <w:szCs w:val="28"/>
        </w:rPr>
        <w:t xml:space="preserve"> </w:t>
      </w:r>
      <w:r w:rsidRPr="00C77023">
        <w:rPr>
          <w:rFonts w:ascii="Times New Roman" w:hAnsi="Times New Roman"/>
          <w:bCs/>
          <w:color w:val="000000"/>
          <w:szCs w:val="28"/>
        </w:rPr>
        <w:t>Cử tri huyện Trà Bồng kiến nghị tỉnh chỉ đạo ngành chức năng tăng cường kiểm tra và kịp thời khắc phục những điểm hư hỏng trên tuyến đường quốc lộ 24C: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 xml:space="preserve">Trong những năm gần đây, tuyến Quốc lộ 24C (đoạn qua huyện Trà Bồng), Sở Giao thông vận tải đã ưu tiên thực hiện công tác bảo trì đường bộ như: Gia cố lề, sửa chữa hệ thống thoát nước; sửa chữa cải tạo mặt đường, đảm bảo giao thông êm thuận, đáp ứng được nhu cầu đi lại của Nhân dân. Đối với những hư hỏng trên tuyến đường Quốc lộ 24C, Sở Giao thông vận tải đã xây dựng kế hoạch và Cục Đường bộ Việt Nam thống nhất bố trí vốn sửa chữa trong năm 2024.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b</w:t>
      </w:r>
      <w:r w:rsidR="00B1033D" w:rsidRPr="00C77023">
        <w:rPr>
          <w:rFonts w:ascii="Times New Roman" w:hAnsi="Times New Roman"/>
          <w:color w:val="000000"/>
          <w:szCs w:val="28"/>
          <w:lang w:val="vi-VN"/>
        </w:rPr>
        <w:t>)</w:t>
      </w:r>
      <w:r w:rsidRPr="00C77023">
        <w:rPr>
          <w:rFonts w:ascii="Times New Roman" w:hAnsi="Times New Roman"/>
          <w:color w:val="000000"/>
          <w:szCs w:val="28"/>
        </w:rPr>
        <w:t xml:space="preserve"> </w:t>
      </w:r>
      <w:r w:rsidRPr="00C77023">
        <w:rPr>
          <w:rFonts w:ascii="Times New Roman" w:hAnsi="Times New Roman"/>
          <w:bCs/>
          <w:color w:val="000000"/>
          <w:szCs w:val="28"/>
        </w:rPr>
        <w:t>Kiến nghị tỉnh quan tâm sửa chữa tuyến đường từ xã Trà Giang qua xã Bình Minh, huyện Bình Sơn: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Tuyến đường huyện ĐH.69B (Bình Minh – Trà Giang) được đầu tư, đưa vào sử dụng từ năm 2009 với quy mô là đường cấp V miền núi (Bnền=5,0m, Bmặt=3,5m) với chiều dài đoạn qua địa phận huyện Trà Bồng 4,3km và đường huyện ĐH.69C (Trà Giang – Trà Thuỷ) được đầu tư, đưa vào sử dụng từ năm 2010 với quy mô là đường cấp V miền núi (Bnền=5,0m, Bmặt=3,5m) với chiều dài 8,3km kết nối kết nối với tuyến đường huyện của huyện Bình Sơn tạo liên kết giao thông liên vùng giữa huyện Trà Bồng và huyện Bình Sơn.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Theo các Quyết định số 136/QĐ-UBND ngày 22/01/2013 của UBND tỉnh Quảng Ngãi về việc phê duyệt Quy hoạch phát triển giao thông vận tải tỉnh Quảng Ngãi đến năm 2020, định hướng đến năm 2030; Quyết định số 1127/QĐ-UBND ngày 13/10/2022 của UBND tỉnh Quảng Ngãi về việc phê duyệt Đồ án quy hoạch xây dựng vùng huyện Trà Bồng, tỉnh Quảng Ngãi thì tuyến đường ĐH.69B và ĐH.69C nằm trong đoạn được nâng cấp thành đường tỉnh: Quốc lộ 1 -Bình Minh -Trà Giang -Trà Thủy. Hiện nay, Sở Giao thông vận tải đã nhận được kiến nghị của UBND huyện Bình Sơn và Trà Bồng về việc nâng cấp tuyến đường trên thành đường tỉnh và đang rà soát, thực hiện các thủ tục để đề xuất nâng cấp thành đường tỉnh trong năm 2024.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Do đó, để đảm bảo nhu cầu đi lại trong giai đoạn hiện nay khi chưa được nâng cấp thành được tỉnh, đề nghị UBND huyện Trà Bồng và huyện Bình Sơn chủ động cân đối nguồn lực, bố trí nguồn vốn ngân sách huyện để thực hiện sửa chữa, đảm bảo an toàn giao thông phục vụ nhu cầu đi lại của người dân.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tiếp tục kiến nghị tỉnh mở tuyến đường xã Trà Xinh, huyện Trà Bồng đến xã Sơn Bao – huyện Sơn Hà nhằm kết nối giao thông và tạo điều kiện phát triển kinh tế - xã hội cho địa phương.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iCs/>
          <w:szCs w:val="28"/>
        </w:rPr>
      </w:pPr>
      <w:r w:rsidRPr="00C77023">
        <w:rPr>
          <w:rFonts w:ascii="Times New Roman" w:hAnsi="Times New Roman"/>
          <w:iCs/>
          <w:szCs w:val="28"/>
        </w:rPr>
        <w:t xml:space="preserve">Các tuyến đường cử tri kiến nghị đều liên quan đến đầu tư hạ tầng giao thông thuộc thẩm quyền giải quyết của UBND huyện Trà Bồng. Qua </w:t>
      </w:r>
      <w:r w:rsidR="00B1033D" w:rsidRPr="00C77023">
        <w:rPr>
          <w:rFonts w:ascii="Times New Roman" w:hAnsi="Times New Roman"/>
          <w:iCs/>
          <w:szCs w:val="28"/>
        </w:rPr>
        <w:t>báo cáo của UBND huyện Trà Bồng</w:t>
      </w:r>
      <w:r w:rsidRPr="00C77023">
        <w:rPr>
          <w:rFonts w:ascii="Times New Roman" w:hAnsi="Times New Roman"/>
          <w:iCs/>
          <w:szCs w:val="28"/>
        </w:rPr>
        <w:t xml:space="preserve">: </w:t>
      </w:r>
    </w:p>
    <w:p w:rsidR="00ED515A" w:rsidRPr="00C77023" w:rsidRDefault="00ED515A" w:rsidP="001E640B">
      <w:pPr>
        <w:widowControl w:val="0"/>
        <w:tabs>
          <w:tab w:val="left" w:pos="709"/>
          <w:tab w:val="left" w:pos="851"/>
          <w:tab w:val="left" w:pos="993"/>
          <w:tab w:val="left" w:pos="1134"/>
        </w:tabs>
        <w:autoSpaceDE w:val="0"/>
        <w:autoSpaceDN w:val="0"/>
        <w:spacing w:before="60" w:after="40"/>
        <w:ind w:firstLine="709"/>
        <w:jc w:val="both"/>
        <w:rPr>
          <w:rFonts w:ascii="Times New Roman" w:hAnsi="Times New Roman"/>
          <w:szCs w:val="28"/>
        </w:rPr>
      </w:pPr>
      <w:r w:rsidRPr="00C77023">
        <w:rPr>
          <w:rFonts w:ascii="Times New Roman" w:hAnsi="Times New Roman"/>
          <w:szCs w:val="28"/>
        </w:rPr>
        <w:t xml:space="preserve">Theo đồ án Quy hoạch vùng huyện Trà Bồng được UBND tỉnh phê duyệt tại </w:t>
      </w:r>
      <w:r w:rsidRPr="00C77023">
        <w:rPr>
          <w:rFonts w:ascii="Times New Roman" w:hAnsi="Times New Roman"/>
          <w:szCs w:val="28"/>
          <w:lang w:val="nl-NL"/>
        </w:rPr>
        <w:t xml:space="preserve">Quyết định số 1127/QĐ-UBND ngày 13/10/2022 có tuyến đường </w:t>
      </w:r>
      <w:r w:rsidRPr="00C77023">
        <w:rPr>
          <w:rFonts w:ascii="Times New Roman" w:hAnsi="Times New Roman"/>
          <w:szCs w:val="28"/>
        </w:rPr>
        <w:t xml:space="preserve">xã Trà Xinh, huyện Trà Bồng đến xã Sơn Bao, huyện Sơn Hà (định hướng liên kết vùng của tỉnh liên quan đến 02 huyện). Tuy nhiên, để đầu tư được công trình này cần nguồn kinh phí lớn, sử dụng đất chủ yếu là đất rừng phòng hộ (thuộc địa phận huyện Trà Bồng), kế hoạch trung hạn giai đoạn 2021-2025 huyện chưa </w:t>
      </w:r>
      <w:r w:rsidRPr="00C77023">
        <w:rPr>
          <w:rFonts w:ascii="Times New Roman" w:hAnsi="Times New Roman"/>
          <w:szCs w:val="28"/>
        </w:rPr>
        <w:lastRenderedPageBreak/>
        <w:t xml:space="preserve">bố trí danh mục đầu tư. Nội dung này huyện </w:t>
      </w:r>
      <w:r w:rsidR="00B1033D" w:rsidRPr="00C77023">
        <w:rPr>
          <w:rFonts w:ascii="Times New Roman" w:hAnsi="Times New Roman"/>
          <w:szCs w:val="28"/>
          <w:lang w:val="vi-VN"/>
        </w:rPr>
        <w:t xml:space="preserve">sẽ </w:t>
      </w:r>
      <w:r w:rsidRPr="00C77023">
        <w:rPr>
          <w:rFonts w:ascii="Times New Roman" w:hAnsi="Times New Roman"/>
          <w:szCs w:val="28"/>
        </w:rPr>
        <w:t xml:space="preserve">tiếp thu </w:t>
      </w:r>
      <w:r w:rsidR="00B1033D" w:rsidRPr="00C77023">
        <w:rPr>
          <w:rFonts w:ascii="Times New Roman" w:hAnsi="Times New Roman"/>
          <w:szCs w:val="28"/>
          <w:lang w:val="vi-VN"/>
        </w:rPr>
        <w:t>và</w:t>
      </w:r>
      <w:r w:rsidRPr="00C77023">
        <w:rPr>
          <w:rFonts w:ascii="Times New Roman" w:hAnsi="Times New Roman"/>
          <w:szCs w:val="28"/>
        </w:rPr>
        <w:t xml:space="preserve"> trình cấp thẩm quyền xem xét quyết định khi đủ điều kiện theo quy định.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Trà Bồng đề nghị tỉnh khẩn trương triển khai thực hiện dự án thích ứng với biến đổi khí hậu vùng đồng bào dân tộc thiểu số và miền núi (CREAM). Vì dự án này triển khai các bước từ năm 2017 n</w:t>
      </w:r>
      <w:r w:rsidR="007C024D" w:rsidRPr="00C77023">
        <w:rPr>
          <w:rFonts w:ascii="Times New Roman" w:hAnsi="Times New Roman"/>
          <w:i/>
          <w:color w:val="FF0000"/>
          <w:szCs w:val="28"/>
          <w:lang w:val="vi-VN"/>
        </w:rPr>
        <w:t>hưng đến nay vẫn chưa thi công.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UBND tỉnh đã giao cơ quan chuyên môn (Sở Nông nghiệp và Phát triển nông thôn, Sở Giao thông vận tải) thực hiện công tác lập Báo cáo đề xuất chủ trương đầu tư dự án Xây dựng cơ sở hạ tầng thích ứng với biến đổi khí hậu cho đồng bào dân tộc thiểu số (dự án CRIEM). Theo đó, dự án CRIEM đã được HĐND tỉnh thông qua kế hoạch đầu tư công trung hạn giai đoạn 2021-2025 tại Nghị quyết số 71/NQ-HĐND ngày 08/9/2021 và UBND tỉnh đã bố trí kế hoạch vốn đối ứng năm 2023 tại Quyết định số 1456/QĐ-UBND ngày 16/12/2022.</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Tuy nhiên, hiện UBND tỉnh đang chờ Thủ tướng phê duyệt điều chỉnh đề xuất dự án để hoàn thiện thủ tục trình HĐND tỉnh quyết định chủ trương đầu tư dự án. Dự án dự kiến sẽ được thực hiện trong giai đoạn 2023-2026.</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w:t>
      </w:r>
      <w:r w:rsidRPr="00761D03">
        <w:rPr>
          <w:rFonts w:ascii="Times New Roman" w:hAnsi="Times New Roman"/>
          <w:i/>
          <w:color w:val="00B050"/>
          <w:szCs w:val="28"/>
          <w:lang w:val="vi-VN"/>
        </w:rPr>
        <w:t>tri huyện Nghĩa Hành kiến nghị tỉnh quan tâm tiếp tục đầu tư Dự án Bờ kè chống sạt lỡ Sông Phước Giang (đoạn 300m tuyến kè còn lại và đoạn từ Bến Lỡ, thôn An Sơn đến cầu Xi-Phông, xã Hành Dũng). Kiến nghị tỉnh hỗ trợ kinh phí để chống sạt lở ven sông vệ và khai thông dòng chảy đoạn sau nhà văn hóa thôn Khánh Giang, xã Hành Tín Đông, huyện Nghĩa Hành. Đề nghị tỉnh quan tâm đầu tư kinh phí làm kè chống</w:t>
      </w:r>
      <w:r w:rsidRPr="00C77023">
        <w:rPr>
          <w:rFonts w:ascii="Times New Roman" w:hAnsi="Times New Roman"/>
          <w:i/>
          <w:color w:val="FF0000"/>
          <w:szCs w:val="28"/>
          <w:lang w:val="vi-VN"/>
        </w:rPr>
        <w:t xml:space="preserve"> sạt lỡ tại Bờ Bắc Sông Vệ (xã Hành Phước, huyện Nghĩa Hành) và xây dựng Bờ Kè Cây Bứa, th</w:t>
      </w:r>
      <w:r w:rsidR="007C024D" w:rsidRPr="00C77023">
        <w:rPr>
          <w:rFonts w:ascii="Times New Roman" w:hAnsi="Times New Roman"/>
          <w:i/>
          <w:color w:val="FF0000"/>
          <w:szCs w:val="28"/>
          <w:lang w:val="vi-VN"/>
        </w:rPr>
        <w:t>ị trấn Sông Vệ, huyện Tư Nghĩa.</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Do tình hình diễn biến phức tạp của các đợt mưa, lũ trong thời gian gần đây, tình trạng bồi lắng, sạt lở bờ sông, bờ suối trên địa bàn các huyện: Nghĩa Hành, Tư Nghĩa, nhất là trên các sông: Vệ, Phước Giang, Cây Bứa, v.v… đã có nhiều thay đổi, biến động lớn, có xu hướng gia tăng cường độ bồi lắng, sạt lở làm ảnh hưởng đến đời sống, sản xuất của Nhân dân trong vùng. Các nội dung quan tâm kiến nghị của cử tri là đúng thực trạng bồi lắng, sạt lở bờ sông, bờ suối hiện nay.</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Thời gian qua, UBND tỉnh ban hành Kế hoạch số 158/KH-UBND ngày 12/11/2021 về thực hiện Đề án phòng, chống sạt lở bờ sông, bờ biển đến năm 2030 trên địa bàn tỉnh Quảng Ngãi theo Quyết định số 957/QĐ-TTg ngày 06/7/2020 của Thủ tướng Chính phủ và phê duyệt đồ án Quy hoạch Thủy lợi điều chỉnh tại Quyết định số 1647/QĐ-UBND ngày 30/11/2022; theo đó, các kiến nghị về đầu tư kè chống sạt lở bờ sông và nạo vét, chỉnh trị, khơi thông dòng chảy trên các sông: Vệ, Phước Giang, Cây Bứa đều đã có trong đồ án quy hoạch, kế hoạch liên quan.</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Do đó, trên cơ sở Kế hoạch thực hiện Đề án phòng, chống sạt lở bờ sông, bờ biển đến năm 2030 và đồ án Quy hoạch Thủy lợi điều chỉnh được duyệt, </w:t>
      </w:r>
      <w:r w:rsidR="00761D03">
        <w:rPr>
          <w:rFonts w:ascii="Times New Roman" w:hAnsi="Times New Roman"/>
          <w:szCs w:val="28"/>
          <w:lang w:val="vi-VN"/>
        </w:rPr>
        <w:t>yêu cầu</w:t>
      </w:r>
      <w:r w:rsidRPr="00C77023">
        <w:rPr>
          <w:rFonts w:ascii="Times New Roman" w:hAnsi="Times New Roman"/>
          <w:szCs w:val="28"/>
        </w:rPr>
        <w:t xml:space="preserve"> UBND các huyện: Nghĩa Hành, Tư Nghĩa tổ chức kiểm tra, đánh giá </w:t>
      </w:r>
      <w:r w:rsidRPr="00C77023">
        <w:rPr>
          <w:rFonts w:ascii="Times New Roman" w:hAnsi="Times New Roman"/>
          <w:szCs w:val="28"/>
        </w:rPr>
        <w:lastRenderedPageBreak/>
        <w:t>hiện trạng, xem xét đề xuất đầu tư dự án bằng nguồn vốn đầu tư công hoặc nguồn vốn hợp pháp khác thuộc địa phương quản lý. Trường hợp, vượt quá khả năng cân đối vốn thì chủ động phối hợp với các sở, ngành có liên quan nghiên cứu, đề xuất cấp có thẩm quyền xem xét, cho phép đầu tư công trình, giải quyết kiến nghị của cử tri.</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Trước mắt, </w:t>
      </w:r>
      <w:r w:rsidR="00761D03">
        <w:rPr>
          <w:rFonts w:ascii="Times New Roman" w:hAnsi="Times New Roman"/>
          <w:szCs w:val="28"/>
          <w:lang w:val="vi-VN"/>
        </w:rPr>
        <w:t>yêu cầu</w:t>
      </w:r>
      <w:r w:rsidRPr="00C77023">
        <w:rPr>
          <w:rFonts w:ascii="Times New Roman" w:hAnsi="Times New Roman"/>
          <w:szCs w:val="28"/>
        </w:rPr>
        <w:t xml:space="preserve"> UBND các huyện: Nghĩa Hành, Tư Nghĩa chỉ đạo UBND các xã: Hành Dũng, Hành Tín Đông, Hành Phước; thị trấn Sông Vệ và các cơ quan, đơn vị có liên quan tổ chức theo dõi chặt chẽ diễn biến sạt lở, sẵn sàng triển khai các biện pháp xử lý sạt lở theo Quy chế xử lý sạt lở bờ sông, bờ biển được Thủ tướng Chính phủ ban hành tại Quyết định số 01/QĐ-TTg ngày 04/01/2011. Lưu ý, cần triển khai ngay việc cắm biển cảnh báo, khoanh vùng khu vực đang có diễn biến sạt lở để Nhân dân biết, chủ động phòng tránh.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Nghĩa Hành đề nghị tỉnh cần tiếp tục hỗ trợ nhà tránh lũ cho Nhân dân vùng trũng thấp có nguy cơ ngập lụt cao; sớm giải ngân vốn đầu tư công để thực hiện các công trình công cộng; phản ánh hiện nay các công trình công cộng như: nhà văn hóa thôn, nhà làm việc công an, quân sự,… không đảm bảo công năng sử dụng.</w:t>
      </w:r>
    </w:p>
    <w:p w:rsidR="00625A26" w:rsidRPr="00C77023" w:rsidRDefault="00625A26" w:rsidP="001E640B">
      <w:pPr>
        <w:widowControl w:val="0"/>
        <w:shd w:val="clear" w:color="auto" w:fill="FFFFFF"/>
        <w:tabs>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a) Đối với phản ánh h</w:t>
      </w:r>
      <w:r w:rsidRPr="00C77023">
        <w:rPr>
          <w:rFonts w:ascii="Times New Roman" w:hAnsi="Times New Roman"/>
          <w:szCs w:val="28"/>
        </w:rPr>
        <w:t>iện nay các công trình công cộng: Nhà văn hóa thôn, nhà làm việc Công an, quân sự…không đảm bảo công năng sử dụng</w:t>
      </w:r>
      <w:r w:rsidRPr="00C77023">
        <w:rPr>
          <w:rFonts w:ascii="Times New Roman" w:hAnsi="Times New Roman"/>
          <w:szCs w:val="28"/>
          <w:lang w:val="vi-VN"/>
        </w:rPr>
        <w:t>:</w:t>
      </w:r>
    </w:p>
    <w:p w:rsidR="00625A26" w:rsidRPr="00C77023" w:rsidRDefault="00625A26" w:rsidP="001E640B">
      <w:pPr>
        <w:widowControl w:val="0"/>
        <w:shd w:val="clear" w:color="auto" w:fill="FFFFFF"/>
        <w:tabs>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rPr>
        <w:t xml:space="preserve">Nhà văn hóa thôn được UBND xã đầu tư xây dựng theo thiết kế mẫu tại Quyết định số 1407/QĐ-UBND ngày 13/10/2022 của Chủ tịch UBND tỉnh về việc ban hành thiết kế mẫu, thiết kế điển hình đối với các công trình: Trường học mầm non, mẫu giáo, nhà văn hóa thôn, bản, chợ nông thôn, các công trình đường </w:t>
      </w:r>
      <w:r w:rsidRPr="00C77023">
        <w:rPr>
          <w:rFonts w:ascii="Times New Roman" w:hAnsi="Times New Roman"/>
          <w:szCs w:val="28"/>
          <w:lang w:val="vi-VN"/>
        </w:rPr>
        <w:t>giao thông nông thôn</w:t>
      </w:r>
      <w:r w:rsidRPr="00C77023">
        <w:rPr>
          <w:rFonts w:ascii="Times New Roman" w:hAnsi="Times New Roman"/>
          <w:szCs w:val="28"/>
        </w:rPr>
        <w:t xml:space="preserve"> và các công trình kiên cố hóa kênh mương loại III trên địa bàn tỉnh. Nhà làm việc Công an, quân sự (ở xã, thị trấn) được Công an tỉnh, Bộ Chỉ huy Quân sự tỉnh thực hiện đầu tư, xây dựng theo Đề án đầu tư mới trụ sở làm việc được HĐND tỉnh thông qua tại Nghị quyết số 34/NQ-HĐND ngày 07/7/2022. Do đó nhà làm việc của Công an và Quân sự được thực hiện đầu tư, thiết kế theo đúng công năng của Ngành. </w:t>
      </w:r>
    </w:p>
    <w:p w:rsidR="00625A26" w:rsidRPr="00C77023" w:rsidRDefault="00625A26" w:rsidP="001E640B">
      <w:pPr>
        <w:widowControl w:val="0"/>
        <w:shd w:val="clear" w:color="auto" w:fill="FFFFFF"/>
        <w:tabs>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b) Đối với kiến nghị s</w:t>
      </w:r>
      <w:r w:rsidRPr="00C77023">
        <w:rPr>
          <w:rFonts w:ascii="Times New Roman" w:hAnsi="Times New Roman"/>
          <w:szCs w:val="28"/>
        </w:rPr>
        <w:t xml:space="preserve">ớm giải ngân vốn đầu tư công để thực hiện các công trình công cộng. </w:t>
      </w:r>
    </w:p>
    <w:p w:rsidR="00625A26" w:rsidRPr="00C77023" w:rsidRDefault="00625A26" w:rsidP="001E640B">
      <w:pPr>
        <w:widowControl w:val="0"/>
        <w:shd w:val="clear" w:color="auto" w:fill="FFFFFF"/>
        <w:tabs>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rPr>
        <w:t xml:space="preserve">UBND huyện </w:t>
      </w:r>
      <w:r w:rsidRPr="00C77023">
        <w:rPr>
          <w:rFonts w:ascii="Times New Roman" w:hAnsi="Times New Roman"/>
          <w:szCs w:val="28"/>
          <w:lang w:val="vi-VN"/>
        </w:rPr>
        <w:t xml:space="preserve">Nghĩa Hành </w:t>
      </w:r>
      <w:r w:rsidRPr="00C77023">
        <w:rPr>
          <w:rFonts w:ascii="Times New Roman" w:hAnsi="Times New Roman"/>
          <w:szCs w:val="28"/>
        </w:rPr>
        <w:t>đã chỉ đạo phòng Tài chính</w:t>
      </w:r>
      <w:r w:rsidRPr="00C77023">
        <w:rPr>
          <w:rFonts w:ascii="Times New Roman" w:hAnsi="Times New Roman"/>
          <w:szCs w:val="28"/>
          <w:lang w:val="vi-VN"/>
        </w:rPr>
        <w:t xml:space="preserve"> </w:t>
      </w:r>
      <w:r w:rsidRPr="00C77023">
        <w:rPr>
          <w:rFonts w:ascii="Times New Roman" w:hAnsi="Times New Roman"/>
          <w:szCs w:val="28"/>
        </w:rPr>
        <w:t>-</w:t>
      </w:r>
      <w:r w:rsidRPr="00C77023">
        <w:rPr>
          <w:rFonts w:ascii="Times New Roman" w:hAnsi="Times New Roman"/>
          <w:szCs w:val="28"/>
          <w:lang w:val="vi-VN"/>
        </w:rPr>
        <w:t xml:space="preserve"> </w:t>
      </w:r>
      <w:r w:rsidRPr="00C77023">
        <w:rPr>
          <w:rFonts w:ascii="Times New Roman" w:hAnsi="Times New Roman"/>
          <w:szCs w:val="28"/>
        </w:rPr>
        <w:t xml:space="preserve">Kế hoạch chủ trì, phối hợp phòng ban, đơn vị bám sát các văn bản hướng dẫn, quy định UBND tỉnh, sở ngành liên quan trong giải ngân vốn đầu tư công trên địa bàn huyện, đảm bảo kịp thời. Đến tháng 9/2023, tỷ lệ giải ngân vốn ngân sách huyện đạt 60.634/101.186 triệu đồng, đạt 60% kế hoạch vốn. </w:t>
      </w:r>
    </w:p>
    <w:p w:rsidR="00625A26" w:rsidRPr="00C77023" w:rsidRDefault="00625A26" w:rsidP="001E640B">
      <w:pPr>
        <w:widowControl w:val="0"/>
        <w:shd w:val="clear" w:color="auto" w:fill="FFFFFF"/>
        <w:tabs>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c)</w:t>
      </w:r>
      <w:r w:rsidRPr="00C77023">
        <w:rPr>
          <w:rFonts w:ascii="Times New Roman" w:hAnsi="Times New Roman"/>
          <w:szCs w:val="28"/>
        </w:rPr>
        <w:t xml:space="preserve"> </w:t>
      </w:r>
      <w:r w:rsidRPr="00C77023">
        <w:rPr>
          <w:rFonts w:ascii="Times New Roman" w:hAnsi="Times New Roman"/>
          <w:szCs w:val="28"/>
          <w:lang w:val="vi-VN"/>
        </w:rPr>
        <w:t>Đối với</w:t>
      </w:r>
      <w:r w:rsidRPr="00C77023">
        <w:rPr>
          <w:rFonts w:ascii="Times New Roman" w:hAnsi="Times New Roman"/>
          <w:szCs w:val="28"/>
        </w:rPr>
        <w:t xml:space="preserve"> đề nghị tiếp tục hỗ trợ nhà tránh lũ cho Nhân dân vùng trũng thấp có nguy cơ ngập lụt cao. </w:t>
      </w:r>
    </w:p>
    <w:p w:rsidR="00625A26" w:rsidRPr="00C77023" w:rsidRDefault="00625A26" w:rsidP="001E640B">
      <w:pPr>
        <w:widowControl w:val="0"/>
        <w:shd w:val="clear" w:color="auto" w:fill="FFFFFF"/>
        <w:tabs>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rPr>
        <w:t>Dự án Làng Hòa bình Việt Nam</w:t>
      </w:r>
      <w:r w:rsidRPr="00C77023">
        <w:rPr>
          <w:rFonts w:ascii="Times New Roman" w:hAnsi="Times New Roman"/>
          <w:szCs w:val="28"/>
          <w:lang w:val="vi-VN"/>
        </w:rPr>
        <w:t xml:space="preserve"> </w:t>
      </w:r>
      <w:r w:rsidRPr="00C77023">
        <w:rPr>
          <w:rFonts w:ascii="Times New Roman" w:hAnsi="Times New Roman"/>
          <w:szCs w:val="28"/>
        </w:rPr>
        <w:t>-</w:t>
      </w:r>
      <w:r w:rsidRPr="00C77023">
        <w:rPr>
          <w:rFonts w:ascii="Times New Roman" w:hAnsi="Times New Roman"/>
          <w:szCs w:val="28"/>
          <w:lang w:val="vi-VN"/>
        </w:rPr>
        <w:t xml:space="preserve"> </w:t>
      </w:r>
      <w:r w:rsidRPr="00C77023">
        <w:rPr>
          <w:rFonts w:ascii="Times New Roman" w:hAnsi="Times New Roman"/>
          <w:szCs w:val="28"/>
        </w:rPr>
        <w:t xml:space="preserve">Hàn Quốc: Ngày 23/8/2023, UBND tỉnh ban hành Quyết định số 1264/QĐ-UBND về việc phê duyệt danh sách 45 hộ dân đạt tiêu chí Dự án được hỗ trợ xây nhà chống bão, lụt thuộc Dự án Làng </w:t>
      </w:r>
      <w:r w:rsidRPr="00C77023">
        <w:rPr>
          <w:rFonts w:ascii="Times New Roman" w:hAnsi="Times New Roman"/>
          <w:szCs w:val="28"/>
        </w:rPr>
        <w:lastRenderedPageBreak/>
        <w:t>Hòa bình Việt Nam</w:t>
      </w:r>
      <w:r w:rsidRPr="00C77023">
        <w:rPr>
          <w:rFonts w:ascii="Times New Roman" w:hAnsi="Times New Roman"/>
          <w:szCs w:val="28"/>
          <w:lang w:val="vi-VN"/>
        </w:rPr>
        <w:t xml:space="preserve"> </w:t>
      </w:r>
      <w:r w:rsidRPr="00C77023">
        <w:rPr>
          <w:rFonts w:ascii="Times New Roman" w:hAnsi="Times New Roman"/>
          <w:szCs w:val="28"/>
        </w:rPr>
        <w:t>-</w:t>
      </w:r>
      <w:r w:rsidRPr="00C77023">
        <w:rPr>
          <w:rFonts w:ascii="Times New Roman" w:hAnsi="Times New Roman"/>
          <w:szCs w:val="28"/>
          <w:lang w:val="vi-VN"/>
        </w:rPr>
        <w:t xml:space="preserve"> </w:t>
      </w:r>
      <w:r w:rsidRPr="00C77023">
        <w:rPr>
          <w:rFonts w:ascii="Times New Roman" w:hAnsi="Times New Roman"/>
          <w:szCs w:val="28"/>
        </w:rPr>
        <w:t>Hàn Quốc tại tỉnh Quảng Ngãi. Trong đó, huyện Nghĩa Hành được hỗ trợ xây dựng 11 nhà (Hành Minh 05 nhà, Hành Thiện 02 nhà, Hành Thịnh 02 nhà, Hành Nhân 02 nhà). Ngày 17/8/2023, UBND huyện ban hành Công văn số 1770/UBND đăng ký bổ sung 13 hộ thuộc Dự án Làng Hòa bình Việt Nam</w:t>
      </w:r>
      <w:r w:rsidRPr="00C77023">
        <w:rPr>
          <w:rFonts w:ascii="Times New Roman" w:hAnsi="Times New Roman"/>
          <w:szCs w:val="28"/>
          <w:lang w:val="vi-VN"/>
        </w:rPr>
        <w:t xml:space="preserve"> </w:t>
      </w:r>
      <w:r w:rsidRPr="00C77023">
        <w:rPr>
          <w:rFonts w:ascii="Times New Roman" w:hAnsi="Times New Roman"/>
          <w:szCs w:val="28"/>
        </w:rPr>
        <w:t>-</w:t>
      </w:r>
      <w:r w:rsidRPr="00C77023">
        <w:rPr>
          <w:rFonts w:ascii="Times New Roman" w:hAnsi="Times New Roman"/>
          <w:szCs w:val="28"/>
          <w:lang w:val="vi-VN"/>
        </w:rPr>
        <w:t xml:space="preserve"> </w:t>
      </w:r>
      <w:r w:rsidRPr="00C77023">
        <w:rPr>
          <w:rFonts w:ascii="Times New Roman" w:hAnsi="Times New Roman"/>
          <w:szCs w:val="28"/>
        </w:rPr>
        <w:t xml:space="preserve">Hàn Quốc tại tỉnh Quảng Ngãi. </w:t>
      </w:r>
    </w:p>
    <w:p w:rsidR="00625A26" w:rsidRPr="00C77023" w:rsidRDefault="00625A26" w:rsidP="001E640B">
      <w:pPr>
        <w:widowControl w:val="0"/>
        <w:shd w:val="clear" w:color="auto" w:fill="FFFFFF"/>
        <w:tabs>
          <w:tab w:val="left" w:pos="851"/>
          <w:tab w:val="left" w:pos="993"/>
          <w:tab w:val="left" w:pos="1134"/>
        </w:tabs>
        <w:spacing w:before="60" w:after="40"/>
        <w:ind w:firstLine="709"/>
        <w:jc w:val="both"/>
        <w:rPr>
          <w:rFonts w:ascii="Times New Roman" w:hAnsi="Times New Roman"/>
          <w:i/>
          <w:color w:val="FF0000"/>
          <w:szCs w:val="28"/>
          <w:lang w:val="vi-VN"/>
        </w:rPr>
      </w:pPr>
      <w:r w:rsidRPr="00C77023">
        <w:rPr>
          <w:rFonts w:ascii="Times New Roman" w:hAnsi="Times New Roman"/>
          <w:szCs w:val="28"/>
        </w:rPr>
        <w:t xml:space="preserve">Dự án bố trí sắp xếp dân cư vùng thiên tai trên địa bàn huyện Nghĩa Hành, giai đoạn 2023-2025, định hướng đến năm 2030: Sở Nông nghiệp và Phát triển nông thôn tỉnh đang triển khai thực hiện Khảo sát lập danh mục các Dự án bố trí sắp xếp dân cư vùng thiên tai trên địa bàn huyện Nghĩa Hành, giai đoạn 2023- 2025, định hướng đến năm 2030. Vì vậy, khi Dự án triển khai thực hiện, UBND huyện </w:t>
      </w:r>
      <w:r w:rsidRPr="00C77023">
        <w:rPr>
          <w:rFonts w:ascii="Times New Roman" w:hAnsi="Times New Roman"/>
          <w:szCs w:val="28"/>
          <w:lang w:val="vi-VN"/>
        </w:rPr>
        <w:t xml:space="preserve">Nghĩa Hành </w:t>
      </w:r>
      <w:r w:rsidRPr="00C77023">
        <w:rPr>
          <w:rFonts w:ascii="Times New Roman" w:hAnsi="Times New Roman"/>
          <w:szCs w:val="28"/>
        </w:rPr>
        <w:t xml:space="preserve">sẽ tổng hợp danh sách gửi Sở Nông nghiệp và PTNT xem xét, bố trí kinh phí.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đề nghị tỉnh nâng cấp tuyến đường Tỉnh lộ 624B (đoạn cầu Suối Lim thôn Nhơn Lộc I, xã Hành Tín Đông, tuyến Quán lát - Đá chát) và đường Tỉnh lộ 624C (đoạn từ cầu Phú Miên, thôn Đồng Giữa, tuyến Đồng Cát – Suối bùn, xã Hành Tín Đông) để khắc phục tình trạng chia cắt trong mùa mưa lũ. Kiến nghị tỉnh nâng cấp, mở rộng đoạn đường từ Ngã tư Phú Bình đến Cầu Đá, thị trấn Chợ Chùa, huyện Nghĩa Hành, hiện nay cầu và đường quá hẹp gây trở ngại giao thông.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a</w:t>
      </w:r>
      <w:r w:rsidR="00625A26" w:rsidRPr="00C77023">
        <w:rPr>
          <w:rFonts w:ascii="Times New Roman" w:hAnsi="Times New Roman"/>
          <w:szCs w:val="28"/>
          <w:lang w:val="vi-VN"/>
        </w:rPr>
        <w:t>)</w:t>
      </w:r>
      <w:r w:rsidRPr="00C77023">
        <w:rPr>
          <w:rFonts w:ascii="Times New Roman" w:hAnsi="Times New Roman"/>
          <w:szCs w:val="28"/>
        </w:rPr>
        <w:t xml:space="preserve"> Tuyến đường ĐT.624B (Biểm Hàm An – Đá Chát), ĐT.624C (Đạm Thủy </w:t>
      </w:r>
      <w:r w:rsidR="00625A26" w:rsidRPr="00C77023">
        <w:rPr>
          <w:rFonts w:ascii="Times New Roman" w:hAnsi="Times New Roman"/>
          <w:szCs w:val="28"/>
          <w:lang w:val="vi-VN"/>
        </w:rPr>
        <w:t>-</w:t>
      </w:r>
      <w:r w:rsidRPr="00C77023">
        <w:rPr>
          <w:rFonts w:ascii="Times New Roman" w:hAnsi="Times New Roman"/>
          <w:szCs w:val="28"/>
        </w:rPr>
        <w:t xml:space="preserve"> Suối Bùn) đoạn qua huyện Nghĩa Hành, trong những năm gần đây, Sở Giao thông vận tải đã ưu tiên thực hiện công tác bảo trì đường bộ như: Gia cố lề, sửa chữa hệ thống thoát nước; sửa chữa cải tạo mặt đường từ kết cấu láng nhựa thành bê tông nhựa, bê tông xi măng (mặt đường rộng từ 5,5m-6m), đảm bảo giao thông êm thuận, đáp ứng được nhu cầu đi lại của Nhân dân, đáp ứng lưu lượng phương tiện hoạt động trên tuyến an toàn.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Đoạn cầu Suối Lim thôn Nhơn Lộc I, xã Hành Tín Đông,</w:t>
      </w:r>
      <w:r w:rsidRPr="00C77023">
        <w:rPr>
          <w:rFonts w:ascii="Times New Roman" w:hAnsi="Times New Roman"/>
          <w:szCs w:val="28"/>
          <w:lang w:val="vi-VN"/>
        </w:rPr>
        <w:t xml:space="preserve"> </w:t>
      </w:r>
      <w:r w:rsidRPr="00C77023">
        <w:rPr>
          <w:rFonts w:ascii="Times New Roman" w:hAnsi="Times New Roman"/>
          <w:szCs w:val="28"/>
        </w:rPr>
        <w:t>đoạn</w:t>
      </w:r>
      <w:r w:rsidRPr="00C77023">
        <w:rPr>
          <w:rFonts w:ascii="Times New Roman" w:hAnsi="Times New Roman"/>
          <w:szCs w:val="28"/>
          <w:lang w:val="vi-VN"/>
        </w:rPr>
        <w:t xml:space="preserve"> </w:t>
      </w:r>
      <w:r w:rsidRPr="00C77023">
        <w:rPr>
          <w:rFonts w:ascii="Times New Roman" w:hAnsi="Times New Roman"/>
          <w:szCs w:val="28"/>
        </w:rPr>
        <w:t>Km21+710, tuyến ĐT.624B</w:t>
      </w:r>
      <w:r w:rsidRPr="00C77023">
        <w:rPr>
          <w:rFonts w:ascii="Times New Roman" w:hAnsi="Times New Roman"/>
          <w:szCs w:val="28"/>
          <w:lang w:val="vi-VN"/>
        </w:rPr>
        <w:t xml:space="preserve"> hiện trạng </w:t>
      </w:r>
      <w:r w:rsidRPr="00C77023">
        <w:rPr>
          <w:rFonts w:ascii="Times New Roman" w:hAnsi="Times New Roman"/>
          <w:szCs w:val="28"/>
        </w:rPr>
        <w:t>mặt đường bê tông nhựa, có</w:t>
      </w:r>
      <w:r w:rsidRPr="00C77023">
        <w:rPr>
          <w:rFonts w:ascii="Times New Roman" w:hAnsi="Times New Roman"/>
          <w:szCs w:val="28"/>
          <w:lang w:val="vi-VN"/>
        </w:rPr>
        <w:t xml:space="preserve"> cống bản</w:t>
      </w:r>
      <w:r w:rsidRPr="00C77023">
        <w:rPr>
          <w:rFonts w:ascii="Times New Roman" w:hAnsi="Times New Roman"/>
          <w:szCs w:val="28"/>
        </w:rPr>
        <w:t xml:space="preserve"> tại Km21+710; đoạn cầu Phú Miên, thôn Đồng Giữa, tuyến Đồng Cát – Suối bùn, xã Hành Tín Đông, đoạn Km17+400, tuyến ĐT.624C </w:t>
      </w:r>
      <w:r w:rsidRPr="00C77023">
        <w:rPr>
          <w:rFonts w:ascii="Times New Roman" w:hAnsi="Times New Roman"/>
          <w:szCs w:val="28"/>
          <w:lang w:val="vi-VN"/>
        </w:rPr>
        <w:t xml:space="preserve">hiện trạng </w:t>
      </w:r>
      <w:r w:rsidRPr="00C77023">
        <w:rPr>
          <w:rFonts w:ascii="Times New Roman" w:hAnsi="Times New Roman"/>
          <w:szCs w:val="28"/>
        </w:rPr>
        <w:t>mặt đường bê tông nhựa, có</w:t>
      </w:r>
      <w:r w:rsidRPr="00C77023">
        <w:rPr>
          <w:rFonts w:ascii="Times New Roman" w:hAnsi="Times New Roman"/>
          <w:szCs w:val="28"/>
          <w:lang w:val="vi-VN"/>
        </w:rPr>
        <w:t xml:space="preserve"> cống bản</w:t>
      </w:r>
      <w:r w:rsidRPr="00C77023">
        <w:rPr>
          <w:rFonts w:ascii="Times New Roman" w:hAnsi="Times New Roman"/>
          <w:szCs w:val="28"/>
        </w:rPr>
        <w:t xml:space="preserve"> tại Km17+400. Khi vào mùa mưa lớn, các vị trí này bị ngập khoảng 0.3-0.5m, xảy ra ngập 01-03 lần/01 năm, khi có lũ lớn khi nước sông dâng cao thì khu vực xã Hành Tín Đông hầu như ngập nước. Trong thời gian xảy ra mưa lớn, Sở Giao thông vận tải đã chỉ đạo các đơn vị b</w:t>
      </w:r>
      <w:r w:rsidRPr="00C77023">
        <w:rPr>
          <w:rFonts w:ascii="Times New Roman" w:hAnsi="Times New Roman"/>
          <w:szCs w:val="28"/>
          <w:lang w:val="vi-VN"/>
        </w:rPr>
        <w:t>ố trí người chốt trực, cắm biển báo hiệu hai đầu</w:t>
      </w:r>
      <w:r w:rsidRPr="00C77023">
        <w:rPr>
          <w:rFonts w:ascii="Times New Roman" w:hAnsi="Times New Roman"/>
          <w:szCs w:val="28"/>
        </w:rPr>
        <w:t xml:space="preserve"> các</w:t>
      </w:r>
      <w:r w:rsidRPr="00C77023">
        <w:rPr>
          <w:rFonts w:ascii="Times New Roman" w:hAnsi="Times New Roman"/>
          <w:szCs w:val="28"/>
          <w:lang w:val="vi-VN"/>
        </w:rPr>
        <w:t xml:space="preserve"> đoạn tuyến bị hư hỏng, ngập nước; tổ chức phân luồng bảo đảm giao thông</w:t>
      </w:r>
      <w:r w:rsidRPr="00C77023">
        <w:rPr>
          <w:rFonts w:ascii="Times New Roman" w:hAnsi="Times New Roman"/>
          <w:szCs w:val="28"/>
        </w:rPr>
        <w:t>. Trong năm 2024, Sở Giao thông vận tải sẽ chủ trì, phối hợp với UBND huyện Nghĩa Hành tổ chức khảo sát, kiểm tra đánh giá tìm kiếm giải pháp đầu tư sửa chữa, đảm bảo an toàn giao thông và đưa vào kế hoạch sửa chữa.</w:t>
      </w:r>
    </w:p>
    <w:p w:rsidR="00ED515A" w:rsidRPr="00C77023" w:rsidRDefault="00625A26"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b</w:t>
      </w:r>
      <w:r w:rsidRPr="00C77023">
        <w:rPr>
          <w:rFonts w:ascii="Times New Roman" w:hAnsi="Times New Roman"/>
          <w:szCs w:val="28"/>
          <w:lang w:val="vi-VN"/>
        </w:rPr>
        <w:t>)</w:t>
      </w:r>
      <w:r w:rsidR="00ED515A" w:rsidRPr="00C77023">
        <w:rPr>
          <w:rFonts w:ascii="Times New Roman" w:hAnsi="Times New Roman"/>
          <w:szCs w:val="28"/>
        </w:rPr>
        <w:t xml:space="preserve"> </w:t>
      </w:r>
      <w:r w:rsidRPr="00C77023">
        <w:rPr>
          <w:rFonts w:ascii="Times New Roman" w:hAnsi="Times New Roman"/>
          <w:szCs w:val="28"/>
          <w:lang w:val="vi-VN"/>
        </w:rPr>
        <w:t>Đối với</w:t>
      </w:r>
      <w:r w:rsidR="00ED515A" w:rsidRPr="00C77023">
        <w:rPr>
          <w:rFonts w:ascii="Times New Roman" w:hAnsi="Times New Roman"/>
          <w:szCs w:val="28"/>
        </w:rPr>
        <w:t xml:space="preserve"> kiến nghị nâng cấp, mở rộng đoạn đường từ Ngã tư Phú Bình đến Cầu Đá, thị trấn Chợ Chùa, huyện Nghĩa Hành: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Hiện nay, tuyến ĐT.624 (Quảng Ngãi – Ba Động) đoạn đường từ Ngã tư Phú Bình đến Cầu Đá, đoạn Km5+576-Km5+835 và cầu Bến Đá có hiện trạng mặt đường bê tông nhựa, với Bm=6,5m-7m, đây là đoạn tuyến chưa được nâng cấp, mở rộng nền, mặt đường thuộc dự án Đường nội thị thị trấn Chợ Chùa và đường Cầu Bến Đá, huyện Nghĩa Hành (</w:t>
      </w:r>
      <w:r w:rsidRPr="00C77023">
        <w:rPr>
          <w:rFonts w:ascii="Times New Roman" w:hAnsi="Times New Roman"/>
          <w:i/>
          <w:szCs w:val="28"/>
        </w:rPr>
        <w:t xml:space="preserve">được UBND huyện Nghĩa Hành bàn giao Sở </w:t>
      </w:r>
      <w:r w:rsidR="00625A26" w:rsidRPr="00C77023">
        <w:rPr>
          <w:rFonts w:ascii="Times New Roman" w:hAnsi="Times New Roman"/>
          <w:i/>
          <w:szCs w:val="28"/>
          <w:lang w:val="vi-VN"/>
        </w:rPr>
        <w:t>Giao thông vận tải</w:t>
      </w:r>
      <w:r w:rsidRPr="00C77023">
        <w:rPr>
          <w:rFonts w:ascii="Times New Roman" w:hAnsi="Times New Roman"/>
          <w:i/>
          <w:szCs w:val="28"/>
        </w:rPr>
        <w:t xml:space="preserve"> nhận quản lý, khai thác sử dụng từ ngày 08/8/2023</w:t>
      </w:r>
      <w:r w:rsidRPr="00C77023">
        <w:rPr>
          <w:rFonts w:ascii="Times New Roman" w:hAnsi="Times New Roman"/>
          <w:szCs w:val="28"/>
        </w:rPr>
        <w:t>) nên tạo nút thắt cổ chai tại đoạn tuyến trên. Trong thời gian sắp đến, Sở Giao thông vận tải sẽ chủ trì, phối hợp với các Sở: Kế hoạch và Đầu tư, Tài chính và UBND huyện Nghĩa Hành tổ chức khảo sát, kiểm tra đánh giá sự cần thiết phải đầu tư, kiến nghị UBND tỉnh bố trí kinh phí thực hiện đầu tư.</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Tư Nghĩa phản án tuyến đường Quốc lộ 1, đoạn qua thị trấn La Hà mặt đường bị sụt lún, ghồ ghề dễ gây ra tai nạn cho người dân tham gia giao thông. Đề nghị t</w:t>
      </w:r>
      <w:r w:rsidR="007C024D" w:rsidRPr="00C77023">
        <w:rPr>
          <w:rFonts w:ascii="Times New Roman" w:hAnsi="Times New Roman"/>
          <w:i/>
          <w:color w:val="FF0000"/>
          <w:szCs w:val="28"/>
          <w:lang w:val="vi-VN"/>
        </w:rPr>
        <w:t>ỉnh chỉ đạo kiểm tra, khắc phục.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Đoạn tuyến cử tri kiến nghị do Công ty TNHH BOT Thiên Tân Quảng Ngãi (Doanh nghiệp dự án) quản lý, khai thác. Qua kiểm tra thực tế hiện trường, mặt đường không bị sụt lún như cử tri đã phản ánh, tuy nhiên do ảnh hưởng 2 của đợt nắng nóng kéo dài từ tháng 6/2023 đến nay, mặt đường tiếp tục tiếp tục hằn lún vệt bánh xe, Khu Quản lý đường bộ III đã yêu cầu Doanh nghiệp dự án cào bóc tạo phẳng mặt đường để không ảnh hưởng đến lưu thông.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Hiện nay, Doanh nghiệp dự án đang triển khai thi công Sửa chữa định kỳ (trung tu) đợt 1 dự án Đầu tư xây dựng công trình mở rộng Quốc lộ 1, đoạn Km1063+877-:- Km1092+577, tỉnh Quảng Ngãi, theo hình thức hợp đồng BOT. Khu Quản lý đường bộ III sẽ yêu cầu Doanh nghiệp dự án kiểm tra, rà soát các đoạn hư hỏng mặt đường để triển khai sửa chữa nhằm đảm bảo lưu thông êm thuận và an toàn.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kiến nghị tỉnh chỉ đạo sớm đẩy nhanh tiến độ thi công công trình Đập dâng hạ lưu sông Trà Khúc tạo điều kiện thuận lợi cho người dân đi lại. Kiến nghị tỉnh cần tạo điều kiện để người dân trong vùng quy hoạch khu đô thị mới đảo Ngọc, xã Tịnh An được tái định cư tại chỗ hoặc đến nơi ở mới phải có</w:t>
      </w:r>
      <w:r w:rsidR="007C024D" w:rsidRPr="00C77023">
        <w:rPr>
          <w:rFonts w:ascii="Times New Roman" w:hAnsi="Times New Roman"/>
          <w:i/>
          <w:color w:val="FF0000"/>
          <w:szCs w:val="28"/>
          <w:lang w:val="vi-VN"/>
        </w:rPr>
        <w:t xml:space="preserve"> điều kiện sống tốt hơn nơi cũ.</w:t>
      </w:r>
    </w:p>
    <w:p w:rsidR="00ED515A" w:rsidRPr="00C77023" w:rsidRDefault="00625A26" w:rsidP="001E640B">
      <w:pPr>
        <w:tabs>
          <w:tab w:val="left" w:pos="709"/>
          <w:tab w:val="left" w:pos="851"/>
          <w:tab w:val="left" w:pos="993"/>
          <w:tab w:val="left" w:pos="1134"/>
        </w:tabs>
        <w:spacing w:before="60" w:after="40"/>
        <w:ind w:firstLine="709"/>
        <w:jc w:val="both"/>
        <w:rPr>
          <w:rFonts w:ascii="Times New Roman" w:hAnsi="Times New Roman"/>
          <w:szCs w:val="28"/>
          <w:lang w:val="fi-FI"/>
        </w:rPr>
      </w:pPr>
      <w:r w:rsidRPr="00C77023">
        <w:rPr>
          <w:rFonts w:ascii="Times New Roman" w:hAnsi="Times New Roman"/>
          <w:szCs w:val="28"/>
          <w:lang w:val="vi-VN"/>
        </w:rPr>
        <w:t xml:space="preserve">a) </w:t>
      </w:r>
      <w:r w:rsidR="00ED515A" w:rsidRPr="00C77023">
        <w:rPr>
          <w:rFonts w:ascii="Times New Roman" w:hAnsi="Times New Roman"/>
          <w:szCs w:val="28"/>
          <w:lang w:val="fi-FI"/>
        </w:rPr>
        <w:t xml:space="preserve">Dự án Đập dâng hạ lưu sông Trà Khúc được Chủ tịch UBND tỉnh phê duyệt dự án đầu tư tại Quyết định số 1509/QĐ-UBND ngày 31/8/2018 với tổng mức đầu tư 1.498 tỷ đồng, với quy mô: gồm 19 khoang cống, 04 tràn piano, 02 đường cá đi, cầu giao thông (974m), đường trên đảo Ngọc (320m). Thực hiện nhiệm vụ được giao, </w:t>
      </w:r>
      <w:r w:rsidR="00ED515A" w:rsidRPr="00C77023">
        <w:rPr>
          <w:rFonts w:ascii="Times New Roman" w:hAnsi="Times New Roman"/>
          <w:szCs w:val="28"/>
        </w:rPr>
        <w:t xml:space="preserve">Ban Quản lý dự án </w:t>
      </w:r>
      <w:r w:rsidRPr="00C77023">
        <w:rPr>
          <w:rFonts w:ascii="Times New Roman" w:hAnsi="Times New Roman"/>
          <w:szCs w:val="28"/>
          <w:lang w:val="vi-VN"/>
        </w:rPr>
        <w:t xml:space="preserve">ĐTXD các công trình giao thông tỉnh </w:t>
      </w:r>
      <w:r w:rsidR="00ED515A" w:rsidRPr="00C77023">
        <w:rPr>
          <w:rFonts w:ascii="Times New Roman" w:hAnsi="Times New Roman"/>
          <w:szCs w:val="28"/>
        </w:rPr>
        <w:t>đã tổ chức triển khai thực hiện dự án, khởi công xây dựng công trình từ tháng 7/2019</w:t>
      </w:r>
      <w:r w:rsidRPr="00C77023">
        <w:rPr>
          <w:rFonts w:ascii="Times New Roman" w:hAnsi="Times New Roman"/>
          <w:szCs w:val="28"/>
          <w:lang w:val="vi-VN"/>
        </w:rPr>
        <w:t>. Đ</w:t>
      </w:r>
      <w:r w:rsidR="00ED515A" w:rsidRPr="00C77023">
        <w:rPr>
          <w:rFonts w:ascii="Times New Roman" w:hAnsi="Times New Roman"/>
          <w:szCs w:val="28"/>
        </w:rPr>
        <w:t xml:space="preserve">ến nay, công trình </w:t>
      </w:r>
      <w:r w:rsidR="00ED515A" w:rsidRPr="00C77023">
        <w:rPr>
          <w:rFonts w:ascii="Times New Roman" w:hAnsi="Times New Roman"/>
          <w:szCs w:val="28"/>
          <w:shd w:val="clear" w:color="auto" w:fill="FFFFFF"/>
        </w:rPr>
        <w:t xml:space="preserve">đã hoàn thành được 86% giá trị hợp đồng, trong đó: phía bờ Bắc đã cơ bản hoàn thành phần thủy lợi và cầu giao thông kết nối tuyến đường Hoàng Sa đến trụ T8B </w:t>
      </w:r>
      <w:r w:rsidR="00ED515A" w:rsidRPr="00C77023">
        <w:rPr>
          <w:rFonts w:ascii="Times New Roman" w:hAnsi="Times New Roman"/>
          <w:i/>
          <w:szCs w:val="28"/>
          <w:shd w:val="clear" w:color="auto" w:fill="FFFFFF"/>
        </w:rPr>
        <w:t>(còn vướng mặt bằng khoang 8B và khoang tràn Piano số 2 nên chưa kết nối với đảo Ngọc)</w:t>
      </w:r>
      <w:r w:rsidR="00ED515A" w:rsidRPr="00C77023">
        <w:rPr>
          <w:rFonts w:ascii="Times New Roman" w:hAnsi="Times New Roman"/>
          <w:szCs w:val="28"/>
          <w:shd w:val="clear" w:color="auto" w:fill="FFFFFF"/>
        </w:rPr>
        <w:t>;</w:t>
      </w:r>
      <w:r w:rsidR="00ED515A" w:rsidRPr="00C77023">
        <w:rPr>
          <w:rFonts w:ascii="Times New Roman" w:hAnsi="Times New Roman"/>
          <w:i/>
          <w:szCs w:val="28"/>
          <w:shd w:val="clear" w:color="auto" w:fill="FFFFFF"/>
        </w:rPr>
        <w:t xml:space="preserve"> </w:t>
      </w:r>
      <w:r w:rsidR="00ED515A" w:rsidRPr="00C77023">
        <w:rPr>
          <w:rFonts w:ascii="Times New Roman" w:hAnsi="Times New Roman"/>
          <w:szCs w:val="28"/>
          <w:shd w:val="clear" w:color="auto" w:fill="FFFFFF"/>
        </w:rPr>
        <w:t xml:space="preserve">phía bờ Nam đã cơ bản hoàn thành các hạng mục thủy lợi, cầu giao thông đảm bảo kết nối đảo Ngọc với đường Trường Sa. </w:t>
      </w:r>
      <w:r w:rsidR="00ED515A" w:rsidRPr="00C77023">
        <w:rPr>
          <w:rFonts w:ascii="Times New Roman" w:hAnsi="Times New Roman"/>
          <w:szCs w:val="28"/>
        </w:rPr>
        <w:t xml:space="preserve">Dự kiến từ nay đến cuối năm 2023 sẽ hoàn thiện toàn bộ </w:t>
      </w:r>
      <w:r w:rsidR="00ED515A" w:rsidRPr="00C77023">
        <w:rPr>
          <w:rFonts w:ascii="Times New Roman" w:hAnsi="Times New Roman"/>
          <w:szCs w:val="28"/>
        </w:rPr>
        <w:lastRenderedPageBreak/>
        <w:t>phần cầu giao thông phía bờ Nam kết nối đảo Ngọc với tuyến đường Trường Sa phục vụ nhu cầu đi lại thiết yếu của người dân trên đảo Ngọc trong mùa mưa bão và sẽ hoàn thành toàn bộ công trình, đưa vào khai thác sử dụng trong năm 2024.</w:t>
      </w:r>
    </w:p>
    <w:p w:rsidR="00ED515A" w:rsidRPr="00C77023" w:rsidRDefault="00625A26"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szCs w:val="28"/>
          <w:lang w:val="vi-VN"/>
        </w:rPr>
        <w:t>b)</w:t>
      </w:r>
      <w:r w:rsidR="00ED515A" w:rsidRPr="00C77023">
        <w:rPr>
          <w:rFonts w:ascii="Times New Roman" w:hAnsi="Times New Roman"/>
          <w:szCs w:val="28"/>
        </w:rPr>
        <w:t xml:space="preserve"> Dự án Đầu tư cơ sở hạ tầng phục vụ phát triển Khu đô thị mới An Phú (đảo Ngọc), thành phố Quảng Ngãi được UBND tỉnh phê duyệt Quy hoạch chi tiết tỷ lệ 1/500 tại Quyết định số 147/QĐ-UBND ngày 02/3/2023 và được HĐND tỉnh quyết định chủ trương đầu tư tại Nghị quyết số 08/NQ-HĐND ngày 15/3/2023. Theo đó, dự án có tổng diện tích quy hoạch là 162,77 ha, tổng mức đầu tư khoảng 3.800 tỷ đồng, </w:t>
      </w:r>
      <w:r w:rsidR="00ED515A" w:rsidRPr="00C77023">
        <w:rPr>
          <w:rFonts w:ascii="Times New Roman" w:hAnsi="Times New Roman"/>
          <w:szCs w:val="28"/>
          <w:lang w:val="nl-NL"/>
        </w:rPr>
        <w:t xml:space="preserve">thời gian thực hiện là 2023 </w:t>
      </w:r>
      <w:r w:rsidRPr="00C77023">
        <w:rPr>
          <w:rFonts w:ascii="Times New Roman" w:hAnsi="Times New Roman"/>
          <w:szCs w:val="28"/>
          <w:lang w:val="vi-VN"/>
        </w:rPr>
        <w:t>-</w:t>
      </w:r>
      <w:r w:rsidR="00ED515A" w:rsidRPr="00C77023">
        <w:rPr>
          <w:rFonts w:ascii="Times New Roman" w:hAnsi="Times New Roman"/>
          <w:szCs w:val="28"/>
          <w:lang w:val="nl-NL"/>
        </w:rPr>
        <w:t xml:space="preserve"> 2028.</w:t>
      </w:r>
      <w:r w:rsidR="00ED515A" w:rsidRPr="00C77023">
        <w:rPr>
          <w:rFonts w:ascii="Times New Roman" w:hAnsi="Times New Roman"/>
          <w:szCs w:val="28"/>
        </w:rPr>
        <w:t xml:space="preserve"> Dự án có tổng số hộ ảnh hưởng giải phóng mặt bằng, bố trí tái định cư khoảng </w:t>
      </w:r>
      <w:r w:rsidR="00ED515A" w:rsidRPr="00C77023">
        <w:rPr>
          <w:rFonts w:ascii="Times New Roman" w:hAnsi="Times New Roman"/>
          <w:szCs w:val="28"/>
          <w:lang w:val="nl-NL"/>
        </w:rPr>
        <w:t xml:space="preserve">1.058 hộ với tổng số lô đất tái định cư khoảng 1.227 lô đất ở </w:t>
      </w:r>
      <w:r w:rsidR="00ED515A" w:rsidRPr="00C77023">
        <w:rPr>
          <w:rFonts w:ascii="Times New Roman" w:hAnsi="Times New Roman"/>
          <w:i/>
          <w:szCs w:val="28"/>
          <w:lang w:val="nl-NL"/>
        </w:rPr>
        <w:t>(bao gồm cả hộ phụ)</w:t>
      </w:r>
      <w:r w:rsidR="00ED515A" w:rsidRPr="00C77023">
        <w:rPr>
          <w:rFonts w:ascii="Times New Roman" w:hAnsi="Times New Roman"/>
          <w:szCs w:val="28"/>
          <w:lang w:val="nl-NL"/>
        </w:rPr>
        <w:t xml:space="preserve">. Khi được cấp có thẩm quyền bố trí vốn đầu tư cho Dự án thì trong quá trình triển khai thực hiện Dự án, </w:t>
      </w:r>
      <w:r w:rsidRPr="00C77023">
        <w:rPr>
          <w:rFonts w:ascii="Times New Roman" w:hAnsi="Times New Roman"/>
          <w:szCs w:val="28"/>
        </w:rPr>
        <w:t xml:space="preserve">Ban Quản lý dự án </w:t>
      </w:r>
      <w:r w:rsidRPr="00C77023">
        <w:rPr>
          <w:rFonts w:ascii="Times New Roman" w:hAnsi="Times New Roman"/>
          <w:szCs w:val="28"/>
          <w:lang w:val="vi-VN"/>
        </w:rPr>
        <w:t xml:space="preserve">ĐTXD các công trình giao thông tỉnh </w:t>
      </w:r>
      <w:r w:rsidR="00ED515A" w:rsidRPr="00C77023">
        <w:rPr>
          <w:rFonts w:ascii="Times New Roman" w:hAnsi="Times New Roman"/>
          <w:szCs w:val="28"/>
          <w:lang w:val="nl-NL"/>
        </w:rPr>
        <w:t xml:space="preserve">sẽ phối hợp với UBND thành phố Quảng Ngãi </w:t>
      </w:r>
      <w:r w:rsidR="00ED515A" w:rsidRPr="00C77023">
        <w:rPr>
          <w:rFonts w:ascii="Times New Roman" w:hAnsi="Times New Roman"/>
          <w:szCs w:val="28"/>
        </w:rPr>
        <w:t>tổ chức công khai lấy ý kiến của người dân bị ảnh hưởng bởi dự án về vị trí dự kiến tái định cư. Qua đó, phương án bố trí tái định cư sẽ được nghiên cứu kỹ lưỡng, phân tích so sánh nhiều phương án để chọn phương án tối ưu đảm bảo quyền lợi chính đáng, đáp ứng nguyện vọng của các hộ dân đang sinh sống trên đảo Ngọc đồng thời đảm bảo mục tiêu đầu tư của dự án.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Ba Tơ kiến nghị tỉnh chỉ đạo ngành chức năng khảo sát xây dựng rãnh thoát nước dọc tại vị trí km 55 đến trạm xá xã Ba Tiêu và đoạn Km 56+700 Quốc Lộ 24; đồng thời, khảo sát xây dựng rãnh thoát nước dọc và cống thoát nước ngang tại vị trí trước cổng Trường Tiểu học &amp; Trung học cơ sở Ba Ngạc.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Trong những năm qua, từ nguồn vốn được bố trí, Sở Giao thông vận tải đã tổ chức sửa chữa nền mặt đường, công trình thoát nước, hệ thống báo hiệu đường bộ… cơ bản đáp ứng nhu cầu đi lại của Nhân dân, góp phần phát triển kinh tế, xã hội của địa phương. Hàng năm, Sở Giao thông vận tải chỉ đạo các đơn vị liên quan thường xuyên thực hiện công tác bảo dưỡng thường xuyên tuyến Quốc lộ 24 đoạn qua xã Ba Tiêu và Ba Ngạc. Trong thời gian sắp đến, Sở Giao thông vận tải tiếp tục kiến nghị Cục Đường bộ Việt Nam quan tâm, bố trí kinh phí sửa chữa hệ thống thoát nước dọc trên tuyến Quốc lộ 24 qua địa bàn các xã Ba Tiêu và xã Ba Ngạc, huyện Ba Tơ.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Sơn Tịnh phản ánh Tuyến đường tỉnh lộ 622C đoạn qua KDC số 2, thôn Đức Sơn, xã Tịnh Hiệp chưa có hệ thống thoát nước dọc chống ngập. Kiến nghị tỉnh quan tâm đầu tư hệ thống thoát nước dọc hai bên Quốc lộ 24B, đoạn từ Đồng Thi cấy thôn An Hòa đến Trường Mầm Non Tịnh Giang và đoạn từ Cầu qua kênh chính Bắc đi xóm núi thôn An Kim thường xuyên ngập úng khi có mưa lớn. Đề nghị tỉnh quan tâm. Quan tâm đầu tư hệ thống thoát nước dọc 2 bên đường đoạn qua thôn Khánh Mỹ, xóm Đoàn Kết thôn Trà Bình, xã Tịnh Trà.</w:t>
      </w:r>
    </w:p>
    <w:p w:rsidR="00ED515A" w:rsidRPr="00C77023" w:rsidRDefault="00132B6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lang w:val="vi-VN"/>
        </w:rPr>
        <w:lastRenderedPageBreak/>
        <w:t xml:space="preserve">a) </w:t>
      </w:r>
      <w:r w:rsidR="00ED515A" w:rsidRPr="00C77023">
        <w:rPr>
          <w:rFonts w:ascii="Times New Roman" w:hAnsi="Times New Roman"/>
          <w:color w:val="000000"/>
          <w:szCs w:val="28"/>
        </w:rPr>
        <w:t xml:space="preserve">Đoạn qua KDC số 2, thôn Đức Sơn, xã Tịnh Hiệp thuộc đoạn lý trình Km15+350 </w:t>
      </w:r>
      <w:r w:rsidR="00625A26" w:rsidRPr="00C77023">
        <w:rPr>
          <w:rFonts w:ascii="Times New Roman" w:hAnsi="Times New Roman"/>
          <w:color w:val="000000"/>
          <w:szCs w:val="28"/>
          <w:lang w:val="vi-VN"/>
        </w:rPr>
        <w:t>-</w:t>
      </w:r>
      <w:r w:rsidR="00ED515A" w:rsidRPr="00C77023">
        <w:rPr>
          <w:rFonts w:ascii="Times New Roman" w:hAnsi="Times New Roman"/>
          <w:color w:val="000000"/>
          <w:szCs w:val="28"/>
        </w:rPr>
        <w:t xml:space="preserve"> Km15+900 (T), tuyến ĐT.622C, hiện trạng chưa có hệ thống thoát nước dọc. Trong năm 2024, Sở Giao thông vận tải sẽ tổ chức khảo sát để thực hiện đầu tư từ nguồn kinh phí sự nghiệp giao thông.</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bCs/>
          <w:color w:val="000000"/>
          <w:szCs w:val="28"/>
        </w:rPr>
        <w:t>b</w:t>
      </w:r>
      <w:r w:rsidR="00132B6A" w:rsidRPr="00C77023">
        <w:rPr>
          <w:rFonts w:ascii="Times New Roman" w:hAnsi="Times New Roman"/>
          <w:bCs/>
          <w:color w:val="000000"/>
          <w:szCs w:val="28"/>
          <w:lang w:val="vi-VN"/>
        </w:rPr>
        <w:t>)</w:t>
      </w:r>
      <w:r w:rsidRPr="00C77023">
        <w:rPr>
          <w:rFonts w:ascii="Times New Roman" w:hAnsi="Times New Roman"/>
          <w:bCs/>
          <w:color w:val="000000"/>
          <w:szCs w:val="28"/>
        </w:rPr>
        <w:t xml:space="preserve"> </w:t>
      </w:r>
      <w:r w:rsidR="00132B6A" w:rsidRPr="00C77023">
        <w:rPr>
          <w:rFonts w:ascii="Times New Roman" w:hAnsi="Times New Roman"/>
          <w:bCs/>
          <w:color w:val="000000"/>
          <w:szCs w:val="28"/>
          <w:lang w:val="vi-VN"/>
        </w:rPr>
        <w:t>Đối với k</w:t>
      </w:r>
      <w:r w:rsidRPr="00C77023">
        <w:rPr>
          <w:rFonts w:ascii="Times New Roman" w:hAnsi="Times New Roman"/>
          <w:bCs/>
          <w:color w:val="000000"/>
          <w:szCs w:val="28"/>
        </w:rPr>
        <w:t>iến nghị đầu tư hệ thống thoát nước dọc hai bên Quốc lộ 24B, đoạn từ Đồng Thi cấy thôn An Hòa đến Trường Mầm Non Tịnh Giang và đoạn từ Cầu qua kênh chính Bắc đi xóm núi thôn An Kim thường xuyên ng</w:t>
      </w:r>
      <w:r w:rsidR="00132B6A" w:rsidRPr="00C77023">
        <w:rPr>
          <w:rFonts w:ascii="Times New Roman" w:hAnsi="Times New Roman"/>
          <w:bCs/>
          <w:color w:val="000000"/>
          <w:szCs w:val="28"/>
        </w:rPr>
        <w:t>ập úng khi có mưa lớn</w:t>
      </w:r>
      <w:r w:rsidR="00132B6A" w:rsidRPr="00C77023">
        <w:rPr>
          <w:rFonts w:ascii="Times New Roman" w:hAnsi="Times New Roman"/>
          <w:bCs/>
          <w:color w:val="000000"/>
          <w:szCs w:val="28"/>
          <w:lang w:val="vi-VN"/>
        </w:rPr>
        <w:t xml:space="preserve">: </w:t>
      </w:r>
      <w:r w:rsidRPr="00C77023">
        <w:rPr>
          <w:rFonts w:ascii="Times New Roman" w:hAnsi="Times New Roman"/>
          <w:color w:val="000000"/>
          <w:szCs w:val="28"/>
        </w:rPr>
        <w:t xml:space="preserve">Tại khu vực này đã bố trí cống thoát nước ngang để đảm bảo thoát nước trên tuyến Quốc lộ 24B, tuy nhiên lượng nước tập trung nhiều do lưu vực tại khu vực này lớn. Trong thời gian tới, Sở Giao thông vận tải tiếp tục kiến nghị với Bộ </w:t>
      </w:r>
      <w:r w:rsidR="00132B6A" w:rsidRPr="00C77023">
        <w:rPr>
          <w:rFonts w:ascii="Times New Roman" w:hAnsi="Times New Roman"/>
          <w:color w:val="000000"/>
          <w:szCs w:val="28"/>
          <w:lang w:val="vi-VN"/>
        </w:rPr>
        <w:t>Giao thông vận tải</w:t>
      </w:r>
      <w:r w:rsidRPr="00C77023">
        <w:rPr>
          <w:rFonts w:ascii="Times New Roman" w:hAnsi="Times New Roman"/>
          <w:color w:val="000000"/>
          <w:szCs w:val="28"/>
        </w:rPr>
        <w:t>, Cục Đường bộ Việt Nam quan tâm, bố trí kinh phí sửa chữa hệ thống thoát nước dọc trên tuyến Quốc lộ 24B qua địa bàn các xã Tịnh Giang, huyện Sơn Tịnh.</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color w:val="000000"/>
          <w:szCs w:val="28"/>
        </w:rPr>
        <w:t>c</w:t>
      </w:r>
      <w:r w:rsidR="00132B6A" w:rsidRPr="00C77023">
        <w:rPr>
          <w:rFonts w:ascii="Times New Roman" w:hAnsi="Times New Roman"/>
          <w:color w:val="000000"/>
          <w:szCs w:val="28"/>
          <w:lang w:val="vi-VN"/>
        </w:rPr>
        <w:t>)</w:t>
      </w:r>
      <w:r w:rsidRPr="00C77023">
        <w:rPr>
          <w:rFonts w:ascii="Times New Roman" w:hAnsi="Times New Roman"/>
          <w:color w:val="000000"/>
          <w:szCs w:val="28"/>
        </w:rPr>
        <w:t xml:space="preserve"> </w:t>
      </w:r>
      <w:r w:rsidR="00132B6A" w:rsidRPr="00C77023">
        <w:rPr>
          <w:rFonts w:ascii="Times New Roman" w:hAnsi="Times New Roman"/>
          <w:color w:val="000000"/>
          <w:szCs w:val="28"/>
          <w:lang w:val="vi-VN"/>
        </w:rPr>
        <w:t>Đối với kiến nghị</w:t>
      </w:r>
      <w:r w:rsidRPr="00C77023">
        <w:rPr>
          <w:rFonts w:ascii="Times New Roman" w:hAnsi="Times New Roman"/>
          <w:color w:val="000000"/>
          <w:szCs w:val="28"/>
        </w:rPr>
        <w:t xml:space="preserve"> đầu tư hệ thống thoát nước dọc 2 bên đường đoạn qua thôn Khánh Mỹ, xóm Đoàn Kết thôn Trà Bình, xã Tịnh Trà:</w:t>
      </w:r>
      <w:r w:rsidR="00132B6A" w:rsidRPr="00C77023">
        <w:rPr>
          <w:rFonts w:ascii="Times New Roman" w:hAnsi="Times New Roman"/>
          <w:color w:val="000000"/>
          <w:szCs w:val="28"/>
          <w:lang w:val="vi-VN"/>
        </w:rPr>
        <w:t xml:space="preserve"> </w:t>
      </w:r>
      <w:r w:rsidRPr="00C77023">
        <w:rPr>
          <w:rFonts w:ascii="Times New Roman" w:hAnsi="Times New Roman"/>
          <w:szCs w:val="28"/>
        </w:rPr>
        <w:t xml:space="preserve">Tuyến đường cử tri kiến nghị đều liên quan đến đầu tư hạ tầng giao thông thuộc thẩm quyền giải quyết của UBND huyện Sơn Tịnh. Qua làm việc, UBND huyện Sơn Tịnh ghi nhận nội dung kiến nghị cử tri về việc </w:t>
      </w:r>
      <w:r w:rsidRPr="00C77023">
        <w:rPr>
          <w:rFonts w:ascii="Times New Roman" w:hAnsi="Times New Roman"/>
          <w:color w:val="000000"/>
          <w:szCs w:val="28"/>
        </w:rPr>
        <w:t>đầu tư hệ thống thoát nước dọc 2 bên đường đoạn qua thôn Khánh Mỹ, xóm Đoàn Kết thôn Trà Bình, xã Tịnh Trà</w:t>
      </w:r>
      <w:r w:rsidRPr="00C77023">
        <w:rPr>
          <w:rFonts w:ascii="Times New Roman" w:hAnsi="Times New Roman"/>
          <w:szCs w:val="28"/>
        </w:rPr>
        <w:t xml:space="preserve">, làm cơ sở </w:t>
      </w:r>
      <w:r w:rsidRPr="00C77023">
        <w:rPr>
          <w:rFonts w:ascii="Times New Roman" w:hAnsi="Times New Roman"/>
          <w:spacing w:val="-2"/>
          <w:szCs w:val="28"/>
        </w:rPr>
        <w:t>tổ chức thực hiện quy trình bổ sung vào Kế hoạch đầu tư công trung hạn giai đoạn 2021 -2025 để triển khai thực hiện đầu tư khi bố trí được nguồn kinh phí.</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đề nghị tỉnh mở rộng tuyến đường tỉnh lộ 622C vì lưu lượng tham gia giao thông quá lớn (nhất là công nhân phía Tây Sơn Tịnh đổ về làm ở các KCN Tịnh Phong và VSIP) nhưng mặt đường quá hẹp, nguy cơ xảy ra tai nạn giao thông rất cao. Đề nghị tỉnh quan tâm đầu tư.</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Qua theo dõi nội dung kiến nghị cử tri huyện Sơn Tịnh trong những năm gần đây, Sở Giao thông vận tải đã ưu tiên bố trí kinh phí Sự nghiệp giao thông để sửa chữa cải tạo tuyến đường ĐT.622C từ kết cấu láng nhựa thành bê tông nhựa, bê tông xi măng với bề rộng mặt đường rộng từ 5,5m-7m, đầu tư hệ thống thooát nước dọc và lề gia cố để đảm bảo phương tiện lưu thông trên tuyến được an toàn. Hiện nay, giao thông trên tuyến đường ĐT.622C đã đảm bảo êm thuận, đáp ứng được nhu cầu đi lại của Nhân dân, đáp ứng lưu lượng phương tiện hoạt động trên tuyến an toàn.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color w:val="000000"/>
          <w:szCs w:val="28"/>
        </w:rPr>
        <w:t xml:space="preserve">Do đó, </w:t>
      </w:r>
      <w:r w:rsidRPr="00C77023">
        <w:rPr>
          <w:rFonts w:ascii="Times New Roman" w:hAnsi="Times New Roman"/>
          <w:szCs w:val="28"/>
        </w:rPr>
        <w:t>việc kiến nghị đầu tư UBND tỉnh đầu tư mở rộng tuyến đường ĐT.622C trong giai đoạn hiện nay là chưa thực sự cần thiết và cấp bách, trong khi nguồn vốn ngân sách tỉnh hiện đang còn rất khó khăn.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Bình Sơn đề nghị nâng mức đơn giá bồi thường, hỗ trợ đất nông nghiệp vì mức đền bù quá thấp so với g</w:t>
      </w:r>
      <w:r w:rsidR="007C024D" w:rsidRPr="00C77023">
        <w:rPr>
          <w:rFonts w:ascii="Times New Roman" w:hAnsi="Times New Roman"/>
          <w:i/>
          <w:color w:val="FF0000"/>
          <w:szCs w:val="28"/>
          <w:lang w:val="vi-VN"/>
        </w:rPr>
        <w:t>iá thị trường và các tỉnh khác.</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Arial Unicode MS" w:hAnsi="Times New Roman"/>
          <w:szCs w:val="28"/>
        </w:rPr>
      </w:pPr>
      <w:r w:rsidRPr="00C77023">
        <w:rPr>
          <w:rFonts w:ascii="Times New Roman" w:eastAsia="Arial Unicode MS" w:hAnsi="Times New Roman"/>
          <w:szCs w:val="28"/>
        </w:rPr>
        <w:t xml:space="preserve">Căn cứ khoản 2 Điều 74 Luật Đất đai, giá đất để tính tiền bồi thường khi Nhà nước thu hồi đất là giá đất cụ thể của loại đất thu hồi do UBND tỉnh quyết định tại thời điểm thu hồi đất. Về nguyên tắc, trình tự xác định giá đất để tính </w:t>
      </w:r>
      <w:r w:rsidRPr="00C77023">
        <w:rPr>
          <w:rFonts w:ascii="Times New Roman" w:eastAsia="Arial Unicode MS" w:hAnsi="Times New Roman"/>
          <w:szCs w:val="28"/>
        </w:rPr>
        <w:lastRenderedPageBreak/>
        <w:t>tiền bồi thường khi Nhà nước thu hồi đất để thực hiện các công trình, dự án theo đúng quy định tại Điều 112, Điều 114 Luật Đất đai, Nghị định số 44/2014/NĐ-CP ngày 15/5/2014 của Chính phủ và Thông tư số 36/2014/TT-BTNMT ngày 30/6/2014 của Bộ trưởng Bộ Tài nguyên và Môi trường; theo đó, giá đất để tính tiền bồi thường khi Nhà nước thu hồi đất đối với đất nông nghiệp (tính theo đất trồng cây hàng năm và đất trồng cây lâu năm) thuộc vị trí các xã đồng bằng trên địa bàn tỉnh đã được phê duyệt trong thời gian qua có mức giá là 42.000 đồng/m</w:t>
      </w:r>
      <w:r w:rsidRPr="00C77023">
        <w:rPr>
          <w:rFonts w:ascii="Times New Roman" w:eastAsia="Arial Unicode MS" w:hAnsi="Times New Roman"/>
          <w:szCs w:val="28"/>
          <w:vertAlign w:val="superscript"/>
        </w:rPr>
        <w:t>2</w:t>
      </w:r>
      <w:r w:rsidRPr="00C77023">
        <w:rPr>
          <w:rFonts w:ascii="Times New Roman" w:eastAsia="Arial Unicode MS" w:hAnsi="Times New Roman"/>
          <w:szCs w:val="28"/>
        </w:rPr>
        <w:t xml:space="preserve">; ngoài mức giá được bồi thường nêu trên, người sử dụng đất còn được hưởng khoản hỗ trợ đào tạo, chuyển đổi nghề nghiệp và tìm kiếm việc làm bằng 3 lần giá đất nông nghiệp trong bảng giá đất và các khoản hỗ trợ khác theo quy định tại Quyết định số 75/2021/QĐ-UBND ngày 14/12/2021 của UBND tỉnh.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eastAsia="Arial Unicode MS" w:hAnsi="Times New Roman"/>
          <w:szCs w:val="28"/>
        </w:rPr>
      </w:pPr>
      <w:r w:rsidRPr="00C77023">
        <w:rPr>
          <w:rFonts w:ascii="Times New Roman" w:eastAsia="Arial Unicode MS" w:hAnsi="Times New Roman"/>
          <w:szCs w:val="28"/>
        </w:rPr>
        <w:t>Như vậy, tổng mức giá bồi thường, hỗ trợ đất đối với đất nông nghiệp (tính theo đất trồng cây hàng năm và đất trồng cây lâu năm) thuộc các xã đồng bằng hiện nay trên địa bàn tỉnh khoảng 168.000 đồng/m</w:t>
      </w:r>
      <w:r w:rsidRPr="00C77023">
        <w:rPr>
          <w:rFonts w:ascii="Times New Roman" w:eastAsia="Arial Unicode MS" w:hAnsi="Times New Roman"/>
          <w:szCs w:val="28"/>
          <w:vertAlign w:val="superscript"/>
        </w:rPr>
        <w:t>2</w:t>
      </w:r>
      <w:r w:rsidRPr="00C77023">
        <w:rPr>
          <w:rFonts w:ascii="Times New Roman" w:eastAsia="Arial Unicode MS" w:hAnsi="Times New Roman"/>
          <w:szCs w:val="28"/>
        </w:rPr>
        <w:t xml:space="preserve"> là đã thực hiện theo các quy định pháp luật và phù hợp với tình hình phát triển kinh tế - xã hội tại địa phương.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trong tỉnh phản ánh hiện nay giá vật liệu cát xây dựng quá cao. Đề nghị tỉ</w:t>
      </w:r>
      <w:r w:rsidR="00132B6A" w:rsidRPr="00C77023">
        <w:rPr>
          <w:rFonts w:ascii="Times New Roman" w:hAnsi="Times New Roman"/>
          <w:i/>
          <w:color w:val="FF0000"/>
          <w:szCs w:val="28"/>
          <w:lang w:val="vi-VN"/>
        </w:rPr>
        <w:t>nh chỉ đạo khắc phục</w:t>
      </w:r>
    </w:p>
    <w:p w:rsidR="00ED515A" w:rsidRPr="00C77023" w:rsidRDefault="00ED515A"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 xml:space="preserve">Trong thời gian qua, UBND tỉnh đã có nhiều biện pháp chỉ đạo, quản lý điều hành như đưa cát làm VLXD thông thường phải thực hiện theo Luật giá, yêu cầu các Doanh nghiệp thực hiện kê khai giá cát, niêm yết giá, chỉ đạo Công an, UBND các huyện, thị xã, thành phố kiểm tra…. để đưa giá cát vào ổn định trên thị trường. Đến nay, </w:t>
      </w:r>
      <w:r w:rsidRPr="00C77023">
        <w:rPr>
          <w:rFonts w:ascii="Times New Roman" w:hAnsi="Times New Roman"/>
          <w:color w:val="000000"/>
          <w:szCs w:val="28"/>
          <w:lang w:val="vi-VN"/>
        </w:rPr>
        <w:t>UBND tỉnh cũng đã thống nhất cho phép khai thác cát trong ba tháng mùa mưa lũ với điều kiện phải đảm bảo an toàn trong quá trình khai thác nên về cơ bản tình trạng khan hiếm cát làm vật liệu xây dựng trên địa bàn tỉnh Quảng Ngãi cơ bản đã được giải quyết nên cung và cầu sẽ cân bằng, tạo ra mặt bằng giá được điều tiết theo thị trường, có tính cạnh tranh.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Mộ Đức đề nghị tỉnh quan tâm đầu tư, hỗ trợ kinh phí để xây dựng: xã Nông thôn mới nâng cao, thôn Nông thôn mới kiểu mẫu, huyện Nông thôn mới </w:t>
      </w:r>
      <w:r w:rsidR="007C024D" w:rsidRPr="00C77023">
        <w:rPr>
          <w:rFonts w:ascii="Times New Roman" w:hAnsi="Times New Roman"/>
          <w:i/>
          <w:color w:val="FF0000"/>
          <w:szCs w:val="28"/>
          <w:lang w:val="vi-VN"/>
        </w:rPr>
        <w:t>theo kế hoạch tỉnh đã ban hành.</w:t>
      </w:r>
    </w:p>
    <w:p w:rsidR="00ED515A" w:rsidRPr="00C77023" w:rsidRDefault="00ED515A" w:rsidP="001E640B">
      <w:pPr>
        <w:tabs>
          <w:tab w:val="left" w:pos="709"/>
          <w:tab w:val="left" w:pos="851"/>
          <w:tab w:val="left" w:pos="993"/>
          <w:tab w:val="left" w:pos="1134"/>
          <w:tab w:val="left" w:pos="9630"/>
        </w:tabs>
        <w:spacing w:before="60" w:after="40"/>
        <w:ind w:right="-9" w:firstLine="709"/>
        <w:jc w:val="both"/>
        <w:rPr>
          <w:rFonts w:ascii="Times New Roman" w:hAnsi="Times New Roman"/>
          <w:szCs w:val="28"/>
        </w:rPr>
      </w:pPr>
      <w:r w:rsidRPr="00C77023">
        <w:rPr>
          <w:rFonts w:ascii="Times New Roman" w:hAnsi="Times New Roman"/>
          <w:szCs w:val="28"/>
        </w:rPr>
        <w:t xml:space="preserve">Theo kế hoạch đầu tư công trung hạn thực hiện Chương trình xây dựng nông thôn mới giai đoạn 2021-2025 đã được UBND tỉnh giao tại Quyết định số 845/QĐ-UBND </w:t>
      </w:r>
      <w:r w:rsidRPr="00C77023">
        <w:rPr>
          <w:rFonts w:ascii="Times New Roman" w:hAnsi="Times New Roman"/>
          <w:szCs w:val="28"/>
          <w:lang w:val="vi-VN"/>
        </w:rPr>
        <w:t>ngày 03/8/2022</w:t>
      </w:r>
      <w:r w:rsidRPr="00C77023">
        <w:rPr>
          <w:rFonts w:ascii="Times New Roman" w:hAnsi="Times New Roman"/>
          <w:szCs w:val="28"/>
        </w:rPr>
        <w:t xml:space="preserve"> (nguồn trung ương và tỉnh):</w:t>
      </w:r>
    </w:p>
    <w:p w:rsidR="00ED515A" w:rsidRPr="00C77023" w:rsidRDefault="00ED515A" w:rsidP="001E640B">
      <w:pPr>
        <w:tabs>
          <w:tab w:val="left" w:pos="709"/>
          <w:tab w:val="left" w:pos="851"/>
          <w:tab w:val="left" w:pos="993"/>
          <w:tab w:val="left" w:pos="1134"/>
          <w:tab w:val="left" w:pos="9630"/>
        </w:tabs>
        <w:spacing w:before="60" w:after="40"/>
        <w:ind w:right="-9" w:firstLine="709"/>
        <w:jc w:val="both"/>
        <w:rPr>
          <w:rFonts w:ascii="Times New Roman" w:hAnsi="Times New Roman"/>
          <w:szCs w:val="28"/>
        </w:rPr>
      </w:pPr>
      <w:r w:rsidRPr="00C77023">
        <w:rPr>
          <w:rFonts w:ascii="Times New Roman" w:hAnsi="Times New Roman"/>
          <w:szCs w:val="28"/>
        </w:rPr>
        <w:t xml:space="preserve">- Về kinh phí </w:t>
      </w:r>
      <w:r w:rsidRPr="00C77023">
        <w:rPr>
          <w:rFonts w:ascii="Times New Roman" w:hAnsi="Times New Roman"/>
          <w:szCs w:val="28"/>
          <w:lang w:val="vi-VN"/>
        </w:rPr>
        <w:t>xây dựng</w:t>
      </w:r>
      <w:r w:rsidRPr="00C77023">
        <w:rPr>
          <w:rFonts w:ascii="Times New Roman" w:hAnsi="Times New Roman"/>
          <w:szCs w:val="28"/>
        </w:rPr>
        <w:t xml:space="preserve"> x</w:t>
      </w:r>
      <w:r w:rsidRPr="00C77023">
        <w:rPr>
          <w:rFonts w:ascii="Times New Roman" w:hAnsi="Times New Roman"/>
          <w:szCs w:val="28"/>
          <w:lang w:val="vi-VN"/>
        </w:rPr>
        <w:t xml:space="preserve">ã </w:t>
      </w:r>
      <w:r w:rsidRPr="00C77023">
        <w:rPr>
          <w:rFonts w:ascii="Times New Roman" w:hAnsi="Times New Roman"/>
          <w:szCs w:val="28"/>
        </w:rPr>
        <w:t xml:space="preserve">nông thôn mới, </w:t>
      </w:r>
      <w:r w:rsidRPr="00C77023">
        <w:rPr>
          <w:rFonts w:ascii="Times New Roman" w:hAnsi="Times New Roman"/>
          <w:szCs w:val="28"/>
          <w:lang w:val="vi-VN"/>
        </w:rPr>
        <w:t>nông thôn mới nâng cao, thôn nông thôn mới kiểu</w:t>
      </w:r>
      <w:r w:rsidRPr="00C77023">
        <w:rPr>
          <w:rFonts w:ascii="Times New Roman" w:hAnsi="Times New Roman"/>
          <w:spacing w:val="1"/>
          <w:szCs w:val="28"/>
          <w:lang w:val="vi-VN"/>
        </w:rPr>
        <w:t xml:space="preserve"> </w:t>
      </w:r>
      <w:r w:rsidRPr="00C77023">
        <w:rPr>
          <w:rFonts w:ascii="Times New Roman" w:hAnsi="Times New Roman"/>
          <w:szCs w:val="28"/>
          <w:lang w:val="vi-VN"/>
        </w:rPr>
        <w:t>mẫu</w:t>
      </w:r>
      <w:r w:rsidRPr="00C77023">
        <w:rPr>
          <w:rFonts w:ascii="Times New Roman" w:hAnsi="Times New Roman"/>
          <w:szCs w:val="28"/>
        </w:rPr>
        <w:t xml:space="preserve"> huyện Mộ Đức </w:t>
      </w:r>
      <w:r w:rsidRPr="00C77023">
        <w:rPr>
          <w:rFonts w:ascii="Times New Roman" w:hAnsi="Times New Roman"/>
          <w:szCs w:val="28"/>
          <w:lang w:val="vi-VN"/>
        </w:rPr>
        <w:t xml:space="preserve">là: 71.751,3 triệu đồng </w:t>
      </w:r>
      <w:r w:rsidRPr="00C77023">
        <w:rPr>
          <w:rFonts w:ascii="Times New Roman" w:hAnsi="Times New Roman"/>
          <w:i/>
          <w:szCs w:val="28"/>
          <w:lang w:val="vi-VN"/>
        </w:rPr>
        <w:t>(trong đó ngân sách trung ương: 35.783,3 triệu đồng, ngân sách tỉnh: 35.968 triệu đồng; bình quân mỗi xã đạt chuẩn nông thôn mới nâng cao là: 8.622,9 triệu đồng, xã giữ vững: 3.335,7 triệu đồng (ngân sách trung</w:t>
      </w:r>
      <w:r w:rsidRPr="00C77023">
        <w:rPr>
          <w:rFonts w:ascii="Times New Roman" w:hAnsi="Times New Roman"/>
          <w:i/>
          <w:spacing w:val="-20"/>
          <w:szCs w:val="28"/>
          <w:lang w:val="vi-VN"/>
        </w:rPr>
        <w:t xml:space="preserve"> </w:t>
      </w:r>
      <w:r w:rsidRPr="00C77023">
        <w:rPr>
          <w:rFonts w:ascii="Times New Roman" w:hAnsi="Times New Roman"/>
          <w:i/>
          <w:szCs w:val="28"/>
          <w:lang w:val="vi-VN"/>
        </w:rPr>
        <w:t>ương))</w:t>
      </w:r>
      <w:r w:rsidRPr="00C77023">
        <w:rPr>
          <w:rFonts w:ascii="Times New Roman" w:hAnsi="Times New Roman"/>
          <w:szCs w:val="28"/>
        </w:rPr>
        <w:t>, trong đó:</w:t>
      </w:r>
    </w:p>
    <w:p w:rsidR="00ED515A" w:rsidRPr="00C77023" w:rsidRDefault="00ED515A" w:rsidP="001E640B">
      <w:pPr>
        <w:widowControl w:val="0"/>
        <w:tabs>
          <w:tab w:val="left" w:pos="709"/>
          <w:tab w:val="left" w:pos="851"/>
          <w:tab w:val="left" w:pos="993"/>
          <w:tab w:val="left" w:pos="1090"/>
          <w:tab w:val="left" w:pos="1134"/>
          <w:tab w:val="left" w:pos="9630"/>
        </w:tabs>
        <w:autoSpaceDE w:val="0"/>
        <w:autoSpaceDN w:val="0"/>
        <w:spacing w:before="60" w:after="40"/>
        <w:ind w:right="-9" w:firstLine="709"/>
        <w:jc w:val="both"/>
        <w:rPr>
          <w:rFonts w:ascii="Times New Roman" w:eastAsia="Calibri" w:hAnsi="Times New Roman"/>
          <w:szCs w:val="28"/>
          <w:lang w:val="vi-VN"/>
        </w:rPr>
      </w:pPr>
      <w:r w:rsidRPr="00C77023">
        <w:rPr>
          <w:rFonts w:ascii="Times New Roman" w:eastAsia="Calibri" w:hAnsi="Times New Roman"/>
          <w:szCs w:val="28"/>
        </w:rPr>
        <w:t>+</w:t>
      </w:r>
      <w:r w:rsidRPr="00C77023">
        <w:rPr>
          <w:rFonts w:ascii="Times New Roman" w:eastAsia="Calibri" w:hAnsi="Times New Roman"/>
          <w:szCs w:val="28"/>
          <w:lang w:val="vi-VN"/>
        </w:rPr>
        <w:t xml:space="preserve"> Đối với 2 xã Đức Tân, Đức Lợi (về đích NTM nâng cao 2022) mỗi xã đã được UBND tỉnh phân bổ 7.355,5 triệu đồng</w:t>
      </w:r>
      <w:r w:rsidRPr="00C77023">
        <w:rPr>
          <w:rFonts w:ascii="Times New Roman" w:eastAsia="Calibri" w:hAnsi="Times New Roman"/>
          <w:szCs w:val="28"/>
        </w:rPr>
        <w:t xml:space="preserve"> (</w:t>
      </w:r>
      <w:r w:rsidRPr="00C77023">
        <w:rPr>
          <w:rFonts w:ascii="Times New Roman" w:eastAsia="Calibri" w:hAnsi="Times New Roman"/>
          <w:szCs w:val="28"/>
          <w:lang w:val="vi-VN"/>
        </w:rPr>
        <w:t>Năm 2022 là 6.455,5 triệu đồng; Năm 2023 là 900 triệu</w:t>
      </w:r>
      <w:r w:rsidRPr="00C77023">
        <w:rPr>
          <w:rFonts w:ascii="Times New Roman" w:eastAsia="Calibri" w:hAnsi="Times New Roman"/>
          <w:spacing w:val="-10"/>
          <w:szCs w:val="28"/>
          <w:lang w:val="vi-VN"/>
        </w:rPr>
        <w:t xml:space="preserve"> </w:t>
      </w:r>
      <w:r w:rsidRPr="00C77023">
        <w:rPr>
          <w:rFonts w:ascii="Times New Roman" w:eastAsia="Calibri" w:hAnsi="Times New Roman"/>
          <w:szCs w:val="28"/>
          <w:lang w:val="vi-VN"/>
        </w:rPr>
        <w:t>đồng</w:t>
      </w:r>
      <w:r w:rsidRPr="00C77023">
        <w:rPr>
          <w:rFonts w:ascii="Times New Roman" w:eastAsia="Calibri" w:hAnsi="Times New Roman"/>
          <w:szCs w:val="28"/>
        </w:rPr>
        <w:t>)</w:t>
      </w:r>
      <w:r w:rsidRPr="00C77023">
        <w:rPr>
          <w:rFonts w:ascii="Times New Roman" w:eastAsia="Calibri" w:hAnsi="Times New Roman"/>
          <w:szCs w:val="28"/>
          <w:lang w:val="vi-VN"/>
        </w:rPr>
        <w:t>.</w:t>
      </w:r>
    </w:p>
    <w:p w:rsidR="00ED515A" w:rsidRPr="00C77023" w:rsidRDefault="00ED515A" w:rsidP="001E640B">
      <w:pPr>
        <w:widowControl w:val="0"/>
        <w:tabs>
          <w:tab w:val="left" w:pos="709"/>
          <w:tab w:val="left" w:pos="851"/>
          <w:tab w:val="left" w:pos="993"/>
          <w:tab w:val="left" w:pos="1102"/>
          <w:tab w:val="left" w:pos="1134"/>
          <w:tab w:val="left" w:pos="9630"/>
        </w:tabs>
        <w:autoSpaceDE w:val="0"/>
        <w:autoSpaceDN w:val="0"/>
        <w:spacing w:before="60" w:after="40"/>
        <w:ind w:right="-9" w:firstLine="709"/>
        <w:jc w:val="both"/>
        <w:rPr>
          <w:rFonts w:ascii="Times New Roman" w:eastAsia="Calibri" w:hAnsi="Times New Roman"/>
          <w:szCs w:val="28"/>
          <w:lang w:val="vi-VN"/>
        </w:rPr>
      </w:pPr>
      <w:r w:rsidRPr="00C77023">
        <w:rPr>
          <w:rFonts w:ascii="Times New Roman" w:eastAsia="Calibri" w:hAnsi="Times New Roman"/>
          <w:szCs w:val="28"/>
          <w:lang w:val="vi-VN"/>
        </w:rPr>
        <w:lastRenderedPageBreak/>
        <w:t>- Đối với 2 xã Đức Thạnh, Đức Minh (về đích NTM nâng cao 2023) mỗi xã đã được UBND tỉnh phân bổ 2.344,4 triệu đồng</w:t>
      </w:r>
      <w:r w:rsidRPr="00C77023">
        <w:rPr>
          <w:rFonts w:ascii="Times New Roman" w:eastAsia="Calibri" w:hAnsi="Times New Roman"/>
          <w:szCs w:val="28"/>
        </w:rPr>
        <w:t xml:space="preserve"> (</w:t>
      </w:r>
      <w:r w:rsidRPr="00C77023">
        <w:rPr>
          <w:rFonts w:ascii="Times New Roman" w:eastAsia="Calibri" w:hAnsi="Times New Roman"/>
          <w:szCs w:val="28"/>
          <w:lang w:val="vi-VN"/>
        </w:rPr>
        <w:t>Năm 2022 là 1.444,4 triệu đồng; Năm 2023 là 900 triệu</w:t>
      </w:r>
      <w:r w:rsidRPr="00C77023">
        <w:rPr>
          <w:rFonts w:ascii="Times New Roman" w:eastAsia="Calibri" w:hAnsi="Times New Roman"/>
          <w:spacing w:val="-5"/>
          <w:szCs w:val="28"/>
          <w:lang w:val="vi-VN"/>
        </w:rPr>
        <w:t xml:space="preserve"> </w:t>
      </w:r>
      <w:r w:rsidRPr="00C77023">
        <w:rPr>
          <w:rFonts w:ascii="Times New Roman" w:eastAsia="Calibri" w:hAnsi="Times New Roman"/>
          <w:szCs w:val="28"/>
          <w:lang w:val="vi-VN"/>
        </w:rPr>
        <w:t>đồng</w:t>
      </w:r>
      <w:r w:rsidRPr="00C77023">
        <w:rPr>
          <w:rFonts w:ascii="Times New Roman" w:eastAsia="Calibri" w:hAnsi="Times New Roman"/>
          <w:szCs w:val="28"/>
        </w:rPr>
        <w:t>)</w:t>
      </w:r>
      <w:r w:rsidRPr="00C77023">
        <w:rPr>
          <w:rFonts w:ascii="Times New Roman" w:eastAsia="Calibri" w:hAnsi="Times New Roman"/>
          <w:szCs w:val="28"/>
          <w:lang w:val="vi-VN"/>
        </w:rPr>
        <w:t>.</w:t>
      </w:r>
    </w:p>
    <w:p w:rsidR="00ED515A" w:rsidRPr="00C77023" w:rsidRDefault="00ED515A" w:rsidP="001E640B">
      <w:pPr>
        <w:tabs>
          <w:tab w:val="left" w:pos="709"/>
          <w:tab w:val="left" w:pos="851"/>
          <w:tab w:val="left" w:pos="993"/>
          <w:tab w:val="left" w:pos="1134"/>
          <w:tab w:val="left" w:pos="9630"/>
        </w:tabs>
        <w:spacing w:before="60" w:after="40"/>
        <w:ind w:right="-11" w:firstLine="709"/>
        <w:jc w:val="both"/>
        <w:rPr>
          <w:rFonts w:ascii="Times New Roman" w:eastAsia="Calibri" w:hAnsi="Times New Roman"/>
          <w:i/>
          <w:szCs w:val="28"/>
          <w:lang w:val="vi-VN"/>
        </w:rPr>
      </w:pPr>
      <w:r w:rsidRPr="00C77023">
        <w:rPr>
          <w:rFonts w:ascii="Times New Roman" w:eastAsia="Calibri" w:hAnsi="Times New Roman"/>
          <w:szCs w:val="28"/>
        </w:rPr>
        <w:t xml:space="preserve">Do nguồn vốn thực hiện Chương trình giai đoạn 2021-2025 từ nguồn trung ương, ngân sách tỉnh rất khó khăn, trong khi các xã nông thôn mới giai đoạn này hầu hết là các xã miền núi, xuất phát điểm thấp nên UBND tỉnh cần ưu tiên kinh phí để các xã xây dựng nông thôn mới, </w:t>
      </w:r>
      <w:r w:rsidRPr="00C77023">
        <w:rPr>
          <w:rFonts w:ascii="Times New Roman" w:eastAsia="Calibri" w:hAnsi="Times New Roman"/>
          <w:szCs w:val="28"/>
          <w:lang w:val="vi-VN"/>
        </w:rPr>
        <w:t>do đó, nguồn vốn bố trí cho các xã nông thôn mới nâng cao</w:t>
      </w:r>
      <w:r w:rsidRPr="00C77023">
        <w:rPr>
          <w:rFonts w:ascii="Times New Roman" w:eastAsia="Calibri" w:hAnsi="Times New Roman"/>
          <w:szCs w:val="28"/>
        </w:rPr>
        <w:t>, kiểu mẫu</w:t>
      </w:r>
      <w:r w:rsidRPr="00C77023">
        <w:rPr>
          <w:rFonts w:ascii="Times New Roman" w:eastAsia="Calibri" w:hAnsi="Times New Roman"/>
          <w:szCs w:val="28"/>
          <w:lang w:val="vi-VN"/>
        </w:rPr>
        <w:t xml:space="preserve"> gặp nhiều khó khăn, chưa thể tập trung bố trí.</w:t>
      </w:r>
    </w:p>
    <w:p w:rsidR="00ED515A" w:rsidRPr="00C77023" w:rsidRDefault="00ED515A" w:rsidP="001E640B">
      <w:pPr>
        <w:widowControl w:val="0"/>
        <w:tabs>
          <w:tab w:val="left" w:pos="709"/>
          <w:tab w:val="left" w:pos="851"/>
          <w:tab w:val="left" w:pos="993"/>
          <w:tab w:val="left" w:pos="1134"/>
          <w:tab w:val="left" w:pos="1203"/>
        </w:tabs>
        <w:autoSpaceDE w:val="0"/>
        <w:autoSpaceDN w:val="0"/>
        <w:spacing w:before="60" w:after="40"/>
        <w:ind w:firstLine="709"/>
        <w:jc w:val="both"/>
        <w:rPr>
          <w:rFonts w:ascii="Times New Roman" w:eastAsia="Calibri" w:hAnsi="Times New Roman"/>
          <w:szCs w:val="28"/>
          <w:lang w:val="vi-VN"/>
        </w:rPr>
      </w:pPr>
      <w:r w:rsidRPr="00C77023">
        <w:rPr>
          <w:rFonts w:ascii="Times New Roman" w:eastAsia="Calibri" w:hAnsi="Times New Roman"/>
          <w:szCs w:val="28"/>
        </w:rPr>
        <w:t>- Về k</w:t>
      </w:r>
      <w:r w:rsidRPr="00C77023">
        <w:rPr>
          <w:rFonts w:ascii="Times New Roman" w:eastAsia="Calibri" w:hAnsi="Times New Roman"/>
          <w:szCs w:val="28"/>
          <w:lang w:val="vi-VN"/>
        </w:rPr>
        <w:t>inh phí xây dựng huyện nông thôn</w:t>
      </w:r>
      <w:r w:rsidRPr="00C77023">
        <w:rPr>
          <w:rFonts w:ascii="Times New Roman" w:eastAsia="Calibri" w:hAnsi="Times New Roman"/>
          <w:spacing w:val="-2"/>
          <w:szCs w:val="28"/>
          <w:lang w:val="vi-VN"/>
        </w:rPr>
        <w:t xml:space="preserve"> </w:t>
      </w:r>
      <w:r w:rsidRPr="00C77023">
        <w:rPr>
          <w:rFonts w:ascii="Times New Roman" w:eastAsia="Calibri" w:hAnsi="Times New Roman"/>
          <w:szCs w:val="28"/>
          <w:lang w:val="vi-VN"/>
        </w:rPr>
        <w:t xml:space="preserve">mới cho huyện Mộ Đức (huyện đạt chuẩn nông thôn mới năm 2023) </w:t>
      </w:r>
      <w:r w:rsidRPr="00C77023">
        <w:rPr>
          <w:rFonts w:ascii="Times New Roman" w:eastAsia="Calibri" w:hAnsi="Times New Roman"/>
          <w:szCs w:val="28"/>
        </w:rPr>
        <w:t xml:space="preserve">là </w:t>
      </w:r>
      <w:r w:rsidRPr="00C77023">
        <w:rPr>
          <w:rFonts w:ascii="Times New Roman" w:eastAsia="Calibri" w:hAnsi="Times New Roman"/>
          <w:szCs w:val="28"/>
          <w:lang w:val="vi-VN"/>
        </w:rPr>
        <w:t xml:space="preserve">42.000 triệu đồng </w:t>
      </w:r>
      <w:r w:rsidRPr="00C77023">
        <w:rPr>
          <w:rFonts w:ascii="Times New Roman" w:eastAsia="Calibri" w:hAnsi="Times New Roman"/>
          <w:szCs w:val="28"/>
        </w:rPr>
        <w:t>(đã bố trí n</w:t>
      </w:r>
      <w:r w:rsidRPr="00C77023">
        <w:rPr>
          <w:rFonts w:ascii="Times New Roman" w:eastAsia="Calibri" w:hAnsi="Times New Roman"/>
          <w:szCs w:val="28"/>
          <w:lang w:val="vi-VN"/>
        </w:rPr>
        <w:t>ăm 2022 là 17.320 triệu đồng; Năm 2023 là 12.000 triệu đồng, còn lại chưa bố trí 12.680 triệu đồng</w:t>
      </w:r>
      <w:r w:rsidRPr="00C77023">
        <w:rPr>
          <w:rFonts w:ascii="Times New Roman" w:eastAsia="Calibri" w:hAnsi="Times New Roman"/>
          <w:szCs w:val="28"/>
        </w:rPr>
        <w:t>)</w:t>
      </w:r>
      <w:r w:rsidRPr="00C77023">
        <w:rPr>
          <w:rFonts w:ascii="Times New Roman" w:eastAsia="Calibri" w:hAnsi="Times New Roman"/>
          <w:szCs w:val="28"/>
          <w:lang w:val="vi-VN"/>
        </w:rPr>
        <w:t>.</w:t>
      </w:r>
      <w:r w:rsidRPr="00C77023">
        <w:rPr>
          <w:rFonts w:ascii="Times New Roman" w:eastAsia="Calibri" w:hAnsi="Times New Roman"/>
          <w:szCs w:val="28"/>
        </w:rPr>
        <w:t xml:space="preserve"> </w:t>
      </w:r>
      <w:r w:rsidRPr="00C77023">
        <w:rPr>
          <w:rFonts w:ascii="Times New Roman" w:eastAsia="Calibri" w:hAnsi="Times New Roman"/>
          <w:szCs w:val="28"/>
          <w:lang w:val="vi-VN"/>
        </w:rPr>
        <w:t>Trong thời gian đến, UBND tỉnh bố trí đủ kinh phí còn lại để huyện Mộ Đức đảm bảo nguồn lực thực hiện.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thành phố Quảng Ngãi phản ánh giá vé tàu đi Lý Sơn và lệ phí dịch vụ qua Cảng Sa Kỳ ra, vào đảo Lý Sơn cao hơn so với vé, phí đối với các tỉnh lân cận có đảo. Đề nghị tỉnh chỉ đạo xử lý.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a</w:t>
      </w:r>
      <w:r w:rsidR="00132B6A" w:rsidRPr="00C77023">
        <w:rPr>
          <w:rFonts w:ascii="Times New Roman" w:hAnsi="Times New Roman"/>
          <w:szCs w:val="28"/>
          <w:lang w:val="vi-VN"/>
        </w:rPr>
        <w:t>)</w:t>
      </w:r>
      <w:r w:rsidRPr="00C77023">
        <w:rPr>
          <w:rFonts w:ascii="Times New Roman" w:hAnsi="Times New Roman"/>
          <w:szCs w:val="28"/>
        </w:rPr>
        <w:t xml:space="preserve"> Về giá vé tàu đi Lý Sơn: Do các doanh nghiệp vận tải tự xây dựng phương án giá, kê khai giá vé gửi các cơ quan chức năng kiểm tra, giám sát theo quy định pháp luật về giá.  Ban Quản lý Cảng và Cảng vụ đường thủy nội địa là đơn vị phối hợp, nhận ủy thác bán vé tàu đi Lý Sơn và ngược lại theo hợp đồng ủy thác của doanh nghiệp và giá vé tàu do các doanh nghiệp vận tải thông báo.</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b</w:t>
      </w:r>
      <w:r w:rsidR="00132B6A" w:rsidRPr="00C77023">
        <w:rPr>
          <w:rFonts w:ascii="Times New Roman" w:hAnsi="Times New Roman"/>
          <w:szCs w:val="28"/>
          <w:lang w:val="vi-VN"/>
        </w:rPr>
        <w:t>)</w:t>
      </w:r>
      <w:r w:rsidRPr="00C77023">
        <w:rPr>
          <w:rFonts w:ascii="Times New Roman" w:hAnsi="Times New Roman"/>
          <w:szCs w:val="28"/>
        </w:rPr>
        <w:t xml:space="preserve"> Về lệ phí dịch vụ qua Cảng Sa Kỳ ra, vào đảo Lý Sơn: Tại cảng Sa Kỳ không có khoản thu lệ phí dịch vụ qua Cảng Sa Kỳ ra, vào đảo Lý Sơn. Ban Quản lý Cảng và Cảng vụ đường thủy nội địa xây dựng giá dịch vụ hành khách sử dụng cảng, nhà ga cảng biển trên cơ sở là đơn vị cung ứng dịch vụ cảng biển, dịch vụ hỗ trợ vận tải đường thủy, các dịch vụ tiện ích khác phục vụ vận chuyển hàng hóa, hành khách của tổ chức, cá nhân kinh doanh vận tải; cung cấp dịch vụ kết nối khác tại cảng biển; dịch vụ sử dụng kết cấu hạ tầng cảng, nhà ga đối với tổ chức, cá nhân đi lại trên tuyến Sa Kỳ - Lý Sơn. </w:t>
      </w:r>
    </w:p>
    <w:p w:rsidR="00ED515A" w:rsidRPr="00C77023" w:rsidRDefault="00ED515A"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Đối với giá dịch vụ do Ban Quản lý Cảng và Cảng vụ đường thủy nội địa cung ứng cho khách hàng đều được xây dựng phương án giá, kê khai giá theo quy định của pháp luật về giá và gửi đến cơ quan chức năng để kiểm tra, giám sát quá trình thực hiện. Trong đó, giá dịch vụ sử dụng cảng, nhà ga là một khoản chi phí đầu vào để tính toán, xác định giá vé đi tàu của đơn vị kinh doanh vận tải; giá dịch vụ này đã thông tin đến đơn vị kinh doanh vận tải trên tuyến biết, thực hiện, trên cơ sở xác định cụ thể các yếu tố chi phí đầu vào, chi sản xuất, vận hành, khấu hao tài sản và các chi phí khác ... trong quá trình cung cấp dịch vụ tại cảng theo đúng quy định tại Thông tư số 25/2014/TT-BTC ngày 17/02/2014 của Bộ trưởng Bộ Tài chính quy định phương pháp định giá chung đối với hàng hóa, dịch vụ.</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lastRenderedPageBreak/>
        <w:t>Cử tri huyện Bình Sơn phản ánh Tuyến đường Trì Bình - Cảng Dung Quất thi công chậm, một số tuyến đã thông xe nhưng không có điện chiếu sáng, không có biển báo, nên thường xuyên xảy ra tai nạn. Đề nghị có biện pháp khắc phục</w:t>
      </w:r>
    </w:p>
    <w:p w:rsidR="00ED515A" w:rsidRPr="00C77023" w:rsidRDefault="00132B6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a)</w:t>
      </w:r>
      <w:r w:rsidR="00ED515A" w:rsidRPr="00C77023">
        <w:rPr>
          <w:rFonts w:ascii="Times New Roman" w:hAnsi="Times New Roman"/>
          <w:szCs w:val="28"/>
          <w:lang w:val="vi-VN"/>
        </w:rPr>
        <w:t xml:space="preserve"> Đối với điện chiếu sáng Tuyến đường Trì Bình - Cảng Dung Quất: Hiện nay, Ban Quản lý </w:t>
      </w:r>
      <w:r w:rsidRPr="00C77023">
        <w:rPr>
          <w:rFonts w:ascii="Times New Roman" w:hAnsi="Times New Roman"/>
          <w:szCs w:val="28"/>
          <w:lang w:val="vi-VN"/>
        </w:rPr>
        <w:t xml:space="preserve">KKT Dung Quất và các KCN Quảng Ngãi </w:t>
      </w:r>
      <w:r w:rsidR="00ED515A" w:rsidRPr="00C77023">
        <w:rPr>
          <w:rFonts w:ascii="Times New Roman" w:hAnsi="Times New Roman"/>
          <w:szCs w:val="28"/>
          <w:lang w:val="vi-VN"/>
        </w:rPr>
        <w:t>đang phối hợp với Điện lực Bình Sơn để đấu nối với các trạm biến áp cấp điện chiếu sáng cho tuyến đường Trì Bình - cảng Dung Quất.</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Đối với các biển báo: Đã triển khai thi công hoàn thành theo thiết kế được phê duyệt và bàn giao đưa vào sử dụng gói thầu số 20 (Km1+040-Km6+276.19) và gói thầu số 02 (đoạn tuyến từ Km1+040-Km3+400, đoạn tuyến từ Km5+658,89-Km6+276,19; Nút giao, tín hiệu giao thông Km8+743.38).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Riêng gói thầu số 18:</w:t>
      </w:r>
    </w:p>
    <w:p w:rsidR="00ED515A" w:rsidRPr="00C77023" w:rsidRDefault="00132B6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w:t>
      </w:r>
      <w:r w:rsidR="00ED515A" w:rsidRPr="00C77023">
        <w:rPr>
          <w:rFonts w:ascii="Times New Roman" w:hAnsi="Times New Roman"/>
          <w:szCs w:val="28"/>
          <w:lang w:val="vi-VN"/>
        </w:rPr>
        <w:t xml:space="preserve"> Đoạn tuyến chính nối Quốc lộ 1A (Từ Km0+000 đến Km1+040): Hiện nay, Ban Quản lý </w:t>
      </w:r>
      <w:r w:rsidR="00ED515A" w:rsidRPr="00C77023">
        <w:rPr>
          <w:rFonts w:ascii="Times New Roman" w:hAnsi="Times New Roman"/>
          <w:szCs w:val="28"/>
        </w:rPr>
        <w:t xml:space="preserve">KKT DQ và các KCN Quảng Ngãi </w:t>
      </w:r>
      <w:r w:rsidR="00ED515A" w:rsidRPr="00C77023">
        <w:rPr>
          <w:rFonts w:ascii="Times New Roman" w:hAnsi="Times New Roman"/>
          <w:szCs w:val="28"/>
          <w:lang w:val="vi-VN"/>
        </w:rPr>
        <w:t>đang khẩn trương đẩy nhanh tiến độ thi công theo phương án xử lý lún được duyệt, dự kiến trong 2023 hoàn thành.</w:t>
      </w:r>
    </w:p>
    <w:p w:rsidR="00ED515A" w:rsidRPr="00C77023" w:rsidRDefault="00132B6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w:t>
      </w:r>
      <w:r w:rsidR="00ED515A" w:rsidRPr="00C77023">
        <w:rPr>
          <w:rFonts w:ascii="Times New Roman" w:hAnsi="Times New Roman"/>
          <w:szCs w:val="28"/>
          <w:lang w:val="vi-VN"/>
        </w:rPr>
        <w:t xml:space="preserve"> Đoạn tuyến nhánh nối Cao tốc đã hoàn thành (Km0+60-Km0+280). </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Bình Sơn kiến nghị tỉnh chỉ đạo cơ quan chức năng khảo sát, di dời trạm xe buýt tại ngã ba Trà Bồng để đảm </w:t>
      </w:r>
      <w:r w:rsidR="00EE7927" w:rsidRPr="00C77023">
        <w:rPr>
          <w:rFonts w:ascii="Times New Roman" w:hAnsi="Times New Roman"/>
          <w:i/>
          <w:color w:val="FF0000"/>
          <w:szCs w:val="28"/>
          <w:lang w:val="vi-VN"/>
        </w:rPr>
        <w:t>bảo an toàn giao thông.</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Trên cơ sở kiến nghị cử tri, Sở Giao thông vận tải đã phối hợp với các đơn vị có liên quan tổ chức khảo sát, thống nhất và thông báo điều chỉnh điểm dừng xe buýt tuyến thành phố Quảng Ngãi đi Trà Bồng (tuyến số 8) tại vị trí Ngã ba Trà Bồng, xã Bình Long, huyện Bình Sơn để đảm bảo an toàn giao thông cho phương tiện và người tham gia giao thông tại khu vực này.</w:t>
      </w:r>
    </w:p>
    <w:p w:rsidR="00ED515A" w:rsidRPr="00A82176"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A82176">
        <w:rPr>
          <w:rFonts w:ascii="Times New Roman" w:hAnsi="Times New Roman"/>
          <w:i/>
          <w:color w:val="FF0000"/>
          <w:szCs w:val="28"/>
          <w:lang w:val="vi-VN"/>
        </w:rPr>
        <w:t>Cử tri huyện Sơn Tịnh phản ánh Mốc lộ giới QL24B mỗi lần cắm mỗi khác, lấn vào đất thổ cư của dân xã Tịnh Sơn gây mất ổn định, ảnh hưởng đến việc xây dựng nhà và đời sống Nhân dâ</w:t>
      </w:r>
      <w:r w:rsidR="00EE7927" w:rsidRPr="00A82176">
        <w:rPr>
          <w:rFonts w:ascii="Times New Roman" w:hAnsi="Times New Roman"/>
          <w:i/>
          <w:color w:val="FF0000"/>
          <w:szCs w:val="28"/>
          <w:lang w:val="vi-VN"/>
        </w:rPr>
        <w:t xml:space="preserve">n. </w:t>
      </w:r>
    </w:p>
    <w:p w:rsidR="00A82176" w:rsidRPr="00A82176" w:rsidRDefault="00A82176" w:rsidP="00A82176">
      <w:pPr>
        <w:pStyle w:val="BodyTextIndent"/>
        <w:ind w:left="0" w:firstLine="709"/>
        <w:jc w:val="both"/>
        <w:rPr>
          <w:rFonts w:ascii="Times New Roman" w:hAnsi="Times New Roman"/>
          <w:color w:val="000000"/>
          <w:szCs w:val="28"/>
        </w:rPr>
      </w:pPr>
      <w:r w:rsidRPr="00A82176">
        <w:rPr>
          <w:rFonts w:ascii="Times New Roman" w:hAnsi="Times New Roman"/>
          <w:color w:val="000000"/>
          <w:szCs w:val="28"/>
        </w:rPr>
        <w:t xml:space="preserve">Quy định về quản lý và bảo vệ kết cấu hạ tầng giao thông đường bộ được Chính phủ quy định từ năm 1982 đến nay, cụ thể tại các văn bản: (i) Nghị định số 203-HĐBT ngày 21/12/1982; Nghị định số 172/1999/NĐ-CP ngày 07/12/1999; (ii) sau đó được ban hành theo Luật Giao thông đường bộ ngày 29/6/2001, Nghị định số 186/2004/NĐ-CP ngày 05/11/2004; (iii) tiếp tục đưa vào Luật Giao thông đường bộ ngày 13/11/2008, Nghị định số 11/2010/NĐ-CP ngày 24/02/2010, Nghị định số 100/2013/NĐ-CP ngày 03/9/2013, Nghị định số 117/2021/NĐ-CP ngày 21/12/2021 (đang có hiệu lực thi hành). </w:t>
      </w:r>
    </w:p>
    <w:p w:rsidR="00A82176" w:rsidRPr="00A82176" w:rsidRDefault="00A82176" w:rsidP="00A82176">
      <w:pPr>
        <w:pStyle w:val="BodyTextIndent"/>
        <w:ind w:left="0" w:firstLine="709"/>
        <w:jc w:val="both"/>
        <w:rPr>
          <w:rFonts w:ascii="Times New Roman" w:hAnsi="Times New Roman"/>
          <w:color w:val="000000"/>
          <w:szCs w:val="28"/>
        </w:rPr>
      </w:pPr>
      <w:r w:rsidRPr="00A82176">
        <w:rPr>
          <w:rFonts w:ascii="Times New Roman" w:hAnsi="Times New Roman"/>
          <w:color w:val="000000"/>
          <w:szCs w:val="28"/>
        </w:rPr>
        <w:t>Tại Điều 16, Nghị định số 172/1999/NĐ-CP ngày 07/12/1999 của Chính phủ về quy định chi tiết thi hành pháp lệnh bảo vệ công trình giao thông đối với công trình giao thông đường bộ có quy định “</w:t>
      </w:r>
      <w:bookmarkStart w:id="0" w:name="dieu_16"/>
      <w:r w:rsidRPr="00A82176">
        <w:rPr>
          <w:rFonts w:ascii="Times New Roman" w:hAnsi="Times New Roman"/>
          <w:i/>
          <w:color w:val="000000"/>
          <w:szCs w:val="28"/>
        </w:rPr>
        <w:t xml:space="preserve">Cơ quan quản lý đường bộ chủ trì phối hợp với cơ quan địa chính và ủy ban nhân dân huyện, quận, thị xã, </w:t>
      </w:r>
      <w:r w:rsidRPr="00A82176">
        <w:rPr>
          <w:rFonts w:ascii="Times New Roman" w:hAnsi="Times New Roman"/>
          <w:i/>
          <w:color w:val="000000"/>
          <w:szCs w:val="28"/>
        </w:rPr>
        <w:lastRenderedPageBreak/>
        <w:t>thành phố thuộc tỉnh (sau đây gọi chung là ủy ban nhân dân cấp huyện), ủy ban nhân dân xã, phường, thị trấn (sau đây gọi chung là ủy ban nhân dân cấp xã) có đường đi qua tiến hành việc đo đạc, cắm mốc chỉ giới hành lang bảo vệ công trình giao thông đường bộ, làm cơ sở để quản lý và sử dụng đất hành lang bảo vệ đường bộ</w:t>
      </w:r>
      <w:bookmarkEnd w:id="0"/>
      <w:r w:rsidRPr="00A82176">
        <w:rPr>
          <w:rFonts w:ascii="Times New Roman" w:hAnsi="Times New Roman"/>
          <w:color w:val="000000"/>
          <w:sz w:val="18"/>
          <w:szCs w:val="18"/>
          <w:shd w:val="clear" w:color="auto" w:fill="FFFFFF"/>
        </w:rPr>
        <w:t xml:space="preserve">”. </w:t>
      </w:r>
      <w:r w:rsidRPr="00A82176">
        <w:rPr>
          <w:rFonts w:ascii="Times New Roman" w:hAnsi="Times New Roman"/>
          <w:color w:val="000000"/>
          <w:szCs w:val="28"/>
        </w:rPr>
        <w:t>Như vậy theo quy định thì các hệ thống đường bộ đều bắt buộc phải được cắm mốc chỉ giới hành lang bảo vệ công trình giao thông đường bộ</w:t>
      </w:r>
      <w:r w:rsidRPr="00A82176">
        <w:rPr>
          <w:rStyle w:val="FootnoteReference"/>
          <w:rFonts w:ascii="Times New Roman" w:hAnsi="Times New Roman"/>
          <w:color w:val="000000"/>
          <w:szCs w:val="28"/>
        </w:rPr>
        <w:footnoteReference w:id="1"/>
      </w:r>
      <w:r w:rsidRPr="00A82176">
        <w:rPr>
          <w:rFonts w:ascii="Times New Roman" w:hAnsi="Times New Roman"/>
          <w:color w:val="000000"/>
          <w:szCs w:val="28"/>
        </w:rPr>
        <w:t>, làm cơ sở để quản lý và sử dụng đất hành lang bảo vệ đường bộ.</w:t>
      </w:r>
    </w:p>
    <w:p w:rsidR="00A82176" w:rsidRPr="00A82176" w:rsidRDefault="00A82176" w:rsidP="00A82176">
      <w:pPr>
        <w:pStyle w:val="BodyTextIndent"/>
        <w:ind w:left="0" w:firstLine="709"/>
        <w:jc w:val="both"/>
        <w:rPr>
          <w:rFonts w:ascii="Times New Roman" w:hAnsi="Times New Roman"/>
          <w:color w:val="000000"/>
          <w:szCs w:val="28"/>
        </w:rPr>
      </w:pPr>
      <w:r w:rsidRPr="00A82176">
        <w:rPr>
          <w:rFonts w:ascii="Times New Roman" w:hAnsi="Times New Roman"/>
          <w:color w:val="000000"/>
          <w:szCs w:val="28"/>
        </w:rPr>
        <w:t>Hệ thống mốc lộ giới của tuyến Quốc lộ 24B đã được cắm từ năm 2001 (</w:t>
      </w:r>
      <w:r w:rsidRPr="00A82176">
        <w:rPr>
          <w:rFonts w:ascii="Times New Roman" w:hAnsi="Times New Roman"/>
          <w:i/>
          <w:color w:val="000000"/>
          <w:szCs w:val="28"/>
        </w:rPr>
        <w:t>khi đó là tuyến đường tỉnh ĐT.623 (Sơn Tịnh-Sơn Hà</w:t>
      </w:r>
      <w:r w:rsidRPr="00A82176">
        <w:rPr>
          <w:rFonts w:ascii="Times New Roman" w:hAnsi="Times New Roman"/>
          <w:color w:val="000000"/>
          <w:szCs w:val="28"/>
        </w:rPr>
        <w:t>)) thực hiện theo quy định tại Điều 5, Nghị định số 172/1999/NĐ-CP ngày 07/12/1999 của Chính phủ (</w:t>
      </w:r>
      <w:r w:rsidRPr="00A82176">
        <w:rPr>
          <w:rFonts w:ascii="Times New Roman" w:hAnsi="Times New Roman"/>
          <w:i/>
          <w:color w:val="000000"/>
          <w:szCs w:val="28"/>
        </w:rPr>
        <w:t xml:space="preserve">giới hạn hành lang bảo vệ đối với đường cấp 4 </w:t>
      </w:r>
      <w:r w:rsidRPr="00A82176">
        <w:rPr>
          <w:rFonts w:ascii="Times New Roman" w:hAnsi="Times New Roman"/>
          <w:i/>
          <w:szCs w:val="28"/>
          <w:lang w:val="en-GB"/>
        </w:rPr>
        <w:t>tính từ mép chân mái đường đắp hoặc mép đỉnh mái đường đào hoặc từ mép ngoài rãnh dọc hoặc rãnh đỉnh của đường trở ra hai bên là 10m)</w:t>
      </w:r>
      <w:r w:rsidRPr="00A82176">
        <w:rPr>
          <w:rFonts w:ascii="Times New Roman" w:hAnsi="Times New Roman"/>
          <w:szCs w:val="28"/>
          <w:lang w:val="en-GB"/>
        </w:rPr>
        <w:t xml:space="preserve">. Đến năm 2016, Sở Giao thông vận tải triển khai thực hiện cắm bổ sung các mốc lộ giới trên tuyến Quốc lộ 24B </w:t>
      </w:r>
      <w:r w:rsidRPr="00A82176">
        <w:rPr>
          <w:rFonts w:ascii="Times New Roman" w:hAnsi="Times New Roman"/>
          <w:i/>
          <w:szCs w:val="28"/>
          <w:lang w:val="en-GB"/>
        </w:rPr>
        <w:t>(kể cả đoạn qua địa bàn xã Tịnh Sơn)</w:t>
      </w:r>
      <w:r w:rsidRPr="00A82176">
        <w:rPr>
          <w:rFonts w:ascii="Times New Roman" w:hAnsi="Times New Roman"/>
          <w:szCs w:val="28"/>
          <w:lang w:val="en-GB"/>
        </w:rPr>
        <w:t xml:space="preserve"> do bị mất, hư hỏng và không đảm bảo khoảng cách (theo chiều dọc tim đường) với giới hạn tuân thủ theo các mốc đã cắm năm 2001. Không có tình trạng mỗi lần cắm mỗi khác </w:t>
      </w:r>
      <w:r w:rsidRPr="00A82176">
        <w:rPr>
          <w:rFonts w:ascii="Times New Roman" w:hAnsi="Times New Roman"/>
          <w:color w:val="000000"/>
          <w:szCs w:val="28"/>
        </w:rPr>
        <w:t>như phản ánh của cử tri.</w:t>
      </w:r>
    </w:p>
    <w:p w:rsidR="00A82176" w:rsidRPr="00A82176" w:rsidRDefault="00A82176" w:rsidP="00A82176">
      <w:pPr>
        <w:pStyle w:val="BodyTextIndent"/>
        <w:ind w:left="0" w:firstLine="709"/>
        <w:jc w:val="both"/>
        <w:rPr>
          <w:rFonts w:ascii="Times New Roman" w:hAnsi="Times New Roman"/>
          <w:color w:val="000000"/>
          <w:szCs w:val="28"/>
        </w:rPr>
      </w:pPr>
      <w:r w:rsidRPr="00A82176">
        <w:rPr>
          <w:rFonts w:ascii="Times New Roman" w:hAnsi="Times New Roman"/>
          <w:color w:val="000000"/>
          <w:szCs w:val="28"/>
        </w:rPr>
        <w:t>Theo quy định tại Khoản 4, Điều 43, Luật Giao thông đường bộ ngày 13/11/2008 thì: “</w:t>
      </w:r>
      <w:r w:rsidRPr="00A82176">
        <w:rPr>
          <w:rFonts w:ascii="Times New Roman" w:hAnsi="Times New Roman"/>
          <w:i/>
          <w:color w:val="000000"/>
          <w:szCs w:val="28"/>
        </w:rPr>
        <w:t>Người đang sử dụng đất được pháp luật thừa nhận mà đất đó nằm trong hành lang an toàn đường bộ thì được tiếp tục sử dụng đất theo đúng mục đích đã được xác định và không được gây cản trở cho việc bảo vệ an toàn công trình đường bộ.Trường hợp việc sử dụng đất gây ảnh hưởng đến việc bảo vệ an toàn công trình đường bộ thì chủ công trình và người sử dụng đất phải có biện pháp khắc phục, nếu không khắc phục được thì Nhà nước thu hồi đất và bồi thường theo quy định của pháp luật</w:t>
      </w:r>
      <w:r w:rsidRPr="00A82176">
        <w:rPr>
          <w:rFonts w:ascii="Times New Roman" w:hAnsi="Times New Roman"/>
          <w:color w:val="000000"/>
          <w:szCs w:val="28"/>
        </w:rPr>
        <w:t>”.</w:t>
      </w:r>
    </w:p>
    <w:p w:rsidR="00A82176" w:rsidRPr="00A82176" w:rsidRDefault="00A82176" w:rsidP="00A82176">
      <w:pPr>
        <w:pStyle w:val="BodyTextIndent"/>
        <w:ind w:left="0" w:firstLine="709"/>
        <w:jc w:val="both"/>
        <w:rPr>
          <w:rFonts w:ascii="Times New Roman" w:hAnsi="Times New Roman"/>
          <w:color w:val="000000"/>
          <w:szCs w:val="28"/>
        </w:rPr>
      </w:pPr>
      <w:r w:rsidRPr="00A82176">
        <w:rPr>
          <w:rFonts w:ascii="Times New Roman" w:hAnsi="Times New Roman"/>
          <w:color w:val="000000"/>
          <w:szCs w:val="28"/>
        </w:rPr>
        <w:t xml:space="preserve">Như vậy, các hộ dân có đất nằm trong hành lang an toàn đường bộ </w:t>
      </w:r>
      <w:r w:rsidRPr="00A82176">
        <w:rPr>
          <w:rFonts w:ascii="Times New Roman" w:hAnsi="Times New Roman"/>
          <w:szCs w:val="28"/>
          <w:lang w:val="vi-VN"/>
        </w:rPr>
        <w:t>chưa được Nhà nước thu hồi thì</w:t>
      </w:r>
      <w:r w:rsidRPr="00A82176">
        <w:rPr>
          <w:rFonts w:ascii="Times New Roman" w:hAnsi="Times New Roman"/>
          <w:szCs w:val="28"/>
        </w:rPr>
        <w:t xml:space="preserve"> vẫn được tiếp tục sử dụng đất theo đúng mục đích sử dụng đất đã được xác định trong giấy chứng nhận quyền sử dụng đất.</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phản ánh Cảng Bến Đình huyện Lý Sơn đưa vào hoạt động cơ bản đáp yêu cầu, tuy nhiên khi thời tiết xấu việc chuyển bến tàu chạy và cập cảng, phải được thông báo sớm cho người dân và du khách biết để chủ động, tránh tình trạng chạy xuống cảng này rồi quay lại cảng kia.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Thực hiện Quyết định số 710/QĐ-UBND ngày 02/6/2022 của Chủ tịch UBND tỉnh về việc phê duyệt Đề án khai thác thử nghiệm tài sản kết cấu hạ tầng hàng hải Bến cảng Bến đình, huyện Lý Sơn, tỉnh Quảng Ngãi, Sở Giao thông vận tải đã phê duyệt Phương án khai thác thử nghiệm Bến cảng Bến Đình tại Quyết định số 761/QĐ-SGTVT ngày 30/6/2022.</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Bến cảng Bến Đình đi vào hoạt động thay thế cho cảng Lý Sơn (với chức năng là cảng cá, do chưa có cảng cho tàu khách nên tạm thời sử dụng) nhằm </w:t>
      </w:r>
      <w:r w:rsidRPr="00C77023">
        <w:rPr>
          <w:rFonts w:ascii="Times New Roman" w:hAnsi="Times New Roman"/>
          <w:szCs w:val="28"/>
          <w:lang w:val="vi-VN"/>
        </w:rPr>
        <w:lastRenderedPageBreak/>
        <w:t xml:space="preserve">nâng cao chất lượng phục vụ việc đi lại của Nhân dân và du khách đi và đến Lý Sơn, cải thiện tình trạng lộn xộn, chen lấn tranh giành khách, nhếch nhát, mất an ninh, trật tự, vệ sinh môi trường như trước đây xảy ra tại cảng cũ. Chất lượng dịch vụ hỗ trợ vận tải tại Bến cảng Bến Đình hiện nay là rất tốt, được xã hội ghi nhận, góp phần quan trọng trong việc nâng cao chất lượng dịch vụ du lịch của huyện Lý Sơn và tỉnh Quảng Ngãi. Tuy nhiên, vì hoạt động thử nghiệm và chưa được đầu tư Đê chắn sóng nên hoạt động tại Bến cảng Bến Đình có ảnh hưởng khi thời tiết xấu.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Để chủ động thông tin cho hành khách đi lại trên tuyến biết, sắp xếp thời gian đi lại khi điều kiện thời tiết xấu, không thể cập cảng Bến Đình, Sở </w:t>
      </w:r>
      <w:r w:rsidR="00132B6A" w:rsidRPr="00C77023">
        <w:rPr>
          <w:rFonts w:ascii="Times New Roman" w:hAnsi="Times New Roman"/>
          <w:szCs w:val="28"/>
          <w:lang w:val="vi-VN"/>
        </w:rPr>
        <w:t xml:space="preserve">Giao thông vận tải </w:t>
      </w:r>
      <w:r w:rsidRPr="00C77023">
        <w:rPr>
          <w:rFonts w:ascii="Times New Roman" w:hAnsi="Times New Roman"/>
          <w:szCs w:val="28"/>
          <w:lang w:val="vi-VN"/>
        </w:rPr>
        <w:t>đã chỉ đạo BQL Cảng và Cảng vụ đường thủy nội địa triển khai thực hiện bằng nhiều biện pháp, cụ thể:</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Trực tiếp liên hệ tất cả hành khách đã mua vé, đăng ký vé trước qua số điện thoại cá nhân đã cung cấp.</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 Tổ chức niêm yết thông báo về thông tin cảng cập tàu đón, trả khách để người dân, du khách biết: Treo bảng thông báo ngay tại cổng cảng Bến Đình và trên các trang mạng: Thông tin điện tử Ban Quản lý (cangsaky.com.vn), trang mạng xã hội facebook (Thông tin cảng Bến Đình), các nhóm zalo hỗ trợ dịch vụ tại Lý Sơn (cơ sở lưu trú, xe du lịch, lữ hành,…)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Tổ chức cung ứng dịch vụ hỗ trợ vận tải cho tàu thuyền, hành khách cùng lúc tại nhiều địa điểm khác nhau, gồm tại cảng Bến Đình, cảng Lý Sơn, bến cập tàu An Bình để người dân, du khách thuận tiện trong việc mua vé hoặc cần hỗ trợ dịch vụ khác.</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Đến thời điểm này, không còn tình trạng người dân và du khách không có thông tin về bến cập tàu tại Lý Sơn khi thời tiết xấu. Trong thời gian tới, Sở Giao thông vận tải sẽ tiếp tục chỉ đạo rà soát lại từng khâu hoạt động tại Bến cảng Bến Đình với mục tiêu từng bước hoàn thiện và nâng cao hơn nữa chất lượng phục vụ, tạo mọi thuận lợi cho việc đi lại của Nhân dân và du khách.</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phường Phổ Hòa, cử tri phường Phổ Ninh thị xã Đức Phổ và Cử tri huyện Nghĩa Hành kiến nghị tỉnh xem xét nâng mức bồi thường, hỗ trợ đối với một số diện tích nông nghiệp khi bị thu hồi để phục vụ Dự án đường cao tốc Bắc – Nam như hiện nay là quá thấp. Đề nghị tỉnh xem xét điều chỉnh tăn</w:t>
      </w:r>
      <w:r w:rsidR="00EE7927" w:rsidRPr="00C77023">
        <w:rPr>
          <w:rFonts w:ascii="Times New Roman" w:hAnsi="Times New Roman"/>
          <w:i/>
          <w:color w:val="FF0000"/>
          <w:szCs w:val="28"/>
          <w:lang w:val="vi-VN"/>
        </w:rPr>
        <w:t>g mức giá hỗ trợ cho người dân.</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Căn cứ Luật Đất đai 2013 và các văn bản hướng dẫn thi hành, UBND tỉnh có Quyết định số 75/2021/QĐ-UBND ngày 14/12/2021 ban hành Quy định về bồi thường, hỗ trợ và tái định cư khi Nhà nước thu hồi đất áp dụng trên địa bàn tỉnh Quảng Ngãi; về nguyên tắc quy định bồi thường, hỗ trợ, tái định cư phải đảm bảo theo Điều 74, Điều 83 và Điều 88 Luật Đất đai 2013. Bên cạnh đó, các chính sách, quy định nêu trên được áp dụng chung khi Nhà nước thu hồi đất để thực hiện các dự án, công trình; phù hợp với tình hình phát triển kinh tế - xã hội của tỉnh, do đó, hiện nay chính sách, quy định nêu trên vẫn đảm bảo việc thực hiện. Khi có kế hoạch sửa đổi, bổ sung các quy định về bồi thường, </w:t>
      </w:r>
      <w:r w:rsidRPr="00C77023">
        <w:rPr>
          <w:rFonts w:ascii="Times New Roman" w:hAnsi="Times New Roman"/>
          <w:szCs w:val="28"/>
          <w:lang w:val="vi-VN"/>
        </w:rPr>
        <w:lastRenderedPageBreak/>
        <w:t xml:space="preserve">hỗ trợ và tái định cư khi Nhà nước thu hồi đất; Sở Tài nguyên và Môi trường sẽ tổng hợp các ý kiến, báo cáo UBND tỉnh xem xét, quyết định theo thẩm quyền được giao.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Căn cứ khoản 2 Điều 74 Luật Đất đai, giá đất để tính tiền bồi thường khi Nhà nước thu hồi đất là giá đất cụ thể của loại đất thu hồi do UBND tỉnh quyết định tại thời điểm thu hồi đất. Về nguyên tắc, trình tự xác định giá đất để tính tiền bồi thường khi Nhà nước thu hồi đất để thực hiện các công trình, dự án theo đúng quy định tại Điều 112, Điều 114 Luật Đất đai 2013, Nghị định số 44/2014/NĐ-CP ngày 15/5/2014 của Chính phủ và Thông tư số 36/2014/TT-BTNMT ngày 30/6/2014 của Bộ trưởng Bộ Tài nguyên và Môi trường; theo đó, giá đất để tính tiền bồi thường khi Nhà nước thu hồi đất đối với đất nông nghiệp (tính theo đất trồng cây hàng năm và đất trồng cây lâu năm) thuộc vị trí 1 các xã đồng bằng trên địa bàn tỉnh đã đươc phê duyệt trong thời gian qua có mức giá là 42.000 đồng/m</w:t>
      </w:r>
      <w:r w:rsidRPr="00C77023">
        <w:rPr>
          <w:rFonts w:ascii="Times New Roman" w:hAnsi="Times New Roman"/>
          <w:szCs w:val="28"/>
          <w:vertAlign w:val="superscript"/>
          <w:lang w:val="vi-VN"/>
        </w:rPr>
        <w:t>2</w:t>
      </w:r>
      <w:r w:rsidRPr="00C77023">
        <w:rPr>
          <w:rFonts w:ascii="Times New Roman" w:hAnsi="Times New Roman"/>
          <w:szCs w:val="28"/>
          <w:lang w:val="vi-VN"/>
        </w:rPr>
        <w:t>; ngoài mức giá được bồi thường nêu trên, người sử dụng đất còn được hưởng khoản hỗ trợ đào tạo, chuyển đổi nghề nghiệp và tìm kiếm việc bằng 3 lần giá đất nông nghiệp trong bảng giá đất và các khoản hỗ trợ khác theo quy định tại Quyết định số 75/2021/QĐ-UBND ngày 14/12/2021 của UBND tỉnh. Do đó, tổng mức giá bồi thường, hỗ trợ đất đối với đất nông nghiệp (tính theo đất trồng cây hàng năm và đất trồng cây lâu năm) thuộc các xã đồng bằng hiện nay trên địa bàn tỉnh khoảng 168.000 đồng/m</w:t>
      </w:r>
      <w:r w:rsidRPr="00C77023">
        <w:rPr>
          <w:rFonts w:ascii="Times New Roman" w:hAnsi="Times New Roman"/>
          <w:szCs w:val="28"/>
          <w:vertAlign w:val="superscript"/>
          <w:lang w:val="vi-VN"/>
        </w:rPr>
        <w:t>2</w:t>
      </w:r>
      <w:r w:rsidRPr="00C77023">
        <w:rPr>
          <w:rFonts w:ascii="Times New Roman" w:hAnsi="Times New Roman"/>
          <w:szCs w:val="28"/>
          <w:lang w:val="vi-VN"/>
        </w:rPr>
        <w:t xml:space="preserve"> là đã thực hiện theo các quy định pháp luật và phù hợp với tình hình phát triển kinh tế - xã hội tại địa phương.</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xã Phổ Nhơn, Phổ Hòa, Phổ Vinh, thị xã Đức Phổ kiến nghị việc áp giá bồi thường đối với cây mía, nhà ở và vật kiến trúc như hiện nay là quá thấp. Đề nghị tỉnh xem xét nâng mức giá bồi thường cho người dân.</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Theo quy định của Luật Trồng trọt năm 2018: Cây hằng năm là loại cây được gieo trồng, cho thu hoạch và kết thúc chu kỳ sản xuất trong thời gian không quá 01(một) năm, kể cả cây hằng năm lưu gốc). Vì vậy cây mía là cây trồng hằng năm. Mức bồi thường đối với cây trồng hàng năm được thực hiện theo quy định tại điểm a Khoản 1 Điều 90 Luật Đất đai năm 2013: “Đối với cây hàng năm, mức bồi thường được tính bằng giá trị sản lượng của vụ thu hoạch. Giá trị sản lượng của vụ thu hoạch được tính theo năng suất của vụ cao nhất trong 03 năm trước liền kề của cây trồng chính tại địa phương và giá trung bình tại thời điểm thu hồi đất”.</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Đồng thời, đơn giá cây trồng hàng năm được điều chỉnh tại Quyết định số 75/2021/QĐ-UBND ngày 14/12/2021 của UBND tỉnh ban hành Quy định về bồi thường, hỗ trợ và tái định cư khi Nhà nước thu hồi đất áp dụng trên địa bàn tỉnh Quảng Ngãi, cụ thể được quy định tại Khoản 2 Điều 8: “Đối với nhà, công trình xây dựng trên đất, mồ mả, cây trồng, con vật nuôi (nuôi trồng thuỷ sản) không có trong bảng giá quy định hiện hành của UBND tỉnh thì Tổ chức làm nhiệm vụ bồi thường, giải phóng mặt bằng áp dụng mức giá tương đương hoặc lập dự toán (cho phép thuê đơn vị có chức năng lập dự toán) gửi UBND </w:t>
      </w:r>
      <w:r w:rsidRPr="00C77023">
        <w:rPr>
          <w:rFonts w:ascii="Times New Roman" w:hAnsi="Times New Roman"/>
          <w:szCs w:val="28"/>
          <w:lang w:val="vi-VN"/>
        </w:rPr>
        <w:lastRenderedPageBreak/>
        <w:t>cấp huyện thẩm định làm cơ sở đưa vào phương án bồi thường trình cấp thẩm quyền phê duyệt”. Từ những quy định trên, việc thực hiện áp giá bồi thường đối với cây mía thuộc thẩm quyền của chính quyền địa phương. Đề nghị UBND huyện Đức Phổ, căn cứ quy định của pháp luật hiện hành tổ chức thực hiện cho người dân.</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Đối với nhà ở, vật kiến trúc: UBND tỉnh đã ban hành Quyết định số 46/2022/QĐ-UBND ngày 02/12/2022 về việc </w:t>
      </w:r>
      <w:hyperlink r:id="rId7" w:tooltip="Xem thông tin văn bản" w:history="1">
        <w:r w:rsidRPr="00C77023">
          <w:rPr>
            <w:rFonts w:ascii="Times New Roman" w:hAnsi="Times New Roman"/>
            <w:szCs w:val="28"/>
            <w:lang w:val="vi-VN"/>
          </w:rPr>
          <w:t>Quy định đơn giá bồi thường thiệt hại về nhà, vật kiến trúc khi Nhà nước thu hồi đất vì mục đích quốc phòng, an ninh, lợi ích quốc gia, công cộng để phát triển kinh tế - xã hội áp dụng trên địa bàn tỉnh Quảng Ngãi</w:t>
        </w:r>
      </w:hyperlink>
      <w:r w:rsidRPr="00C77023">
        <w:rPr>
          <w:rFonts w:ascii="Times New Roman" w:hAnsi="Times New Roman"/>
          <w:szCs w:val="28"/>
          <w:lang w:val="vi-VN"/>
        </w:rPr>
        <w:t xml:space="preserve">. </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Đơn giá bồi thường nhà, vật kiến trúc được xây dựng trên cơ sở khảo sát giá vật tư thị trường trên địa bàn tỉnh Quảng Ngãi tại thời điểm lập đơn giá, cụ thể: Giá vật liệu theo Thông báo giá vật liệu xây dựng quý III năm 2022 trên địa bàn tỉnh Quảng Ngãi, giá nhân công được tính theo Quyết định số 989/QĐ-UBND ngày 18/10/2021, giá ca máy và thiết bị theo Quyết định số 990/QĐ-UBND 18/10/2021; đồng thời, các chi phí về đầu tư xây dựng được lập theo quy định tại Nghị định số 10/2021/NĐ-CP ngày 09/02/2021 của Chính phủ về quản lý chi phí đầu tư xây dựng và  Thông tư số 11/2021/TT-BXD ngày 31/8/2021 của Bộ trưởng Bộ Xây dựng hướng dẫn một số nội dung xác định và quản lý chi phí đầu tư xây dựng.</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Do đó, đơn giá bồi thường nhà, cửa vật kiến trúc được ban hành theo Quyết định số 46/2022/QĐ-UBND ngày 02/12/2022 của UBND tỉnh đảm bảo tính đúng, tính đủ đối với từng loại nhà ở và vật kiến trúc cho đối tượng được bồi thường khi nhà nước thu hồi đất.</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Nghĩa Hành đề nghị tỉnh quan tâm bố trí các khu tái định cư được đảm bảo ổn định cuộc sống, thuận lợi cho việc đi lại và sản xuất của các hộ dân bị ảnh hưởng bởi dự án đường cao tốc đi qua. Kiến nghị tỉnh có biện pháp chỉ đạo nhà đầu tư trả lại nguyên hiện trạng mặt bằng sau khi thi công công trình đường cao tốc Bắc - Nam đoạn phía đông.</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Việc lập, thực hiện các khu tái định cư phục vụ dự án xây dựng công trình đường bộ cao tốc Bắc - Nam phía Đông, giai đoạn 2021-2025, đoạn qua tỉnh Quảng Ngãi do Ban Quản lý dự án đầu tư xây dựng các công trình Giao thông tỉnh làm chủ đầu tư, hiện nay đang triển khai thực hiện</w:t>
      </w:r>
    </w:p>
    <w:p w:rsidR="00ED515A" w:rsidRPr="00C77023" w:rsidRDefault="00ED515A"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kiến nghị Dự án VSIP, huyện Sơn Tịnh thu hồi đất nông nghiệp tại xóm 5 Thọ Trung và xóm 1 Thọ Đông, Tịnh Thọ) san lấp mặt bằng xây dựng nhà máy cao hơn khu dân cư hiện hữu, gây ngập úng nhà dân. Đề nghị tỉnh chỉ đạo khơi thông dòng chảy đảm bảo cuộc sống người dân khi mùa mưa bão đến.</w:t>
      </w:r>
    </w:p>
    <w:p w:rsidR="00ED515A" w:rsidRPr="00C77023" w:rsidRDefault="00ED515A"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lang w:val="vi-VN"/>
        </w:rPr>
        <w:t xml:space="preserve">Đối với nội dung này, UBND tỉnh đã giao Sở Nông nghiệp và Phát triển nông thôn chủ trì thực hiện tại Công văn số 3946/UBND-KTN ngày 16/8/2023. Theo đó, ngày 29/8/2023, Sở Nông nghiệp và Phát triển nông thôn đã tổ chức buổi làm việc, kiểm tra hiện trường, thống nhất giao UBND huyện Sơn Tịnh chủ trì chỉ đạo thực hiện, Công ty TNHH VSIP Quảng Ngãi phối hợp (hỗ trợ </w:t>
      </w:r>
      <w:r w:rsidRPr="00C77023">
        <w:rPr>
          <w:rFonts w:ascii="Times New Roman" w:hAnsi="Times New Roman"/>
          <w:szCs w:val="28"/>
          <w:lang w:val="vi-VN"/>
        </w:rPr>
        <w:lastRenderedPageBreak/>
        <w:t>thiết bị, máy móc) để triển khai thực hiện khơi thông dòng chảy trước mùa mưa bão.</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 Cử tri phản ánh Khu chứng tích vụ thảm sát Bình Hòa, huyện Bình Sơn đã được UBND tỉnh thống nhất chủ trưng đầu tư 40 tỷ giai đoạn 2022-2024 nhưng đến nay vẫn chưa thực hiện. Đề nghị tỉnh quan tâm phân bổ kinh phí.</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szCs w:val="28"/>
          <w:shd w:val="clear" w:color="auto" w:fill="FFFFFF"/>
        </w:rPr>
        <w:t>Năm 2021, Sở Văn hóa, Thể thao và Du lịch, Ban QLDA ĐTXD các công trình Dân dụng và Công nghiệp tỉnh đã chủ trì, phối hợp với các cơ quan, đơn vị liên quan kiểm tra các điểm của di tích lịch sử quốc gia Vụ thảm sát Bình Hòa để tham mưu cấp có thẩm quyền về Dự án Trùng tu, tôn tạo quần thể di tích thảm sát Bình Hòa. Ngày 12/5/2021, UBND tỉnh ban hành Quyết định số 345/QĐ-UBND về việc phân khai kế hoạch đầu tư công năm 2021 nguồn vốn cân đối NSĐP, theo đó, khái toán tổng mức đầu tư dự án là khoảng 40 tỷ đồng, giao vốn chuẩn bị đầu tư năm 2021 là 50 triệu đồng do Ban Quản lý Dự án ĐTXD các công trình dân dụng và công nghiệp tỉnh Quảng Ngãi làm Chủ đầu tư; trong đó, có hạng mục xây dựng Nhà tưởng niệm và trưng bày, quy mô diện tích khoảng 600m</w:t>
      </w:r>
      <w:r w:rsidRPr="00C77023">
        <w:rPr>
          <w:rFonts w:ascii="Times New Roman" w:hAnsi="Times New Roman"/>
          <w:szCs w:val="28"/>
          <w:shd w:val="clear" w:color="auto" w:fill="FFFFFF"/>
          <w:vertAlign w:val="superscript"/>
        </w:rPr>
        <w:t>2</w:t>
      </w:r>
      <w:r w:rsidRPr="00C77023">
        <w:rPr>
          <w:rFonts w:ascii="Times New Roman" w:hAnsi="Times New Roman"/>
          <w:szCs w:val="28"/>
          <w:shd w:val="clear" w:color="auto" w:fill="FFFFFF"/>
        </w:rPr>
        <w:t xml:space="preserve"> tại địa điểm Hố bom Truông Đình thuộc di tích Vụ thảm sát Bình Hòa. </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szCs w:val="28"/>
          <w:shd w:val="clear" w:color="auto" w:fill="FFFFFF"/>
        </w:rPr>
        <w:t>Tuy nhiên, theo báo cáo của Sở Văn hóa, Thể thao và Du lịch, Ban Quản lý dự án ĐTXD các công trình Dân dụng và Công nghiệp tỉnh, còn nhiều khó khăn, vướng mắc trong công tác vận hành duy trì hoạt động hiệu quả Nhà tưởng niệm và trưng bày</w:t>
      </w:r>
      <w:r w:rsidRPr="00C77023">
        <w:rPr>
          <w:rFonts w:ascii="Times New Roman" w:hAnsi="Times New Roman"/>
          <w:szCs w:val="28"/>
        </w:rPr>
        <w:t xml:space="preserve"> </w:t>
      </w:r>
      <w:r w:rsidRPr="00C77023">
        <w:rPr>
          <w:rFonts w:ascii="Times New Roman" w:hAnsi="Times New Roman"/>
          <w:szCs w:val="28"/>
          <w:shd w:val="clear" w:color="auto" w:fill="FFFFFF"/>
        </w:rPr>
        <w:t>di tích thảm sát Bình Hòa; đồng thời, tại thời điểm đó, các điểm di tích thuộc Vụ thảm sát bình Hòa cơ bản đã được đầu tư xây dựng như: Bia di tích, bảng chỉ dẫn đường đến di tích, làm đường vào di tích; vì vậy, Ban Quản lý dự án ĐTXD các công trình Dân dụng và Công nghiệp tỉnh đã đề xuất chuyển nguồn kinh phí 40 tỷ qua đầu tư tôn tạo, tu bổ cho các di tích quốc gia đang có nguy cơ sụp đổ, xuống cấp trầm trọng cần phải tu bổ cấp thiết, gồm: di tích Trụ sở Ủy ban kháng chiến Nam Trung Bộ (Nghĩa Hành), Chùa Ông (Tư Nghĩa), Đình làng An Hải (Lý Sơn), Mộ và nhà thờ Trần Cẩm (Mộ Đức).</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Sơn Tịnh kiến nghị sớm quan tâm công nhận di tích “Núi Đá chồng” thuộc thôn Bình Nam, xã Tịnh Bình và di tích lịch sử “Trường Vạn Lộc” xã Tịnh Bắc huyện Sơn Tịnh.</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szCs w:val="28"/>
          <w:shd w:val="clear" w:color="auto" w:fill="FFFFFF"/>
        </w:rPr>
        <w:t xml:space="preserve">Ngày 09/3/2022 Phòng Văn hóa và Thông tin huyện Sơn Tịnh có Công văn số 19/VHTT về việc xin chủ trương lập hồ sơ khoa học để đề nghị xếp hạng di tích lịch sử - văn hóa cấp tỉnh đối với di tích Núi Đá chồng- Hồ Sơn Rái (xã Tịnh Bình) và di tích Trường học Bình dân, tại thôn Minh Lộc, xã Tịnh Bắc. Trên cơ sở đó, ngày 23/3/2022 Sở Văn hóa, Thể thao và Du lịch có Công văn số 398/SVHTTDL-QLVH thống nhất chủ trương cho Phòng Văn hóa và Thông tin huyện Sơn Tịnh lập hồ sơ khoa học di tích để đề nghị cấp thẩm quyền xếp hạng di tích cấp tỉnh đối với di tích thắng cảnh Núi Đá chồng - Hồ Sơn Rái. Hiện nay, Phòng Văn hóa và Thông tin huyện Sơn Tịnh đã tiến hành lập hồ sơ </w:t>
      </w:r>
      <w:r w:rsidRPr="00C77023">
        <w:rPr>
          <w:rFonts w:ascii="Times New Roman" w:hAnsi="Times New Roman"/>
          <w:szCs w:val="28"/>
          <w:shd w:val="clear" w:color="auto" w:fill="FFFFFF"/>
        </w:rPr>
        <w:lastRenderedPageBreak/>
        <w:t>khoa học và đang hoàn thiện thành phần hồ sơ di tích theo quy định để trình cấp thẩm quyền xem xét, quyết định xếp hạng.</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szCs w:val="28"/>
          <w:shd w:val="clear" w:color="auto" w:fill="FFFFFF"/>
        </w:rPr>
        <w:t xml:space="preserve">Đối với di tích Trường học Bình dân (Trường Vạn Lộc) tại xã Tịnh Bắc, huyện Sơn Tịnh. Phòng Văn hóa và Thông tin huyện Sơn Tịnh đã tổ chức đoàn kiểm tra khảo sát thực tế tại địa điểm di tích Trường trung học Bình dân tại xã Tịnh Bắc. Qua kiểm tra thực tế và đối chiếu với các tài liệu lịch sử, đoàn kiểm tra nhận thấy di tích này hiện tại chỉ còn là địa điểm, thông tin chính thống về Trường học Bình dân tại thôn Minh Lộc, xã Tịnh Bắc hiện tại rất ít, chưa có trong danh mục kiểm kê do Chủ tịch UBND tỉnh công bố. Vì vậy, hiện tại địa điểm di ti tích này chưa đủ cơ sở để lập hồ sơ khoa học để xếp hạng.  </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Mộ Đức đề nghị tỉnh hỗ trợ kinh phí sửa chữa nâng cấp Trạm Y tế xã Đức Phú vì hiện nay đã xuống cấp</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UBND tỉnh đã chỉ đạo Sở Y tế chủ trì, phối hợp với các Sở: Xây dựng, Tài chính, Kế hoạch và Đầu tư kiểm tra hiện trạng công trình TYT xã Đức Phú, huyện Mộ Đức, các thành viên đoàn kiểm tra thống nhất các nội dung cần sửa chữa, nâng cấp: Tháo dỡ và thay lại toàn bộ mái tole, xà gồ và hệ thống chống sét đánh thẳng; chống thấm sê nô; vệ sinh, bả matit, lăn sơn toàn bộ nhà; tháo dỡ và thay lại một số cửa đi và cửa sổ; sửa chữa nhà vệ sinh và hệ thống thoát nước; sửa chữa hệ thống điện Nhà trạm chính. Xây dựng đoạn tường rào còn lại dài khoảng 68m và vệ sinh, săn sơn lại toàn bộ tường rào-cổng ngõ.</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 Hiện nay, Sở Y tế đã đề xuất với Ban QLDA Bộ Y tế, Ngân hàng Thế giới cho bổ sung Trạm Y tế xã Đức Phú vào danh mục đầu tư của Dự án Y tế cơ sở để sửa chữa, nâng cấp trong năm 2023-2024 và đã được chấp thuận. UBND </w:t>
      </w:r>
      <w:r w:rsidR="00BF2993" w:rsidRPr="00C77023">
        <w:rPr>
          <w:rFonts w:ascii="Times New Roman" w:hAnsi="Times New Roman"/>
          <w:szCs w:val="28"/>
          <w:lang w:val="vi-VN"/>
        </w:rPr>
        <w:t xml:space="preserve">tỉnh </w:t>
      </w:r>
      <w:r w:rsidRPr="00C77023">
        <w:rPr>
          <w:rFonts w:ascii="Times New Roman" w:hAnsi="Times New Roman"/>
          <w:szCs w:val="28"/>
        </w:rPr>
        <w:t>đã có văn bản đồng ý về chủ trương; dự kiến sẽ thực hiện việc sửa chữa trong quý I/2024.</w:t>
      </w:r>
      <w:r w:rsidRPr="00C77023">
        <w:rPr>
          <w:rFonts w:ascii="Times New Roman" w:hAnsi="Times New Roman"/>
          <w:i/>
          <w:szCs w:val="28"/>
        </w:rPr>
        <w:tab/>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thị xã Đức Phổ tiếp tục kiến nghị tỉnh quan tâm đầu tư thêm các trang thiết bị y tế, thuốc chữa bệnh cho các xã, phường trên địa bàn thị xã nhằm đáp ứng nhu cầu khám, chữa bệnh cho Nhân dân</w:t>
      </w:r>
    </w:p>
    <w:p w:rsidR="004459C5" w:rsidRPr="00C77023" w:rsidRDefault="004459C5" w:rsidP="001E640B">
      <w:pPr>
        <w:numPr>
          <w:ilvl w:val="0"/>
          <w:numId w:val="8"/>
        </w:numPr>
        <w:tabs>
          <w:tab w:val="left" w:pos="709"/>
          <w:tab w:val="left" w:pos="851"/>
          <w:tab w:val="left" w:pos="993"/>
          <w:tab w:val="left" w:pos="1134"/>
        </w:tabs>
        <w:spacing w:before="60" w:after="40"/>
        <w:jc w:val="both"/>
        <w:rPr>
          <w:rFonts w:ascii="Times New Roman" w:hAnsi="Times New Roman"/>
          <w:szCs w:val="28"/>
        </w:rPr>
      </w:pPr>
      <w:r w:rsidRPr="00C77023">
        <w:rPr>
          <w:rFonts w:ascii="Times New Roman" w:hAnsi="Times New Roman"/>
          <w:szCs w:val="28"/>
        </w:rPr>
        <w:t>Đầu tư cơ sở vật chất, trang thiết bị y tế</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 Tỉnh Quảng Ngãi được Chính phủ quan tâm đầu tư dự án Đầu tư xây dựng và phát triển hệ thống cung ứng dịch vụ Y tế tuyến cơ sở - Dự án thành phần tỉnh Quảng Ngãi, với tổng mức đầu tư 220 tỷ đồng bằng nguồn vốn vay ưu đãi ODA của WB, thời gian thực hiện 2020-2024. Trong đó, có phần sửa chữa, nâng cấp, xây mới 48 Trạm Y tế; mua sắm trang thiết bị cho tất cả các Trạm Y tế xã trong tỉnh. Cuối tháng 9, đầu tháng 10/2023, Sở Y tế sẽ bắt đầu bàn giao đợt 1 các trang thiết bị y tế cho các Trạm Y tế tuyến xã; dự kiến, đợt 2 sẽ bàn giao vào quý I/2024.</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color w:val="FF0000"/>
          <w:szCs w:val="28"/>
        </w:rPr>
      </w:pPr>
      <w:r w:rsidRPr="00C77023">
        <w:rPr>
          <w:rFonts w:ascii="Times New Roman" w:hAnsi="Times New Roman"/>
          <w:szCs w:val="28"/>
          <w:lang w:val="vi-VN"/>
        </w:rPr>
        <w:t>b)</w:t>
      </w:r>
      <w:r w:rsidR="004459C5" w:rsidRPr="00C77023">
        <w:rPr>
          <w:rFonts w:ascii="Times New Roman" w:hAnsi="Times New Roman"/>
          <w:szCs w:val="28"/>
        </w:rPr>
        <w:t xml:space="preserve"> Thuốc, vật tư y tế</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Hiện nay thuốc trúng thầu cơ bản đáp ứng nhu cầu khám, chữa bệnh tại các Trạm Y tế. Tuy nhiên hiện nay vì tình hình công nợ của Bệnh viện và các nhà cung ứng nên một số loại thuốc như vitamin, khoáng chất, chế phẩm Y học </w:t>
      </w:r>
      <w:r w:rsidRPr="00C77023">
        <w:rPr>
          <w:rFonts w:ascii="Times New Roman" w:hAnsi="Times New Roman"/>
          <w:szCs w:val="28"/>
        </w:rPr>
        <w:lastRenderedPageBreak/>
        <w:t xml:space="preserve">cổ truyền còn hạn chế; đồng thời, các loại thuốc này Trạm Y tế không được sử dụng vượt mức quy định của cơ quan BHXH. </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Thuốc phục vụ khám, chữa bệnh BHYT tại tuyến Trạm Y tế đảm bảo đủ theo danh mục thuốc được sử dụng và thanh toán BHYT phân tuyến theo Thông tư số 20/2022/TT-BYT ngày 31/12/2022 của Bộ trưởng Bộ Y tế và tỷ lệ, điều kiện thanh toán đối với thuốc hóa dược, sinh phẩm, thuốc phóng xạ và hợp chất đánh dấu thuộc phạm vi được hưởng của người tham gia bảo hiểm y tế.</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Hiện nay bệnh viện tuyến tỉnh, Trung tâm y tế huyện và Trạm Y tế xã không đủ thuốc, sinh phẩm y tế và các trang thiết bị để khám, chữa bệnh cho Nhân dân, nhất là khám, chữa bệnh theo bảo hiểm y tế, người dân phải tự mua thuốc ở ngoài để điều trị; tình trạng bác sĩ, y tá lơ là trong việc khám chữa bệnh gây bức xúc trong Nhân dân. Đề nghị tỉnh quan tâm chỉ đạo khắc phục</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 </w:t>
      </w:r>
      <w:r w:rsidR="00BF2993" w:rsidRPr="00C77023">
        <w:rPr>
          <w:rFonts w:ascii="Times New Roman" w:hAnsi="Times New Roman"/>
          <w:szCs w:val="28"/>
          <w:lang w:val="vi-VN"/>
        </w:rPr>
        <w:t xml:space="preserve">a) </w:t>
      </w:r>
      <w:r w:rsidRPr="00C77023">
        <w:rPr>
          <w:rFonts w:ascii="Times New Roman" w:hAnsi="Times New Roman"/>
          <w:szCs w:val="28"/>
        </w:rPr>
        <w:t>Hiện nay</w:t>
      </w:r>
      <w:r w:rsidR="00BF2993" w:rsidRPr="00C77023">
        <w:rPr>
          <w:rFonts w:ascii="Times New Roman" w:hAnsi="Times New Roman"/>
          <w:szCs w:val="28"/>
          <w:lang w:val="vi-VN"/>
        </w:rPr>
        <w:t>,</w:t>
      </w:r>
      <w:r w:rsidRPr="00C77023">
        <w:rPr>
          <w:rFonts w:ascii="Times New Roman" w:hAnsi="Times New Roman"/>
          <w:szCs w:val="28"/>
        </w:rPr>
        <w:t xml:space="preserve"> kết quả đấu thầu tập trung thuốc phục vụ nhu cầu khám, chữa bệnh Bảo hiểm y tế tại các tuyến trên địa bàn tỉnh đạt tỉ lệ cao, trên 85% số lượng thuốc xây dựng kế hoạch trúng thầu. Đối với các thuốc không trúng thầu, các thuốc sử dụng hết số lượng dự trù, phân bổ do nhu cầu tăng; Sở Y tế đã kịp thời hướng dẫn các cơ sở y tế xây dựng kế hoạch mua sắm bổ sung kịp thời. Do đó về công tác đấu thầu sẵn sàng cho việc mua sắm thuốc cơ bản đáp ứng đủ nhu cầu của các cơ sở khám chữa bệnh.</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 xml:space="preserve">- </w:t>
      </w:r>
      <w:r w:rsidR="004459C5" w:rsidRPr="00C77023">
        <w:rPr>
          <w:rFonts w:ascii="Times New Roman" w:hAnsi="Times New Roman"/>
          <w:szCs w:val="28"/>
        </w:rPr>
        <w:t>Đối với tuyến tỉnh, hiện nay chưa có báo cáo khó khăn thiếu thuốc phục vụ nhu cầu khám, chữa bệnh. Đối với thuốc Erythropoetin cho các bệnh nhân suy thận mạn tại Bệnh viện Đa khoa tỉnh, đã tiến hành bổ sung số lượng vào danh mục của Bệnh viện.</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 xml:space="preserve">- </w:t>
      </w:r>
      <w:r w:rsidR="004459C5" w:rsidRPr="00C77023">
        <w:rPr>
          <w:rFonts w:ascii="Times New Roman" w:hAnsi="Times New Roman"/>
          <w:szCs w:val="28"/>
        </w:rPr>
        <w:t>Đối với đơn vị tuyến huyện, Bệnh viện Đa khoa khu vực Đặng Thùy Trâm, các Trạm y tế hiện nay cơ bản đáp ứng nhu cầu đối với các thuốc chữa bệnh thông thường, thiết yếu.</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 xml:space="preserve">b) </w:t>
      </w:r>
      <w:r w:rsidR="004459C5" w:rsidRPr="00C77023">
        <w:rPr>
          <w:rFonts w:ascii="Times New Roman" w:hAnsi="Times New Roman"/>
          <w:szCs w:val="28"/>
        </w:rPr>
        <w:t>Về tình trạng bác sĩ, y tá lơ là trong việc khám chữa bệnh gây bức xúc trong Nhân dân: Lãnh đạo Sở Y tế thường xuyên chỉ đạo cụ thể đối với các phòng chức năng và các đơn vị trực thuộc triển khai, quán triệt trong toàn ngành các nội dung sau:</w:t>
      </w:r>
    </w:p>
    <w:p w:rsidR="004459C5" w:rsidRPr="00C77023" w:rsidRDefault="00BF2993" w:rsidP="001E640B">
      <w:pPr>
        <w:pStyle w:val="ListParagraph"/>
        <w:tabs>
          <w:tab w:val="left" w:pos="709"/>
          <w:tab w:val="left" w:pos="851"/>
          <w:tab w:val="left" w:pos="993"/>
          <w:tab w:val="left" w:pos="1134"/>
        </w:tabs>
        <w:spacing w:before="60" w:after="40" w:line="240" w:lineRule="auto"/>
        <w:ind w:leftChars="0" w:left="0" w:firstLineChars="253" w:firstLine="708"/>
        <w:jc w:val="both"/>
        <w:rPr>
          <w:rFonts w:ascii="Times New Roman" w:hAnsi="Times New Roman"/>
        </w:rPr>
      </w:pPr>
      <w:r w:rsidRPr="00C77023">
        <w:rPr>
          <w:rFonts w:ascii="Times New Roman" w:hAnsi="Times New Roman"/>
          <w:lang w:val="vi-VN"/>
        </w:rPr>
        <w:t>-</w:t>
      </w:r>
      <w:r w:rsidR="004459C5" w:rsidRPr="00C77023">
        <w:rPr>
          <w:rFonts w:ascii="Times New Roman" w:hAnsi="Times New Roman"/>
        </w:rPr>
        <w:t xml:space="preserve"> Tổ chức lớp bồi dưỡng</w:t>
      </w:r>
      <w:r w:rsidR="004459C5" w:rsidRPr="00C77023">
        <w:rPr>
          <w:rFonts w:ascii="Times New Roman" w:hAnsi="Times New Roman"/>
          <w:i/>
        </w:rPr>
        <w:t xml:space="preserve"> “Nâng cao kiến thức, kỹ năng giao tiếp, ứng xử cho đội ngũ nhân viên y tế” </w:t>
      </w:r>
      <w:r w:rsidR="004459C5" w:rsidRPr="00C77023">
        <w:rPr>
          <w:rFonts w:ascii="Times New Roman" w:hAnsi="Times New Roman"/>
        </w:rPr>
        <w:t>trong toàn ngành y tế trong quí II/2023, mời giảng viên Trường Đại học Y - Dược, Đại học Huế.</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w:t>
      </w:r>
      <w:r w:rsidR="004459C5" w:rsidRPr="00C77023">
        <w:rPr>
          <w:rFonts w:ascii="Times New Roman" w:hAnsi="Times New Roman"/>
          <w:szCs w:val="28"/>
        </w:rPr>
        <w:t xml:space="preserve"> Triển khai, quán triệt trong ngành thường xuyên tuyên truyền, phổ biến, đôn đốc, kiểm tra, giám sát việc thực hiện chuẩn mực trong giao tiếp, ứng xử và đạo đức nghề nghiệp của công chức, viên chức, người lao động trong đơn vị; đưa nội dung này vào tiêu chí đánh giá, xếp loại hàng năm của các cá nhân; kịp thời phát hiện, biểu dương những tấm gương về tinh thần thái độ phục vụ người bệnh, phục vụ nhân dân, đồng thời kịp thời chẩn chỉnh, xử lý các tập thể, cá nhân có vi phạm.</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lastRenderedPageBreak/>
        <w:t>-</w:t>
      </w:r>
      <w:r w:rsidR="004459C5" w:rsidRPr="00C77023">
        <w:rPr>
          <w:rFonts w:ascii="Times New Roman" w:hAnsi="Times New Roman"/>
          <w:szCs w:val="28"/>
        </w:rPr>
        <w:t xml:space="preserve"> Hàng năm, triển khai thực hiện việc học tập và làm theo tư tưởng, đạo đức, phong cách Hồ Chí Minh trong ngành Y tế.</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w:t>
      </w:r>
      <w:r w:rsidR="004459C5" w:rsidRPr="00C77023">
        <w:rPr>
          <w:rFonts w:ascii="Times New Roman" w:hAnsi="Times New Roman"/>
          <w:szCs w:val="28"/>
        </w:rPr>
        <w:t xml:space="preserve"> Hàng năm, Sở Y tế xây dựng kế hoạch về việc tổ chức kiểm tra, đánh giá chất lượng bệnh viện hướng tới sự hài lòng của người bệnh, kết thúc đợt kiểm tra, tổ chức hội nghị để đánh giá chung toàn ngành, đơn vị nào làm được, đơn vị làm chưa tốt, học tập rút kinh nghiệm.</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Qua đó, chất lượng khám chữa bệnh, tinh thần thái độ phục vụ người bệnh của Ngành ngày càng tốt hơn. Trong thời gian tới, Sở Y tế tiếp tục chỉ đạo thường xuyên, quyết liệt trong toàn ngành, nâng cao vai trò người đứng đầu và cấp phó của người đứng đầu, tăng cường kỷ luật kỷ cương, hành chính để đáp ứng nhu cầu khám, chữa bệnh và chăm sóc sức khỏe cho Nhân dân.</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các xã sáp nhập (Hương Trà, Sơn Trà, Trà Tây), huyện Trà Bồng tiếp tục kiến nghị tỉnh quan tâm thực hiện đầu tư xây dựng trụ sở cơ quan xã, Trạm y tế xã ở vị trí trung tâm giữa 02 xã đã sáp nhập nhằm tạo điều kiện thuận lợi cho Nhân dân đến trung tâm hành chính mới của xã để giải quyết thủ tục hành chính và khám chữa bệnh được thuận tiện hơn. Đối với các xã sáp nhập ngoài Trụ sở y tế chính, đề nghị tiếp tục bố trí nhân viên y tế làm việc tất cả các ngày trong tuần tại Trạm y tế của Trà Nham, Trà Quân và Trà Trung (cũ), không thực hiện làm việc vào giờ hành chính vào các ngày thứ 2,4,6 hoặc thứ 3,5 như hiện nay; quan tâm hệ thống thông tin liên lạc (mạng Intenet) để đảm bảo khám và cấp phát thuốc cho Nhân dân</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Sau khi điều chỉnh địa giới hành chính cấp xã, việc sáp nhập, giải thể, chia tách các Trạm Y tế nêu trên là để sắp xếp thống nhất, phù hợp với việc sắp xếp các đơn vị hành chính cấp xã thuộc tỉnh Quảng Ngãi theo Nghị quyết của Ủy ban Thường vụ Quố</w:t>
      </w:r>
      <w:r w:rsidR="00BF2993" w:rsidRPr="00C77023">
        <w:rPr>
          <w:rFonts w:ascii="Times New Roman" w:hAnsi="Times New Roman"/>
          <w:szCs w:val="28"/>
        </w:rPr>
        <w:t>c hội và Kế hoạch của UBND tỉnh</w:t>
      </w:r>
      <w:r w:rsidRPr="00C77023">
        <w:rPr>
          <w:rFonts w:ascii="Times New Roman" w:hAnsi="Times New Roman"/>
          <w:szCs w:val="28"/>
        </w:rPr>
        <w:t>.</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color w:val="FF0000"/>
          <w:szCs w:val="28"/>
        </w:rPr>
      </w:pPr>
      <w:r w:rsidRPr="00C77023">
        <w:rPr>
          <w:rFonts w:ascii="Times New Roman" w:hAnsi="Times New Roman"/>
          <w:szCs w:val="28"/>
        </w:rPr>
        <w:t>Những khó khăn, vướng mắc trong việc tổ chức hoạt động của cơ sở 2 (để có thể tổ chức hoạt động khám, chữa bệnh 24/24) của các Trạm Y tế tại các xã được sáp nhập đã được Sở Y tế phối hợp Sở Nội vụ và BHXH tỉnh tham mưu UBND tỉnh xin ý kiến Bộ Y tế và BHXH Việt Nam hướng dẫn nhưng đến nay vẫn chưa được Bộ Y tế và BHXH Việt Nam trả lời nên Sở Y tế chưa có cơ sở để triển khai thực hiện.</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 Để giải quyết nhu cầu khám chữa bệnh cho Nhân dân thuộc khu vực các xã cũ, Sở Y tế đã chỉ đạo TTYT huyện tổ chức khám, chữa bệnh (ngoại trú). Hiện tại các điểm khám tại các Trạm Y tế xã đã sáp nhập vẫn hoạt động theo lịch cố định hoạt động các ngày trong tuần; đồng thời, được bố trí 01 máy tính xách tay và 01 máy in/điểm khám và bảo đảm đường truyền </w:t>
      </w:r>
      <w:r w:rsidRPr="00C77023">
        <w:rPr>
          <w:rFonts w:ascii="Times New Roman" w:hAnsi="Times New Roman"/>
          <w:szCs w:val="28"/>
          <w:lang w:val="vi-VN"/>
        </w:rPr>
        <w:t>I</w:t>
      </w:r>
      <w:r w:rsidRPr="00C77023">
        <w:rPr>
          <w:rFonts w:ascii="Times New Roman" w:hAnsi="Times New Roman"/>
          <w:szCs w:val="28"/>
        </w:rPr>
        <w:t>nternet để thực hiện khám, chữa bệnh liên thông dữ liệu với cổng giám định BHYT.</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Hiện nay, Bộ Y tế đang lấy ý kiến về phương án tổ chức Trạm Y tế xã, phường, thị trấn, với 4 phương án: (PA1): Tổ chức thêm phân trạm/cơ sở 2 của TYT xã; (PA2): Thành lập TYT xã mới; (PA3): Thành lập đội lưu động; (PA4): Giữ nguyên mô hình TYT xã như hiện tại. Sở Y tế sẽ tổ chức thực hiện sau khi có hướng dẫn từ Bộ Y tế</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lastRenderedPageBreak/>
        <w:t xml:space="preserve">Cử tri trong tỉnh kiến nghị tỉnh quan tâm chỉ đạo củng cố tổ chức, bộ máy và cơ sở vật chất của Bệnh viện Đa khoa tỉnh; đồng thời, tăng cường chất lượng khám chữa bệnh, thái độ, trách nhiệm phục vụ của đội ngũ y, bác sĩ vì nhằm khắc phục tình trạng bệnh nhân đi khám, điều trị tại bệnh viện các tỉnh lân cận. </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a)</w:t>
      </w:r>
      <w:r w:rsidR="004459C5" w:rsidRPr="00C77023">
        <w:rPr>
          <w:rFonts w:ascii="Times New Roman" w:hAnsi="Times New Roman"/>
          <w:szCs w:val="28"/>
        </w:rPr>
        <w:t xml:space="preserve"> Tổ chức, bộ máy:</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Thực hiện Nghị quyết số 19-NQ/TW ngày 25/10/2017 của Hội nghị lần thứ sáu Ban Chấp hành Trung ương Đảng khóa XII về tiếp tục đổi mới hệ thống tổ chức và quản lý, nâng cao chất lượng và hiệu quả hoạt động của các đơn vị sự nghiệp công lập; Nghị định số 120/2020/NĐ-CP ngày 07/10/2020 của Chính phủ Quy định về thành lập, tổ chức lại, giải thể đơn vị sự nghiệp công lập, Sở Y tế thường xuyên chỉ đạo các đơn vị sự nghiệp trực thuộc nói chung và Bệnh viện Đa khoa tỉnh rà soát, sắp xếp lại tổ chức bên trong đảm bảo phù hợp với quy định, hoạt động của đơn vị và nhu cầu chăm sóc sức khỏe của Nhân dân.</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Riêng tại Bệnh viện Đa khoa tỉnh, để đáp ứng yêu cầu chuyên môn ngày càng chuyên sâu; trong năm 2023, Sở Y tế đã phê duyệt Đề án thành lập khoa Nội tim mạch - Cán bộ trung cao và khoa Tim mạch can thiệp - Lão khoa trên cơ sở tách khoa Nội Tim mạch - Lão khoa và Cán bộ trung cao thuộc Bệnh viện Đa khoa tỉnh Quảng Ngãi, đến nay các khoa mới đã được thành lập và đi vào hoạt động, đảm bảo thực hiện nhiều kỹ thuật mới, chuyên biệt, nâng cao chất lượng chăm sóc sức khỏe nhân dân.</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Về đội ngũ lãnh đạo bệnh viện: Thực hiện chủ trương của Tỉnh ủy và UBND tỉnh, Sở Y tế đã tham mưu kiện toàn chức danh Giám đốc Bệnh viện; hiện nay đang thực hiện quy trình giới thiệu nhân sự để bổ nhiệm 01 Phó Giám đốc Bệnh viện, như vậy đảm bảo cơ cấu chức danh lãnh đạo, quản lý của Bệnh viện giúp Bệnh viện hoạt động ổn định, hiệu quả.</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b)</w:t>
      </w:r>
      <w:r w:rsidR="004459C5" w:rsidRPr="00C77023">
        <w:rPr>
          <w:rFonts w:ascii="Times New Roman" w:hAnsi="Times New Roman"/>
          <w:szCs w:val="28"/>
        </w:rPr>
        <w:t xml:space="preserve"> Cơ sở vật chất, trang thiết bị y tế</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Về đầu tư cơ sở vật chất, trang thiết bị y tế của Bệnh viện Đa khoa tỉnh </w:t>
      </w:r>
      <w:r w:rsidRPr="00C77023">
        <w:rPr>
          <w:rFonts w:ascii="Times New Roman" w:hAnsi="Times New Roman"/>
          <w:i/>
          <w:szCs w:val="28"/>
        </w:rPr>
        <w:t>(đã được Hội đồng nhân dân tỉnh thông qua tại Nghị quyết số 33/NQ-HĐND ngày 21/7/2023 về chủ trương đầu tư dự án Đầu tư sửa chữa, cải tạo, nâng cấp, xây dựng cơ sở vật chất và mua sắm trang thiết bị y tế của ngành y tế).</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color w:val="FF0000"/>
          <w:szCs w:val="28"/>
        </w:rPr>
      </w:pPr>
      <w:r w:rsidRPr="00C77023">
        <w:rPr>
          <w:rFonts w:ascii="Times New Roman" w:hAnsi="Times New Roman"/>
          <w:szCs w:val="28"/>
        </w:rPr>
        <w:t>Trong thời gian đến, với việc quan tâm đầu tư về cơ sở vật chất và mua sắm trang thiết bị y tế, Bệnh viện Đa khoa tỉnh sẽ nâng cao chất lượng khám, chữa bệnh cho Nhân dân được tốt hơn.</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Tư Nghĩa phản ánh hiện nay Trạm Y tế xã Nghĩa Trung, huyện Tư Nghĩa xuống cấp, hư hỏng nghiêm trọng. Đề nghị tỉnh quan tâm sửa chữa, nâng cấp</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Trạm Y tế xã Nghĩa Trung được xây dựng từ năm 2001, hiện nay đã xuống cấp; vào năm 2017, đã sửa chữa lại 1 số phòng cho đảm bảo công tác khám, chữa bệnh thường xuyên. Tuy nhiên, hiện nay phía trước là đường giao thông được nâng cấp cao hơn so với mặt nền của Trạm Y tế; đồng thời, dự án </w:t>
      </w:r>
      <w:r w:rsidRPr="00C77023">
        <w:rPr>
          <w:rFonts w:ascii="Times New Roman" w:hAnsi="Times New Roman"/>
          <w:szCs w:val="28"/>
        </w:rPr>
        <w:lastRenderedPageBreak/>
        <w:t xml:space="preserve">Khu dân cư được đầu tư xây dựng mới mặt nền cao hơn nền hiện tại của Trạm, làm ảnh hưởng đến công trình, vào mùa mưu nước ngập. </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color w:val="FF0000"/>
          <w:szCs w:val="28"/>
        </w:rPr>
      </w:pPr>
      <w:r w:rsidRPr="00C77023">
        <w:rPr>
          <w:rFonts w:ascii="Times New Roman" w:hAnsi="Times New Roman"/>
          <w:szCs w:val="28"/>
        </w:rPr>
        <w:t>Sở Y tế đã đề xuất đưa Trạm Y tế xã Nghĩa Trung vào đầu tư xây dựng dự án y tế cơ sở; tuy nhiên, theo quy định của Dự án thì vị trí của Trạm y tế không đảm bảo theo các yêu cầu.</w:t>
      </w:r>
      <w:r w:rsidRPr="00C77023">
        <w:rPr>
          <w:rFonts w:ascii="Times New Roman" w:hAnsi="Times New Roman"/>
          <w:color w:val="FF0000"/>
          <w:szCs w:val="28"/>
        </w:rPr>
        <w:t xml:space="preserve"> </w:t>
      </w:r>
      <w:r w:rsidRPr="00C77023">
        <w:rPr>
          <w:rFonts w:ascii="Times New Roman" w:hAnsi="Times New Roman"/>
          <w:szCs w:val="28"/>
        </w:rPr>
        <w:t>Sở Y tế ghi nhận và sẽ tổng hợp, báo cáo cấp có thẩm quyền của tỉnh bố trí kinh phí để sửa chữa hoặc xây mới trong thời gian tới.</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phản ánh Trung tâm Y tế Quân Dân y kết hợp huyện Lý Sơn đã được Nhà nước đầu tư xây dựng khang trang. Đề nghị tỉnh quan tâm đầu tư trang bị thiết bị y tế; đào tạo, bồi dưỡng y bác sĩ nâng cao trình độ chuyên môn, tăng cường bác sĩ luân phiên</w:t>
      </w:r>
    </w:p>
    <w:p w:rsidR="004459C5" w:rsidRPr="00C77023" w:rsidRDefault="004459C5" w:rsidP="001E640B">
      <w:pPr>
        <w:numPr>
          <w:ilvl w:val="0"/>
          <w:numId w:val="9"/>
        </w:numPr>
        <w:tabs>
          <w:tab w:val="left" w:pos="709"/>
          <w:tab w:val="left" w:pos="851"/>
          <w:tab w:val="left" w:pos="993"/>
          <w:tab w:val="left" w:pos="1134"/>
        </w:tabs>
        <w:spacing w:before="60" w:after="40"/>
        <w:jc w:val="both"/>
        <w:rPr>
          <w:rFonts w:ascii="Times New Roman" w:hAnsi="Times New Roman"/>
          <w:szCs w:val="28"/>
        </w:rPr>
      </w:pPr>
      <w:r w:rsidRPr="00C77023">
        <w:rPr>
          <w:rFonts w:ascii="Times New Roman" w:hAnsi="Times New Roman"/>
          <w:szCs w:val="28"/>
        </w:rPr>
        <w:t>Công tác đào tạo, bồi dưỡng, cử Bác sĩ luân phiên mùa mưa bão</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i/>
          <w:szCs w:val="28"/>
        </w:rPr>
      </w:pPr>
      <w:r w:rsidRPr="00C77023">
        <w:rPr>
          <w:rFonts w:ascii="Times New Roman" w:hAnsi="Times New Roman"/>
          <w:szCs w:val="28"/>
        </w:rPr>
        <w:t xml:space="preserve">Việc cử Bác sĩ tăng cường cho Trung tâm y tế Quân - Dân y kết hợp huyện Lý Sơn thực hiện nhiệm vụ khám, chữa bệnh cho nhân dân trên địa bàn trong mùa mưa bão đã được Sở Y tế chỉ đạo các đơn vị thực hiện thường xuyên; năm 2021, trên cơ sở đề nghị của Trung tâm y tế Quân - Dân y kết hợp huyện Lý Sơn, Sở Y tế đã có Công văn số 2477/SYT-TCCB ngày 14/9/2021, chỉ đạo: </w:t>
      </w:r>
      <w:r w:rsidRPr="00C77023">
        <w:rPr>
          <w:rFonts w:ascii="Times New Roman" w:hAnsi="Times New Roman"/>
          <w:i/>
          <w:szCs w:val="28"/>
        </w:rPr>
        <w:t>(Lĩnh vực Ngoại khoa: Giao Bệnh viện đa khoa tỉnh Quảng Ngãi cử Bác sĩ hỗ trợ. Lĩnh vực Sản khoa: Giao Bệnh viện Sản - Nhi tỉnh Quảng Ngãi cử Bác sĩ hỗ trợ).</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Trung tâm Y tế Quân-Dân y kết hợp huyện Lý Sơn có trách nhiệm theo dõi diễn biến thời tiết, thông báo cho các bệnh viện trước khi có bão, biển động để cử Bác sĩ hỗ trợ kịp thời. </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Trong năm 2021-2022, Bệnh viện Đa khoa tỉnh và Bệnh viện Sản - Nhi tỉnh Quảng Ngãi đã cử 07 đợt Bác sĩ chuyên khoa Ngoại và Sản tăng cường cho Trung tâm Y tế Quân - Dân y kết hợp huyện Lý Sơn. </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Để tạo nguồn nhân lực tại chỗ cho TTYT Quân - Dân y kết hợp huyện Lý Sơn chủ động thực hiện các dịch vụ kỹ thuật tại đơn vị, cũng như tạo nguồn nhân lực chuẩn bị sẵn sàng phục vụ khi cơ sở TTYT mới đi vào hoạt động, Sở Y tế đã chỉ đạo TTYT Quân -Dân y kết hợp huyện Lý Sơn, các Bệnh viện tuyến tỉnh tổ chức đào tạo, bồi dưỡng nhân lực bằng hình thức như cầm tay chỉ việc. Trong năm 2022, đã đào tạo được 01 Kỹ thuật viên về kỹ thuật chẩn đoán hình ảnh (3 tháng); đang cử đi đào tạo 01 Bác sĩ và 01 Kỹ thuật viên chẩn đoán hình ảnh; đã thống nhất kế hoạch đào tạo cho 03 Bác sĩ, 02 kỹ thuật viên và 02 điều dưỡng về các kỹ thuật: Gây mê hồi sức, Phẫu thuật nội soi, nội soi chẩn đoán và huyết học, truyền máu.</w:t>
      </w:r>
    </w:p>
    <w:p w:rsidR="004459C5"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lang w:val="vi-VN"/>
        </w:rPr>
        <w:t>b)</w:t>
      </w:r>
      <w:r w:rsidR="004459C5" w:rsidRPr="00C77023">
        <w:rPr>
          <w:rFonts w:ascii="Times New Roman" w:hAnsi="Times New Roman"/>
          <w:szCs w:val="28"/>
        </w:rPr>
        <w:t xml:space="preserve"> Đầu tư xây dựng, trang thiết bị y tế</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TTYT Quân -</w:t>
      </w:r>
      <w:r w:rsidR="00BF2993" w:rsidRPr="00C77023">
        <w:rPr>
          <w:rFonts w:ascii="Times New Roman" w:hAnsi="Times New Roman"/>
          <w:szCs w:val="28"/>
          <w:lang w:val="vi-VN"/>
        </w:rPr>
        <w:t xml:space="preserve"> </w:t>
      </w:r>
      <w:r w:rsidRPr="00C77023">
        <w:rPr>
          <w:rFonts w:ascii="Times New Roman" w:hAnsi="Times New Roman"/>
          <w:szCs w:val="28"/>
        </w:rPr>
        <w:t xml:space="preserve">Dân y kết hợp huyện Lý Sơn được Trung ương, tỉnh quan tâm bố trí nguồn lực đầu tư xây dựng mới và đã được UBND tỉnh phê duyệt tại Quyết định số 1758/QĐ-UBND ngày 25/11/2023, quy mô đầu tư xây dựng: 100 giường bệnh, tổng kinh phí 287 tỷ đồng giao cho UBND huyện làm chủ </w:t>
      </w:r>
      <w:r w:rsidRPr="00C77023">
        <w:rPr>
          <w:rFonts w:ascii="Times New Roman" w:hAnsi="Times New Roman"/>
          <w:szCs w:val="28"/>
        </w:rPr>
        <w:lastRenderedPageBreak/>
        <w:t>đầu tư dự án. Đến nay, dự án đã thi công hoàn thiện các hạng mục, dự kiến đưa vào sử dụng, vận hành vào cuối tháng 12/2023. Trong đó, riêng phần trang thiết bị y tế được đầu tư 66 chủng loại trang thiết bị hiện đại, đảm bảo đáp ứng đủ điều kiện chẩn đoán các dịch vụ kỹ thuật chuyên môn thuộc Trung tâm Y tế tuyến huyện.</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Trà Bồng đề nghị tỉnh khẩn trương triển khai thực hiện dự án thích ứng với biến đổi khí hậu vùng đồng bào dân tộc thiểu số và miền núi (CREAM). Vì dự án này triển khai các bước từ năm 2017 nhưng đến nay vẫn chưa thi công.</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UBND tỉnh đã giao cơ quan chuyên môn (Sở Nông nghiệp và Phát triển nông thôn, Sở Giao thông vận tải) thực hiện công tác lập Báo cáo đề xuất chủ trương đầu tư dự án Xây dựng cơ sở hạ tầng thích ứng với biến đổi khí hậu cho đồng bào dân tộc thiểu số (dự án CRIEM). Theo đó, dự án CRIEM đã được HĐND tỉnh thông qua kế hoạch đầu tư công trung hạn giai đoạn 2021-2025 tại Nghị quyết số 71/NQ-HĐND ngày 08/9/2021 và UBND tỉnh đã bố trí kế hoạch vốn đối ứng năm 2023 tại Quyết định số 1456/QĐ-UBND ngày 16/12/2022.</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color w:val="000000"/>
          <w:szCs w:val="28"/>
        </w:rPr>
        <w:t>Ngày 10/7/2023, UBND tỉnh có Công văn số 3194/UBND-KGVX đề nghị Bộ Kế hoạch và Đầu tư thẩm định và xem xét, trình Thủ tướng Chính phủ xem xét, quyết định điều chỉnh đề xuất dự án.</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color w:val="000000"/>
          <w:szCs w:val="28"/>
        </w:rPr>
        <w:t xml:space="preserve">Ngày 13/9/2023, Thủ tướng Chính phủ đã phê duyệt </w:t>
      </w:r>
      <w:r w:rsidRPr="00C77023">
        <w:rPr>
          <w:rFonts w:ascii="Times New Roman" w:hAnsi="Times New Roman"/>
          <w:szCs w:val="28"/>
          <w:shd w:val="clear" w:color="auto" w:fill="FFFFFF"/>
        </w:rPr>
        <w:t>điều chỉnh Đề xuất Dự án “Xây dựng cơ sở hạ tầng thích ứng với biến đổi khí hậu cho đồng bào dân tộc thiểu số tỉnh Quảng Ngãi” tại Quyết định số 1050/QĐ-TTg.</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color w:val="000000"/>
          <w:szCs w:val="28"/>
        </w:rPr>
        <w:t xml:space="preserve"> Trên cơ sở </w:t>
      </w:r>
      <w:r w:rsidRPr="00C77023">
        <w:rPr>
          <w:rFonts w:ascii="Times New Roman" w:hAnsi="Times New Roman"/>
          <w:szCs w:val="28"/>
          <w:shd w:val="clear" w:color="auto" w:fill="FFFFFF"/>
        </w:rPr>
        <w:t>Quyết định số 1050/QĐ-TTg của Thủ tướng Chính phủ, UBND tỉnh đã giao Sở Kế hoạch và Đầu tư chủ trì, phối hợp với Sở Nông nghiệp và Phát triển nông thôn và các cơ quan, đơn vị, địa phương có liên quan khẩn trương rà soát, triển khai thực hiện Quyết định số 1050/QĐ-TTg của Thủ tướng Chính phủ và kịp thời tham mưu UBND tỉnh xem xét chỉ đạo và trình cấp thẩm quyền quyết định chủ trương đầu tư Dự án đảm bảo đúng theo quy định.</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các huyện miền núi trong tỉnh kiến nghị hiện nay người dân đồng bào DTTS tuy đã thoát nghèo nhưng vẫn còn rất khó khăn khi phải nuôi con đi học xa ở các tỉnh. Đề nghị tỉnh xem xét, hỗ trợ học phí đối cho học sinh, sinh viên là người DTTS đi học ngoài tỉnh. </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xml:space="preserve">- Về chế độ của học sinh, sinh viên </w:t>
      </w:r>
      <w:r w:rsidRPr="00C77023">
        <w:rPr>
          <w:rFonts w:ascii="Times New Roman" w:eastAsia="Calibri" w:hAnsi="Times New Roman"/>
          <w:iCs/>
          <w:color w:val="000000"/>
          <w:szCs w:val="28"/>
        </w:rPr>
        <w:t>DTTS</w:t>
      </w:r>
      <w:r w:rsidRPr="00C77023">
        <w:rPr>
          <w:rFonts w:ascii="Times New Roman" w:eastAsia="Calibri" w:hAnsi="Times New Roman"/>
          <w:color w:val="000000"/>
          <w:szCs w:val="28"/>
          <w:shd w:val="clear" w:color="auto" w:fill="FFFFFF"/>
        </w:rPr>
        <w:t>:</w:t>
      </w:r>
      <w:r w:rsidRPr="00C77023">
        <w:rPr>
          <w:rFonts w:ascii="Times New Roman" w:hAnsi="Times New Roman"/>
          <w:color w:val="000000"/>
          <w:szCs w:val="28"/>
        </w:rPr>
        <w:t xml:space="preserve"> </w:t>
      </w:r>
      <w:r w:rsidRPr="00C77023">
        <w:rPr>
          <w:rFonts w:ascii="Times New Roman" w:eastAsia="Calibri" w:hAnsi="Times New Roman"/>
          <w:color w:val="000000"/>
          <w:szCs w:val="28"/>
          <w:shd w:val="clear" w:color="auto" w:fill="FFFFFF"/>
        </w:rPr>
        <w:t xml:space="preserve">Hiện nay, Chính phủ đã ban hành các Nghị định liên quan đến chế độ của học sinh, sinh viên dân tộc thiểu số: Nghị định số 141/2020/NĐ-CP ngày 08/12/2020 của Chính phủ ban hành Quy định chế độ cử tuyển đối với học sinh, sinh viên </w:t>
      </w:r>
      <w:r w:rsidRPr="00C77023">
        <w:rPr>
          <w:rFonts w:ascii="Times New Roman" w:eastAsia="Calibri" w:hAnsi="Times New Roman"/>
          <w:iCs/>
          <w:color w:val="000000"/>
          <w:szCs w:val="28"/>
        </w:rPr>
        <w:t>DTTS</w:t>
      </w:r>
      <w:r w:rsidRPr="00C77023">
        <w:rPr>
          <w:rFonts w:ascii="Times New Roman" w:eastAsia="Calibri" w:hAnsi="Times New Roman"/>
          <w:color w:val="000000"/>
          <w:szCs w:val="28"/>
          <w:shd w:val="clear" w:color="auto" w:fill="FFFFFF"/>
        </w:rPr>
        <w:t xml:space="preserve">; theo đó, đối tượng áp dụng là người DTTS ở vùng có điều kiện KT-XH đặc biệt khó khăn chưa có hoặc có rất ít đội ngũ cán bộ, công chức, viên chức là người DTTS </w:t>
      </w:r>
      <w:r w:rsidRPr="00C77023">
        <w:rPr>
          <w:rFonts w:ascii="Times New Roman" w:eastAsia="Calibri" w:hAnsi="Times New Roman"/>
          <w:i/>
          <w:color w:val="000000"/>
          <w:szCs w:val="28"/>
          <w:shd w:val="clear" w:color="auto" w:fill="FFFFFF"/>
        </w:rPr>
        <w:t>(khoản b Điều 2 Nghị định số 141)</w:t>
      </w:r>
      <w:r w:rsidRPr="00C77023">
        <w:rPr>
          <w:rFonts w:ascii="Times New Roman" w:eastAsia="Calibri" w:hAnsi="Times New Roman"/>
          <w:color w:val="000000"/>
          <w:szCs w:val="28"/>
          <w:shd w:val="clear" w:color="auto" w:fill="FFFFFF"/>
        </w:rPr>
        <w:t xml:space="preserve">; người học theo chế độ cử tuyển được cấp học bổng, miễn học phí và hưởng các chế độ ưu tiên khác theo quy định hiện hành của Nhà nước trong thời gian đào tạo </w:t>
      </w:r>
      <w:r w:rsidRPr="00C77023">
        <w:rPr>
          <w:rFonts w:ascii="Times New Roman" w:eastAsia="Calibri" w:hAnsi="Times New Roman"/>
          <w:i/>
          <w:color w:val="000000"/>
          <w:szCs w:val="28"/>
          <w:shd w:val="clear" w:color="auto" w:fill="FFFFFF"/>
        </w:rPr>
        <w:t>(khoản b Điều 5 Nghị định số 141)</w:t>
      </w:r>
      <w:r w:rsidRPr="00C77023">
        <w:rPr>
          <w:rFonts w:ascii="Times New Roman" w:eastAsia="Calibri" w:hAnsi="Times New Roman"/>
          <w:color w:val="000000"/>
          <w:szCs w:val="28"/>
          <w:shd w:val="clear" w:color="auto" w:fill="FFFFFF"/>
        </w:rPr>
        <w:t xml:space="preserve">. Nghị định </w:t>
      </w:r>
      <w:r w:rsidRPr="00C77023">
        <w:rPr>
          <w:rFonts w:ascii="Times New Roman" w:eastAsia="Calibri" w:hAnsi="Times New Roman"/>
          <w:color w:val="000000"/>
          <w:szCs w:val="28"/>
          <w:shd w:val="clear" w:color="auto" w:fill="FFFFFF"/>
        </w:rPr>
        <w:lastRenderedPageBreak/>
        <w:t xml:space="preserve">số 81/2021/NĐ-CP ngày 27/8/2021 của Chính phủ ban hành Quy định về cơ chế thu, quản lý học phí đối với cơ sở giáo dục thuộc hệ thống giáo dục quốc dân và chính sách miễn, giảm học phí, hỗ trợ chi phí học tập; giá dịch vụ trong lĩnh vực giáo dục, đào tạo: theo đó sinh viên là người </w:t>
      </w:r>
      <w:r w:rsidRPr="00C77023">
        <w:rPr>
          <w:rFonts w:ascii="Times New Roman" w:eastAsia="Calibri" w:hAnsi="Times New Roman"/>
          <w:iCs/>
          <w:color w:val="000000"/>
          <w:szCs w:val="28"/>
        </w:rPr>
        <w:t>DTTS</w:t>
      </w:r>
      <w:r w:rsidRPr="00C77023">
        <w:rPr>
          <w:rFonts w:ascii="Times New Roman" w:eastAsia="Calibri" w:hAnsi="Times New Roman"/>
          <w:color w:val="000000"/>
          <w:szCs w:val="28"/>
          <w:shd w:val="clear" w:color="auto" w:fill="FFFFFF"/>
        </w:rPr>
        <w:t xml:space="preserve"> ở vùng dân tộc và miền núi được giảm 70% học phí, như vậy bản thân sinh viên phải nộp 30% học phí.</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xml:space="preserve">Thực hiện Chương trình MTQG phát triển KT-XH vùng đồng bào </w:t>
      </w:r>
      <w:r w:rsidRPr="00C77023">
        <w:rPr>
          <w:rFonts w:ascii="Times New Roman" w:eastAsia="Calibri" w:hAnsi="Times New Roman"/>
          <w:iCs/>
          <w:color w:val="000000"/>
          <w:szCs w:val="28"/>
        </w:rPr>
        <w:t>DTTS</w:t>
      </w:r>
      <w:r w:rsidRPr="00C77023">
        <w:rPr>
          <w:rFonts w:ascii="Times New Roman" w:eastAsia="Calibri" w:hAnsi="Times New Roman"/>
          <w:color w:val="000000"/>
          <w:szCs w:val="28"/>
          <w:shd w:val="clear" w:color="auto" w:fill="FFFFFF"/>
        </w:rPr>
        <w:t xml:space="preserve">&amp;MN; hiện nay sinh viên học tại các cơ sở giáo dục đại học được tiếp nhận sau khi hoàn thành chương trình dự bị đại học; sinh viên học tại các cơ sở giáo dục đại học thuộc nhóm </w:t>
      </w:r>
      <w:r w:rsidRPr="00C77023">
        <w:rPr>
          <w:rFonts w:ascii="Times New Roman" w:eastAsia="Calibri" w:hAnsi="Times New Roman"/>
          <w:iCs/>
          <w:color w:val="000000"/>
          <w:szCs w:val="28"/>
        </w:rPr>
        <w:t>DTTS</w:t>
      </w:r>
      <w:r w:rsidRPr="00C77023">
        <w:rPr>
          <w:rFonts w:ascii="Times New Roman" w:eastAsia="Calibri" w:hAnsi="Times New Roman"/>
          <w:color w:val="000000"/>
          <w:szCs w:val="28"/>
          <w:shd w:val="clear" w:color="auto" w:fill="FFFFFF"/>
        </w:rPr>
        <w:t xml:space="preserve"> còn gặp nhiều khó khăn, có khó khăn đặc thù theo quy định tại Quyết định số 1227/QĐ-TTg ngày 14/7/2021 của Thủ tướng Chính phủ về việc phê duyệt danh sách các dân tộc còn gặp nhiều khó khăn, có khó khăn đặc thù giai đoạn 2021 -2025; nhóm các </w:t>
      </w:r>
      <w:r w:rsidRPr="00C77023">
        <w:rPr>
          <w:rFonts w:ascii="Times New Roman" w:eastAsia="Calibri" w:hAnsi="Times New Roman"/>
          <w:iCs/>
          <w:color w:val="000000"/>
          <w:szCs w:val="28"/>
        </w:rPr>
        <w:t>DTTS</w:t>
      </w:r>
      <w:r w:rsidRPr="00C77023">
        <w:rPr>
          <w:rFonts w:ascii="Times New Roman" w:eastAsia="Calibri" w:hAnsi="Times New Roman"/>
          <w:color w:val="000000"/>
          <w:szCs w:val="28"/>
          <w:shd w:val="clear" w:color="auto" w:fill="FFFFFF"/>
        </w:rPr>
        <w:t xml:space="preserve"> có chất lượng nguồn nhân lực thấp theo Nghị quyết số 52/NQ-CP thì được hỗ trợ học phí đại học và sau đại học chi phí học tập, chi phí sinh hoạt, hỗ trợ học bồng và các chế độ khác.</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xml:space="preserve">- Chính sách hỗ trợ giáo dục nghề nghiệp, giải quyết việc làm: Thực hiện Luật Giáo dục nghề nghiệp 2014, nhằm hỗ trợ cho người học khi tham gia học giáo dục nghề nghiệp gồm các cấp trình độ cao đẳng, trung cấp; đồng thời, tạo điều kiện cho người học sau khi hoàn thành khóa học có khả năng tìm việc làm, tự tạo việc làm hoặc học lên trình độ cao hơn, Chính phủ đã ban hành các chính sách quy định đối với người học nghề nghiệp như sau: </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pacing w:val="-2"/>
          <w:szCs w:val="28"/>
          <w:shd w:val="clear" w:color="auto" w:fill="FFFFFF"/>
        </w:rPr>
      </w:pPr>
      <w:r w:rsidRPr="00C77023">
        <w:rPr>
          <w:rFonts w:ascii="Times New Roman" w:eastAsia="Calibri" w:hAnsi="Times New Roman"/>
          <w:color w:val="000000"/>
          <w:spacing w:val="-2"/>
          <w:szCs w:val="28"/>
          <w:shd w:val="clear" w:color="auto" w:fill="FFFFFF"/>
        </w:rPr>
        <w:t>+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theo đó có quy định người học nghề là người đang học các chương trình giáo dục nghề nghiệp tại cơ sở hoạt động giáo dục nghề nghiệp, bao gồm: sinh viên của chương trình đào tạo cao đẳng; học sinh của chương trình đào tạo trung cấp thì được miễn, giảm học phí; cụ thể:</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xml:space="preserve">Các đối tượng được miễn học phí gồm: Người tốt nghiệp trung học cơ sở học tiếp lên trình độ trung cấp; Người học các trình độ trung cấp, cao đẳng, đối với các ngành, nghề khó tuyển sinh nhưng xã hội có nhu cầu theo danh mục do Bộ Lao động - Thương binh và Xã hội quy định; Con của người có công với cách mạng. </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xml:space="preserve">Các đối tượng được giảm 70% học phí gồm: Học sinh, sinh viên học các ngành nghệ thuật truyền thống và đặc thù trong các cơ sở giáo dục nghề nghiệp;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 </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xml:space="preserve">Các đối tượng được giảm 50% học phí gồm: Học sinh, sinh viên là con cán bộ, công chức, viên chức, công nhân mà cha hoặc mẹ bị tai nạn lao động </w:t>
      </w:r>
      <w:r w:rsidRPr="00C77023">
        <w:rPr>
          <w:rFonts w:ascii="Times New Roman" w:eastAsia="Calibri" w:hAnsi="Times New Roman"/>
          <w:color w:val="000000"/>
          <w:szCs w:val="28"/>
          <w:shd w:val="clear" w:color="auto" w:fill="FFFFFF"/>
        </w:rPr>
        <w:lastRenderedPageBreak/>
        <w:t>hoặc mắc bệnh nghề nghiệp được hưởng trợ cấp thường xuyên.</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Tại Quyết định số 53/2015/QĐ-TTg ngày 20/10/2015 của Thủ tướng Chính phủ về việc ban hành chính sách nội trú đối với học sinh, sinh viên học cao đẳng, trung cấp; theo đó nếu học sinh, sinh viên thuộc đối tượng là người tốt nghiệp trường phổ thông dân tộc nội trú khi tham gia chương trình đào tạo trình độ cao đẳng, trình độ trung cấp tại các cơ sở giáo dục nghề nghiệp và có ở nội trú thì được hưởng mức học bổng chính sách: 80% mức tiền lương cơ sở/tháng/học sinh, sinh viên; đồng thời, được hưởng các khoản hỗ trợ khác theo quy định tại khoản 2 Điều 3 Quyết định số 53/2015/QĐ-TTg ngày 20/10/2015 của Thủ tướng Chính phủ.</w:t>
      </w:r>
    </w:p>
    <w:p w:rsidR="004459C5" w:rsidRPr="00761D03" w:rsidRDefault="004459C5"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00B050"/>
          <w:szCs w:val="28"/>
          <w:lang w:val="vi-VN"/>
        </w:rPr>
      </w:pPr>
      <w:r w:rsidRPr="00C77023">
        <w:rPr>
          <w:rFonts w:ascii="Times New Roman" w:hAnsi="Times New Roman"/>
          <w:i/>
          <w:color w:val="FF0000"/>
          <w:szCs w:val="28"/>
          <w:lang w:val="vi-VN"/>
        </w:rPr>
        <w:t xml:space="preserve">Cử tri huyện Trà Bồng và huyện Tư Nghĩa phản ánh ngày 02/6/2017, </w:t>
      </w:r>
      <w:r w:rsidRPr="00761D03">
        <w:rPr>
          <w:rFonts w:ascii="Times New Roman" w:hAnsi="Times New Roman"/>
          <w:i/>
          <w:color w:val="00B050"/>
          <w:szCs w:val="28"/>
          <w:lang w:val="vi-VN"/>
        </w:rPr>
        <w:t xml:space="preserve">UBND tỉnh ban hành Quyết định số 37/2017/QĐ-UBND về “Quy định hỗ trợ, biểu dương, khen thưởng đối với hộ gia đình, thôn, xã, huyện thoát nghèo ở vùng miền núi tỉnh Quảng Ngãi, giai đoạn 2016-2020”. Tuy nhiên, việc chi trả theo chế độ này đến nay chưa thực hiện. Đề nghị tỉnh quan tâm, xem xét chi trả cho Nhân dân. </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Chính sách hỗ trợ, biểu dương, khen thưởng đối với hộ gia đình, thôn, xã, huyện thoát nghèo ở vùng miền núi tỉnh Quảng Ngãi, giai đoạn 2016-2020 là một trong những chính sách riêng của tỉnh đối với vùng đồ</w:t>
      </w:r>
      <w:r w:rsidR="00761D03">
        <w:rPr>
          <w:rFonts w:ascii="Times New Roman" w:eastAsia="Calibri" w:hAnsi="Times New Roman"/>
          <w:color w:val="000000"/>
          <w:szCs w:val="28"/>
          <w:shd w:val="clear" w:color="auto" w:fill="FFFFFF"/>
        </w:rPr>
        <w:t>ng bào DTTS&amp;MN</w:t>
      </w:r>
      <w:r w:rsidR="00761D03">
        <w:rPr>
          <w:rFonts w:ascii="Times New Roman" w:eastAsia="Calibri" w:hAnsi="Times New Roman"/>
          <w:color w:val="000000"/>
          <w:szCs w:val="28"/>
          <w:shd w:val="clear" w:color="auto" w:fill="FFFFFF"/>
          <w:lang w:val="vi-VN"/>
        </w:rPr>
        <w:t xml:space="preserve">. </w:t>
      </w:r>
      <w:r w:rsidRPr="00C77023">
        <w:rPr>
          <w:rFonts w:ascii="Times New Roman" w:eastAsia="Calibri" w:hAnsi="Times New Roman"/>
          <w:color w:val="000000"/>
          <w:szCs w:val="28"/>
          <w:shd w:val="clear" w:color="auto" w:fill="FFFFFF"/>
        </w:rPr>
        <w:t>Thực hiện chính sách này, năm 2018, UBND tỉnh đã phân bổ 27.984 triệu đồng cho các địa phương thực hiện hỗ trợ cho 1.584 hộ thoát nghèo đồng thời thoát cận nghèo, 2.786 học sinh và 2.178 hộ thoát cận nghèo. Tuy nhiên, việc triển khai thực hiện chính sách trên địa bàn tỉnh còn phát sinh một số vướng mắc, hạn chế do cách hiểu khác nhau về xác định đối tượng thụ hưởng; năm 2020 Chủ tịch UBND tỉnh quyết định thanh tra việc thực hiện chính sách này và đã ban hành Kết luận Thanh tra chỉ ra một số sai sót trong quá trình thực hiện, chỉ đạo tiếp tục bố trí ngân sách hỗ trợ cho các hộ đủ điều kiện được thụ hưởng chính sách.</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eastAsia="Calibri" w:hAnsi="Times New Roman"/>
          <w:color w:val="000000"/>
          <w:szCs w:val="28"/>
          <w:shd w:val="clear" w:color="auto" w:fill="FFFFFF"/>
        </w:rPr>
      </w:pPr>
      <w:r w:rsidRPr="00C77023">
        <w:rPr>
          <w:rFonts w:ascii="Times New Roman" w:eastAsia="Calibri" w:hAnsi="Times New Roman"/>
          <w:color w:val="000000"/>
          <w:szCs w:val="28"/>
          <w:shd w:val="clear" w:color="auto" w:fill="FFFFFF"/>
        </w:rPr>
        <w:t xml:space="preserve">Thực hiện kết luận thanh tra, trong thời gian qua các sở, ban ngành và địa phương tổ chức khắc phục tồn tại được chỉ ra; trong thời gian đến UBND tỉnh </w:t>
      </w:r>
      <w:r w:rsidR="00761D03">
        <w:rPr>
          <w:rFonts w:ascii="Times New Roman" w:eastAsia="Calibri" w:hAnsi="Times New Roman"/>
          <w:color w:val="000000"/>
          <w:szCs w:val="28"/>
          <w:shd w:val="clear" w:color="auto" w:fill="FFFFFF"/>
          <w:lang w:val="vi-VN"/>
        </w:rPr>
        <w:t xml:space="preserve">sẽ tiếp tục </w:t>
      </w:r>
      <w:r w:rsidRPr="00C77023">
        <w:rPr>
          <w:rFonts w:ascii="Times New Roman" w:eastAsia="Calibri" w:hAnsi="Times New Roman"/>
          <w:color w:val="000000"/>
          <w:szCs w:val="28"/>
          <w:shd w:val="clear" w:color="auto" w:fill="FFFFFF"/>
        </w:rPr>
        <w:t>chỉ đạo các sở, ban ngành và địa phương phối hợp khẩn trương tham mưu UBND tỉnh để trình HĐND tỉnh xem xét, bố trí kinh phí thực hiện chính sách; rà soát lại đối tượng, chỉ xét hỗ trợ cho các đối tượng đủ điều kiện thụ hưởng chính sách trong giai đoạn 2016 - 2020 và không tái nghèo, tái cận nghèo trong giai đoạn 2021 - 2025.</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Nghĩa Hành đề nghị quan tâm đến công tác xây dựng nhà ở cho các đối tượng chính sách, nhà ở cho hộ nghèo, cận nghèo. Cần sửa đổi, bổ sung đề án về xây dựng nhà ở cho các đối tượng nêu trên cho phù hợp với điều kiện hiện nay; cần nâng mức hỗ trợ xây mới từ 40 triệu lên 70 triệu/nhà; mức hỗ trợ sửa chữa từ 20 triệu lên 50 triệu/nhà nhằm tạo điều kiện cho người dân xây dựng nhà kết hợp mê chống bão và tránh lũ.</w:t>
      </w:r>
    </w:p>
    <w:p w:rsidR="004459C5" w:rsidRPr="00C77023" w:rsidRDefault="00BF2993" w:rsidP="001E640B">
      <w:pPr>
        <w:widowControl w:val="0"/>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szCs w:val="28"/>
          <w:shd w:val="clear" w:color="auto" w:fill="FFFFFF"/>
          <w:lang w:val="vi-VN"/>
        </w:rPr>
        <w:t xml:space="preserve">a) </w:t>
      </w:r>
      <w:r w:rsidR="004459C5" w:rsidRPr="00C77023">
        <w:rPr>
          <w:rFonts w:ascii="Times New Roman" w:hAnsi="Times New Roman"/>
          <w:szCs w:val="28"/>
          <w:shd w:val="clear" w:color="auto" w:fill="FFFFFF"/>
        </w:rPr>
        <w:t xml:space="preserve">Theo khoản 5, Mục III </w:t>
      </w:r>
      <w:r w:rsidR="004459C5" w:rsidRPr="00C77023">
        <w:rPr>
          <w:rFonts w:ascii="Times New Roman" w:hAnsi="Times New Roman"/>
          <w:i/>
          <w:iCs/>
          <w:szCs w:val="28"/>
          <w:shd w:val="clear" w:color="auto" w:fill="FFFFFF"/>
        </w:rPr>
        <w:t xml:space="preserve">(Dự án 5: Hỗ trợ nhà ở cho hộ nghèo, hộ cận </w:t>
      </w:r>
      <w:r w:rsidR="004459C5" w:rsidRPr="00C77023">
        <w:rPr>
          <w:rFonts w:ascii="Times New Roman" w:hAnsi="Times New Roman"/>
          <w:i/>
          <w:iCs/>
          <w:szCs w:val="28"/>
          <w:shd w:val="clear" w:color="auto" w:fill="FFFFFF"/>
        </w:rPr>
        <w:lastRenderedPageBreak/>
        <w:t>nghèo trên địa bàn các huyện nghèo)</w:t>
      </w:r>
      <w:r w:rsidR="004459C5" w:rsidRPr="00C77023">
        <w:rPr>
          <w:rFonts w:ascii="Times New Roman" w:hAnsi="Times New Roman"/>
          <w:szCs w:val="28"/>
          <w:shd w:val="clear" w:color="auto" w:fill="FFFFFF"/>
        </w:rPr>
        <w:t xml:space="preserve"> Chương trình mục tiêu quốc gia giảm nghèo bền vững giai đoạn 2021-2025 ban hành kèm theo Quyết định số 90/QĐ-TTg ngày 18/01/2022 của Thủ tướng Chính phủ quy định: </w:t>
      </w:r>
      <w:r w:rsidR="004459C5" w:rsidRPr="00C77023">
        <w:rPr>
          <w:rFonts w:ascii="Times New Roman" w:hAnsi="Times New Roman"/>
          <w:i/>
          <w:szCs w:val="28"/>
          <w:shd w:val="clear" w:color="auto" w:fill="FFFFFF"/>
        </w:rPr>
        <w:t xml:space="preserve">“Hộ nghèo, hộ cận nghèo (theo chuẩn nghèo đa chiều quốc gia giai đoạn 2021 - 2025) trong danh sách hộ nghèo, hộ cận nghèo do Ủy ban nhân dân cấp xã quản lý, đang cư trú </w:t>
      </w:r>
      <w:r w:rsidR="004459C5" w:rsidRPr="00C77023">
        <w:rPr>
          <w:rFonts w:ascii="Times New Roman" w:hAnsi="Times New Roman"/>
          <w:b/>
          <w:i/>
          <w:szCs w:val="28"/>
          <w:shd w:val="clear" w:color="auto" w:fill="FFFFFF"/>
        </w:rPr>
        <w:t>trên địa bàn huyện nghèo</w:t>
      </w:r>
      <w:r w:rsidR="004459C5" w:rsidRPr="00C77023">
        <w:rPr>
          <w:rFonts w:ascii="Times New Roman" w:hAnsi="Times New Roman"/>
          <w:i/>
          <w:szCs w:val="28"/>
          <w:shd w:val="clear" w:color="auto" w:fill="FFFFFF"/>
        </w:rPr>
        <w:t xml:space="preserve"> và là hộ độc lập có thời gian tách hộ đến khi Chương trình có hiệu lực thi hành tối thiểu 03 năm”.</w:t>
      </w:r>
      <w:r w:rsidR="004459C5" w:rsidRPr="00C77023">
        <w:rPr>
          <w:rFonts w:ascii="Times New Roman" w:hAnsi="Times New Roman"/>
          <w:szCs w:val="28"/>
          <w:shd w:val="clear" w:color="auto" w:fill="FFFFFF"/>
        </w:rPr>
        <w:t xml:space="preserve"> Theo quy định trên, hiện nay, huyện Nghĩa Hành không phải là huyện nghèo; do vậy, hộ nghèo, hộ cận nghèo trên địa bàn huyện Nghĩa Hành không thuộc đối tượng được hỗ trợ về nhà ở của Chương trình MTQG giảm nghèo bền vững, giai đoạn 2021-2025. Đề nghị huyện Nghĩa Hành quan tâm thông qua các nguồn lực và huy động từ các nguồn đóng góp của xã hội để hỗ trợ nhà ở cho hộ nghèo, hộ cận nghèo trên địa bàn huyện.</w:t>
      </w:r>
    </w:p>
    <w:p w:rsidR="004459C5" w:rsidRPr="00C77023" w:rsidRDefault="00BF2993" w:rsidP="001E640B">
      <w:pPr>
        <w:widowControl w:val="0"/>
        <w:tabs>
          <w:tab w:val="left" w:pos="709"/>
          <w:tab w:val="left" w:pos="851"/>
          <w:tab w:val="left" w:pos="993"/>
          <w:tab w:val="left" w:pos="1134"/>
        </w:tabs>
        <w:spacing w:before="60" w:after="40"/>
        <w:ind w:firstLine="709"/>
        <w:jc w:val="both"/>
        <w:rPr>
          <w:rFonts w:ascii="Times New Roman" w:hAnsi="Times New Roman"/>
          <w:szCs w:val="28"/>
          <w:shd w:val="clear" w:color="auto" w:fill="FFFFFF"/>
        </w:rPr>
      </w:pPr>
      <w:r w:rsidRPr="00C77023">
        <w:rPr>
          <w:rFonts w:ascii="Times New Roman" w:hAnsi="Times New Roman"/>
          <w:szCs w:val="28"/>
          <w:shd w:val="clear" w:color="auto" w:fill="FFFFFF"/>
          <w:lang w:val="vi-VN"/>
        </w:rPr>
        <w:t>b)</w:t>
      </w:r>
      <w:r w:rsidR="004459C5" w:rsidRPr="00C77023">
        <w:rPr>
          <w:rFonts w:ascii="Times New Roman" w:hAnsi="Times New Roman"/>
          <w:szCs w:val="28"/>
          <w:shd w:val="clear" w:color="auto" w:fill="FFFFFF"/>
        </w:rPr>
        <w:t xml:space="preserve"> Về hỗ trợ nhà ở đối với người có công với cách mạng và thân nhân liệt sĩ:</w:t>
      </w:r>
    </w:p>
    <w:p w:rsidR="004459C5" w:rsidRPr="00C77023" w:rsidRDefault="004459C5" w:rsidP="001E640B">
      <w:pPr>
        <w:widowControl w:val="0"/>
        <w:tabs>
          <w:tab w:val="left" w:pos="709"/>
          <w:tab w:val="left" w:pos="851"/>
          <w:tab w:val="left" w:pos="993"/>
          <w:tab w:val="left" w:pos="1134"/>
        </w:tabs>
        <w:spacing w:before="60" w:after="40"/>
        <w:ind w:firstLine="709"/>
        <w:jc w:val="both"/>
        <w:rPr>
          <w:rFonts w:ascii="Times New Roman" w:hAnsi="Times New Roman"/>
          <w:color w:val="000000"/>
          <w:szCs w:val="28"/>
        </w:rPr>
      </w:pPr>
      <w:r w:rsidRPr="00C77023">
        <w:rPr>
          <w:rFonts w:ascii="Times New Roman" w:hAnsi="Times New Roman"/>
          <w:szCs w:val="28"/>
          <w:shd w:val="clear" w:color="auto" w:fill="FFFFFF"/>
        </w:rPr>
        <w:t xml:space="preserve">Thực hiện Công văn số 420/BXD-QLN ngày 15/02/2022 của Bộ Xây dựng về việc hỗ trợ về nhà ở đối với người có công với cách mạng và thân nhân liệt sĩ giai đoạn 2021-2025; ngày 06/4/2022, UBND tỉnh có Công văn số 1560/UBND-KTN gửi Bộ Xây dựng về việc hỗ trợ nhà ở đối với người có công với cách mạng và thân nhân liệt sĩ giai đoạn 2021-2025. Theo đó, UBND tỉnh </w:t>
      </w:r>
      <w:r w:rsidRPr="00C77023">
        <w:rPr>
          <w:rFonts w:ascii="Times New Roman" w:hAnsi="Times New Roman"/>
          <w:color w:val="000000"/>
          <w:szCs w:val="28"/>
        </w:rPr>
        <w:t>đề</w:t>
      </w:r>
      <w:r w:rsidRPr="00C77023">
        <w:rPr>
          <w:rFonts w:ascii="Times New Roman" w:hAnsi="Times New Roman"/>
          <w:color w:val="000000"/>
          <w:szCs w:val="28"/>
          <w:lang w:val="vi-VN"/>
        </w:rPr>
        <w:t xml:space="preserve"> xuất mức hỗ trợ b</w:t>
      </w:r>
      <w:r w:rsidRPr="00C77023">
        <w:rPr>
          <w:rFonts w:ascii="Times New Roman" w:hAnsi="Times New Roman"/>
          <w:color w:val="000000"/>
          <w:szCs w:val="28"/>
        </w:rPr>
        <w:t>ằ</w:t>
      </w:r>
      <w:r w:rsidRPr="00C77023">
        <w:rPr>
          <w:rFonts w:ascii="Times New Roman" w:hAnsi="Times New Roman"/>
          <w:color w:val="000000"/>
          <w:szCs w:val="28"/>
          <w:lang w:val="vi-VN"/>
        </w:rPr>
        <w:t>ng tiền đối với trường hợp xây mới nhà ở và trường hợp sửa ch</w:t>
      </w:r>
      <w:r w:rsidRPr="00C77023">
        <w:rPr>
          <w:rFonts w:ascii="Times New Roman" w:hAnsi="Times New Roman"/>
          <w:color w:val="000000"/>
          <w:szCs w:val="28"/>
        </w:rPr>
        <w:t>ữ</w:t>
      </w:r>
      <w:r w:rsidRPr="00C77023">
        <w:rPr>
          <w:rFonts w:ascii="Times New Roman" w:hAnsi="Times New Roman"/>
          <w:color w:val="000000"/>
          <w:szCs w:val="28"/>
          <w:lang w:val="vi-VN"/>
        </w:rPr>
        <w:t>a, cải tạo nhà ở</w:t>
      </w:r>
      <w:r w:rsidRPr="00C77023">
        <w:rPr>
          <w:rFonts w:ascii="Times New Roman" w:hAnsi="Times New Roman"/>
          <w:color w:val="000000"/>
          <w:szCs w:val="28"/>
        </w:rPr>
        <w:t xml:space="preserve"> như sau: </w:t>
      </w:r>
    </w:p>
    <w:p w:rsidR="004459C5" w:rsidRPr="00C77023" w:rsidRDefault="004459C5"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b/>
          <w:bCs/>
          <w:i/>
          <w:iCs/>
          <w:szCs w:val="28"/>
        </w:rPr>
        <w:t>* Đối với các huyện:</w:t>
      </w:r>
      <w:r w:rsidRPr="00C77023">
        <w:rPr>
          <w:rFonts w:ascii="Times New Roman" w:hAnsi="Times New Roman"/>
          <w:szCs w:val="28"/>
        </w:rPr>
        <w:t xml:space="preserve"> Bình Sơn, Sơn Tịnh, Tư Nghĩa, Mộ Đức, Nghĩa Hành, thị xã Đức Phổ và thành phố Quảng Ngãi: Hỗ trợ </w:t>
      </w:r>
      <w:r w:rsidRPr="00C77023">
        <w:rPr>
          <w:rFonts w:ascii="Times New Roman" w:hAnsi="Times New Roman"/>
          <w:szCs w:val="28"/>
          <w:lang w:val="vi-VN"/>
        </w:rPr>
        <w:t>xây mới</w:t>
      </w:r>
      <w:r w:rsidRPr="00C77023">
        <w:rPr>
          <w:rFonts w:ascii="Times New Roman" w:hAnsi="Times New Roman"/>
          <w:szCs w:val="28"/>
        </w:rPr>
        <w:t xml:space="preserve"> nhà ở 90 triệu đồng/nhà; hỗ trợ </w:t>
      </w:r>
      <w:r w:rsidRPr="00C77023">
        <w:rPr>
          <w:rFonts w:ascii="Times New Roman" w:hAnsi="Times New Roman"/>
          <w:szCs w:val="28"/>
          <w:lang w:val="vi-VN"/>
        </w:rPr>
        <w:t>sửa chữa, cải tạo</w:t>
      </w:r>
      <w:r w:rsidRPr="00C77023">
        <w:rPr>
          <w:rFonts w:ascii="Times New Roman" w:hAnsi="Times New Roman"/>
          <w:szCs w:val="28"/>
        </w:rPr>
        <w:t xml:space="preserve"> nhà ở 45 triệu đồng/nhà.</w:t>
      </w:r>
    </w:p>
    <w:p w:rsidR="004459C5" w:rsidRPr="00C77023" w:rsidRDefault="004459C5"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b/>
          <w:bCs/>
          <w:i/>
          <w:iCs/>
          <w:szCs w:val="28"/>
        </w:rPr>
        <w:t>* Đối với các huyện:</w:t>
      </w:r>
      <w:r w:rsidRPr="00C77023">
        <w:rPr>
          <w:rFonts w:ascii="Times New Roman" w:hAnsi="Times New Roman"/>
          <w:szCs w:val="28"/>
        </w:rPr>
        <w:t xml:space="preserve"> Minh Long, Sơn Hà, Sơn Tây, Trà Bồng, Ba Tơ: Hỗ trợ xâ</w:t>
      </w:r>
      <w:r w:rsidRPr="00C77023">
        <w:rPr>
          <w:rFonts w:ascii="Times New Roman" w:hAnsi="Times New Roman"/>
          <w:szCs w:val="28"/>
          <w:lang w:val="vi-VN"/>
        </w:rPr>
        <w:t>y mới</w:t>
      </w:r>
      <w:r w:rsidRPr="00C77023">
        <w:rPr>
          <w:rFonts w:ascii="Times New Roman" w:hAnsi="Times New Roman"/>
          <w:szCs w:val="28"/>
        </w:rPr>
        <w:t xml:space="preserve"> nhà ở 100 triệu đồng/nhà; hỗ trợ</w:t>
      </w:r>
      <w:r w:rsidRPr="00C77023">
        <w:rPr>
          <w:rFonts w:ascii="Times New Roman" w:hAnsi="Times New Roman"/>
          <w:szCs w:val="28"/>
          <w:lang w:val="vi-VN"/>
        </w:rPr>
        <w:t xml:space="preserve"> sửa chữa, cải tạo nhà ở</w:t>
      </w:r>
      <w:r w:rsidRPr="00C77023">
        <w:rPr>
          <w:rFonts w:ascii="Times New Roman" w:hAnsi="Times New Roman"/>
          <w:szCs w:val="28"/>
        </w:rPr>
        <w:t xml:space="preserve"> 50 triệu đồng/nhà.</w:t>
      </w:r>
    </w:p>
    <w:p w:rsidR="004459C5" w:rsidRPr="00C77023" w:rsidRDefault="004459C5"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b/>
          <w:bCs/>
          <w:i/>
          <w:iCs/>
          <w:szCs w:val="28"/>
        </w:rPr>
        <w:t>* Đối với huyện đảo Lý Sơn:</w:t>
      </w:r>
      <w:r w:rsidRPr="00C77023">
        <w:rPr>
          <w:rFonts w:ascii="Times New Roman" w:hAnsi="Times New Roman"/>
          <w:szCs w:val="28"/>
          <w:lang w:val="vi-VN"/>
        </w:rPr>
        <w:t xml:space="preserve"> </w:t>
      </w:r>
      <w:r w:rsidRPr="00C77023">
        <w:rPr>
          <w:rFonts w:ascii="Times New Roman" w:hAnsi="Times New Roman"/>
          <w:szCs w:val="28"/>
        </w:rPr>
        <w:t xml:space="preserve">Hỗ trợ </w:t>
      </w:r>
      <w:r w:rsidRPr="00C77023">
        <w:rPr>
          <w:rFonts w:ascii="Times New Roman" w:hAnsi="Times New Roman"/>
          <w:szCs w:val="28"/>
          <w:lang w:val="vi-VN"/>
        </w:rPr>
        <w:t xml:space="preserve">xây mới nhà ở </w:t>
      </w:r>
      <w:r w:rsidRPr="00C77023">
        <w:rPr>
          <w:rFonts w:ascii="Times New Roman" w:hAnsi="Times New Roman"/>
          <w:szCs w:val="28"/>
        </w:rPr>
        <w:t>110 triệu đồng/nhà; hỗ trợ</w:t>
      </w:r>
      <w:r w:rsidRPr="00C77023">
        <w:rPr>
          <w:rFonts w:ascii="Times New Roman" w:hAnsi="Times New Roman"/>
          <w:szCs w:val="28"/>
          <w:lang w:val="vi-VN"/>
        </w:rPr>
        <w:t xml:space="preserve"> sửa chữa, cải tạo nhà ở</w:t>
      </w:r>
      <w:r w:rsidRPr="00C77023">
        <w:rPr>
          <w:rFonts w:ascii="Times New Roman" w:hAnsi="Times New Roman"/>
          <w:szCs w:val="28"/>
        </w:rPr>
        <w:t xml:space="preserve"> 55 triệu đồng/nhà.</w:t>
      </w:r>
    </w:p>
    <w:p w:rsidR="004459C5" w:rsidRPr="00C77023" w:rsidRDefault="004459C5"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Hiện nay, Bộ Xây dựng đang tổng hợp và xây dựng Đề án hỗ trợ nhà ở đối với với người có công với cách mạng và thân nhân nhân liệt sĩ, giai đoạn 2021-2025 trình Chính phủ phê duyệt. Khi có Quyết định phê duyệt của Thủ tướng Chính phủ, UBND tỉnh sẽ chỉ đạo các địa phương triển khai thực hiện.</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Trà Bồng phản ánh hiện nay người lao động trong huyện lao động ở các công ty, xí nghiệp trong tỉnh rất nhiều, nhưng khi công ty gặp khó khăn thì cho nghỉ hoặc hạ tiền công, khi cần thì tuyển dụng trở lại và chi trả tiền công không đảm bảo. Đề nghị tỉnh quan tâm xem xét và tạo điều kiện thuận lợi cho người lao động có việc làm và thu nhập ổn định đảm bảo cuộc sống. </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color w:val="000000"/>
          <w:szCs w:val="28"/>
          <w:lang w:val="nl-NL"/>
        </w:rPr>
      </w:pPr>
      <w:r w:rsidRPr="00C77023">
        <w:rPr>
          <w:rFonts w:ascii="Times New Roman" w:hAnsi="Times New Roman"/>
          <w:color w:val="000000"/>
          <w:szCs w:val="28"/>
          <w:shd w:val="clear" w:color="auto" w:fill="FFFFFF"/>
        </w:rPr>
        <w:lastRenderedPageBreak/>
        <w:t>Giai đoạn đầu năm 2022</w:t>
      </w:r>
      <w:r w:rsidRPr="00C77023">
        <w:rPr>
          <w:rFonts w:ascii="Times New Roman" w:hAnsi="Times New Roman"/>
          <w:color w:val="000000"/>
          <w:szCs w:val="28"/>
        </w:rPr>
        <w:t xml:space="preserve">, trước sự biến động của thị trường quốc tế và trong nước, tác động của dịch bệnh Covid-19, một số doanh nghiệp trên địa bàn tỉnh hoạt động ở lĩnh vực </w:t>
      </w:r>
      <w:r w:rsidRPr="00C77023">
        <w:rPr>
          <w:rFonts w:ascii="Times New Roman" w:hAnsi="Times New Roman"/>
          <w:i/>
          <w:color w:val="000000"/>
          <w:szCs w:val="28"/>
        </w:rPr>
        <w:t>(dệt may, da giày, điện tử)</w:t>
      </w:r>
      <w:r w:rsidRPr="00C77023">
        <w:rPr>
          <w:rFonts w:ascii="Times New Roman" w:hAnsi="Times New Roman"/>
          <w:color w:val="000000"/>
          <w:szCs w:val="28"/>
        </w:rPr>
        <w:t xml:space="preserve"> gặp khó khăn trong sản xuất, kinh doanh do bị sụt giảm đơn hàng dẫn đến phải cắt giảm việc làm </w:t>
      </w:r>
      <w:r w:rsidRPr="00C77023">
        <w:rPr>
          <w:rFonts w:ascii="Times New Roman" w:hAnsi="Times New Roman"/>
          <w:i/>
          <w:color w:val="000000"/>
          <w:szCs w:val="28"/>
        </w:rPr>
        <w:t>(giảm giờ làm, tạm ngừng việc có trả lương, tạm hoãn hợp đồng lao động, sắp xếp theo hình thức nghỉ phép năm),</w:t>
      </w:r>
      <w:r w:rsidRPr="00C77023">
        <w:rPr>
          <w:rFonts w:ascii="Times New Roman" w:hAnsi="Times New Roman"/>
          <w:color w:val="000000"/>
          <w:szCs w:val="28"/>
        </w:rPr>
        <w:t xml:space="preserve"> đã ảnh hưởng đến đời sống một bộ phận người lao động. </w:t>
      </w:r>
      <w:r w:rsidRPr="00C77023">
        <w:rPr>
          <w:rFonts w:ascii="Times New Roman" w:hAnsi="Times New Roman"/>
          <w:color w:val="000000"/>
          <w:szCs w:val="28"/>
          <w:lang w:eastAsia="vi-VN" w:bidi="vi-VN"/>
        </w:rPr>
        <w:t>Để kịp thời hỗ trợ các doanh nghiệp trên địa bàn tỉnh duy trì sự ổn định và phát triển sản xuất kinh doanh, tạo cơ hội và ổn định việc làm cho người lao động, UBND tỉnh đã ban hành</w:t>
      </w:r>
      <w:bookmarkStart w:id="1" w:name="_Hlk140479406"/>
      <w:r w:rsidRPr="00C77023">
        <w:rPr>
          <w:rFonts w:ascii="Times New Roman" w:hAnsi="Times New Roman"/>
          <w:color w:val="000000"/>
          <w:szCs w:val="28"/>
          <w:lang w:eastAsia="vi-VN" w:bidi="vi-VN"/>
        </w:rPr>
        <w:t xml:space="preserve"> các văn bản</w:t>
      </w:r>
      <w:r w:rsidRPr="00C77023">
        <w:rPr>
          <w:rFonts w:ascii="Times New Roman" w:hAnsi="Times New Roman"/>
          <w:color w:val="000000"/>
          <w:szCs w:val="28"/>
        </w:rPr>
        <w:t xml:space="preserve"> yêu cầu các sở, ban ngành, các địa phương tiếp tục quán triệt, triển khai thực hiện các nhiệm vụ, giải pháp phát triển thị trường lao động linh hoạt, hiện đại, hiệu quả, bền vững và hội nhập nhằm phục hồi nhanh kinh tế - xã hội theo Nghị quyết số 06/NQ-CP ngày 10/01/2023 của Chính phủ</w:t>
      </w:r>
      <w:r w:rsidRPr="00C77023">
        <w:rPr>
          <w:rFonts w:ascii="Times New Roman" w:hAnsi="Times New Roman"/>
          <w:color w:val="000000"/>
          <w:szCs w:val="28"/>
          <w:lang w:val="nl-NL"/>
        </w:rPr>
        <w:t>.</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eastAsia="Calibri" w:hAnsi="Times New Roman"/>
          <w:color w:val="000000"/>
          <w:szCs w:val="28"/>
          <w:lang w:val="vi-VN"/>
        </w:rPr>
      </w:pPr>
      <w:r w:rsidRPr="00C77023">
        <w:rPr>
          <w:rFonts w:ascii="Times New Roman" w:eastAsia="Calibri" w:hAnsi="Times New Roman"/>
          <w:color w:val="000000"/>
          <w:szCs w:val="28"/>
        </w:rPr>
        <w:t xml:space="preserve">Thời gian qua, các sở, ban ngành và </w:t>
      </w:r>
      <w:r w:rsidRPr="00C77023">
        <w:rPr>
          <w:rFonts w:ascii="Times New Roman" w:hAnsi="Times New Roman"/>
          <w:szCs w:val="28"/>
        </w:rPr>
        <w:t xml:space="preserve">các địa phương tăng cường theo dõi chặt chẽ tình hình sản xuất, kinh doanh của các doanh nghiệp trên địa bàn tỉnh để kịp thời báo cáo, có phương án hỗ trợ người lao động, doanh nghiệp trong trường hợp cần thiết. Bên cạnh đó, đẩy mạnh tổ chức các phiên giao dịch việc làm, tư vấn, giới thiệu việc làm cho người lao động; </w:t>
      </w:r>
      <w:r w:rsidRPr="00C77023">
        <w:rPr>
          <w:rFonts w:ascii="Times New Roman" w:hAnsi="Times New Roman"/>
          <w:color w:val="000000"/>
          <w:szCs w:val="28"/>
        </w:rPr>
        <w:t xml:space="preserve">cung cấp thông tin thị trường lao động cho người lao động, người sử dụng lao động </w:t>
      </w:r>
      <w:r w:rsidRPr="00C77023">
        <w:rPr>
          <w:rFonts w:ascii="Times New Roman" w:hAnsi="Times New Roman"/>
          <w:szCs w:val="28"/>
        </w:rPr>
        <w:t>(tính đến nay đã tổ chức 18 phiên giao dịch việc làm)</w:t>
      </w:r>
      <w:r w:rsidRPr="00C77023">
        <w:rPr>
          <w:rFonts w:ascii="Times New Roman" w:hAnsi="Times New Roman"/>
          <w:color w:val="000000"/>
          <w:szCs w:val="28"/>
        </w:rPr>
        <w:t>. K</w:t>
      </w:r>
      <w:r w:rsidRPr="00C77023">
        <w:rPr>
          <w:rFonts w:ascii="Times New Roman" w:hAnsi="Times New Roman"/>
          <w:szCs w:val="28"/>
        </w:rPr>
        <w:t>ịp thời tổ chức hướng dẫn, hỗ trợ doanh nghiệp thực hiện các chế độ, chính sách, thanh toán đầy đủ tiền lương, tiền thưởng theo đúng quy định của pháp luật và các thỏa thuận, nội quy, quy chế của doanh nghiệp; tu</w:t>
      </w:r>
      <w:r w:rsidRPr="00C77023">
        <w:rPr>
          <w:rFonts w:ascii="Times New Roman" w:hAnsi="Times New Roman"/>
          <w:spacing w:val="4"/>
          <w:szCs w:val="28"/>
          <w:shd w:val="clear" w:color="auto" w:fill="FFFFFF"/>
          <w:lang w:val="it-IT"/>
        </w:rPr>
        <w:t xml:space="preserve">yên truyền, hướng dẫn các doanh nghiệp, người sử dụng lao động tăng cường tính tuân thủ pháp luật lao động, thúc đẩy đối thoại, thương lượng kịp thời để đảm bảo quyền, lợi ích chính đáng, hợp pháp cho người lao động. </w:t>
      </w:r>
    </w:p>
    <w:bookmarkEnd w:id="1"/>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color w:val="000000"/>
          <w:szCs w:val="28"/>
          <w:lang w:val="fi-FI"/>
        </w:rPr>
      </w:pPr>
      <w:r w:rsidRPr="00C77023">
        <w:rPr>
          <w:rFonts w:ascii="Times New Roman" w:eastAsia="Arial Unicode MS" w:hAnsi="Times New Roman"/>
          <w:color w:val="000000"/>
          <w:szCs w:val="28"/>
          <w:lang w:val="pt-BR" w:eastAsia="vi-VN" w:bidi="vi-VN"/>
        </w:rPr>
        <w:t xml:space="preserve">Dự báo thời gian tới, các doanh nghiệp trên địa bàn tỉnh sẽ tiếp tục đối mặt với nhiều khó khăn, thách thức do ảnh hưởng của tình hình kinh tế, chính trị, an ninh toàn cầu tiếp tục diễn biến khó lường, tăng trưởng kinh tế toàn cầu suy giảm, do đó đề nghị UBND huyện Trà Bồng chỉ đạo </w:t>
      </w:r>
      <w:r w:rsidRPr="00C77023">
        <w:rPr>
          <w:rFonts w:ascii="Times New Roman" w:hAnsi="Times New Roman"/>
          <w:color w:val="000000"/>
          <w:szCs w:val="28"/>
        </w:rPr>
        <w:t>UBND cấp xã tăng cường theo dõi, nắm bắt tình hình người lao động hiện đang làm việc tại doanh nghiệp mà người lao động bị mất việc, thiếu việc làm, tổng hợp báo cáo để có giải pháp hỗ trợ hiệu quả, bảo đảm việc làm, thu nhập và ổn định đời sống cho người lao động</w:t>
      </w:r>
      <w:r w:rsidRPr="00C77023">
        <w:rPr>
          <w:rFonts w:ascii="Times New Roman" w:hAnsi="Times New Roman"/>
          <w:bCs/>
          <w:color w:val="000000"/>
          <w:szCs w:val="28"/>
          <w:lang w:val="zu-ZA"/>
        </w:rPr>
        <w:t>; gắn kết chặt chẽ với Sở Lao động – Thương binh và Xã hội, Ban Quản lý KKT Dung Quất và các KCN Quảng Ngãi, các doanh nghiệp trên địa bàn tỉnh để hỡ trợ kết nối cung – cầu lao động.</w:t>
      </w:r>
      <w:r w:rsidRPr="00C77023">
        <w:rPr>
          <w:rFonts w:ascii="Times New Roman" w:hAnsi="Times New Roman"/>
          <w:b/>
          <w:bCs/>
          <w:color w:val="000000"/>
          <w:szCs w:val="28"/>
          <w:lang w:val="zu-ZA"/>
        </w:rPr>
        <w:t xml:space="preserve"> </w:t>
      </w:r>
      <w:r w:rsidRPr="00C77023">
        <w:rPr>
          <w:rFonts w:ascii="Times New Roman" w:hAnsi="Times New Roman"/>
          <w:color w:val="000000"/>
          <w:szCs w:val="28"/>
          <w:lang w:val="zu-ZA"/>
        </w:rPr>
        <w:t xml:space="preserve">Tăng tần suất tổ chức và đa dạng hóa các hình thức, chuyên đề của các phiên giao dịch việc làm. </w:t>
      </w:r>
      <w:r w:rsidRPr="00C77023">
        <w:rPr>
          <w:rFonts w:ascii="Times New Roman" w:hAnsi="Times New Roman"/>
          <w:color w:val="000000"/>
          <w:szCs w:val="28"/>
        </w:rPr>
        <w:t xml:space="preserve">Ngoài ra, đề nghị </w:t>
      </w:r>
      <w:r w:rsidRPr="00C77023">
        <w:rPr>
          <w:rFonts w:ascii="Times New Roman" w:eastAsia="Arial Unicode MS" w:hAnsi="Times New Roman"/>
          <w:color w:val="000000"/>
          <w:szCs w:val="28"/>
          <w:lang w:val="pt-BR" w:eastAsia="vi-VN" w:bidi="vi-VN"/>
        </w:rPr>
        <w:t xml:space="preserve">UBND huyện Trà Bồng quan tâm, bố trí bổ sung thêm nguồn vốn ngân sách địa phương ủy thác sang NHCSXH để cho vay tạo việc làm, đặc biệt cho đoàn viên, thanh niên, hội viên và phụ nữ tiếp cận nguồn vốn vay để khởi nghiệp, học nghề, giải quyết việc, phát triển sản xuất kinh doanh, ổn định cuộc sống. Trường hợp các doanh nghiệp </w:t>
      </w:r>
      <w:r w:rsidRPr="00C77023">
        <w:rPr>
          <w:rFonts w:ascii="Times New Roman" w:hAnsi="Times New Roman"/>
          <w:iCs/>
          <w:color w:val="000000"/>
          <w:szCs w:val="28"/>
          <w:shd w:val="clear" w:color="auto" w:fill="FFFFFF"/>
        </w:rPr>
        <w:t xml:space="preserve">chi trả tiền công cho người lao động không đảm bảo theo quy định thì đề nghị người lao động phản ánh đến </w:t>
      </w:r>
      <w:r w:rsidRPr="00C77023">
        <w:rPr>
          <w:rFonts w:ascii="Times New Roman" w:hAnsi="Times New Roman"/>
          <w:color w:val="000000"/>
          <w:szCs w:val="28"/>
          <w:lang w:val="fi-FI"/>
        </w:rPr>
        <w:t xml:space="preserve">Sở Lao động - </w:t>
      </w:r>
      <w:r w:rsidRPr="00C77023">
        <w:rPr>
          <w:rFonts w:ascii="Times New Roman" w:hAnsi="Times New Roman"/>
          <w:color w:val="000000"/>
          <w:szCs w:val="28"/>
          <w:lang w:val="fi-FI"/>
        </w:rPr>
        <w:lastRenderedPageBreak/>
        <w:t>Thương binh và Xã hội</w:t>
      </w:r>
      <w:r w:rsidRPr="00C77023">
        <w:rPr>
          <w:rFonts w:ascii="Times New Roman" w:hAnsi="Times New Roman"/>
          <w:bCs/>
          <w:color w:val="000000"/>
          <w:spacing w:val="-4"/>
          <w:szCs w:val="28"/>
          <w:lang w:val="zu-ZA"/>
        </w:rPr>
        <w:t>,</w:t>
      </w:r>
      <w:r w:rsidRPr="00C77023">
        <w:rPr>
          <w:rFonts w:ascii="Times New Roman" w:hAnsi="Times New Roman"/>
          <w:color w:val="000000"/>
          <w:szCs w:val="28"/>
          <w:lang w:val="fi-FI"/>
        </w:rPr>
        <w:t xml:space="preserve"> Ban Quản lý KKT Dung Quất và các KCN Quảng Ngãi để xem xét giải quyết theo quy định.</w:t>
      </w:r>
    </w:p>
    <w:p w:rsidR="004459C5" w:rsidRPr="00C77023" w:rsidRDefault="004459C5"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Nghĩa Hành tiếp tục kiến nghị tỉnh chỉ đạo xử lý tình trạng sử dụng đất không hiệu quả tại khu đất Trung tâm ứng dụng công nghệ sinh học tỉnh.</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lang w:val="it-IT"/>
        </w:rPr>
      </w:pPr>
      <w:r w:rsidRPr="00C77023">
        <w:rPr>
          <w:rFonts w:ascii="Times New Roman" w:hAnsi="Times New Roman"/>
          <w:szCs w:val="28"/>
          <w:lang w:val="it-IT"/>
        </w:rPr>
        <w:t>Trước thực trạng hoạt động của Trại nghiên cứu thực nghiệm và chuyển giao công nghệ, UBND tỉnh đã quan tâm chỉ đạo rất nhiều văn bản</w:t>
      </w:r>
      <w:r w:rsidRPr="00C77023">
        <w:rPr>
          <w:rStyle w:val="FootnoteReference"/>
          <w:rFonts w:ascii="Times New Roman" w:hAnsi="Times New Roman"/>
          <w:szCs w:val="28"/>
          <w:lang w:val="it-IT"/>
        </w:rPr>
        <w:footnoteReference w:id="2"/>
      </w:r>
      <w:r w:rsidRPr="00C77023">
        <w:rPr>
          <w:rFonts w:ascii="Times New Roman" w:hAnsi="Times New Roman"/>
          <w:szCs w:val="28"/>
          <w:lang w:val="it-IT"/>
        </w:rPr>
        <w:t xml:space="preserve"> với chủ trương chuyển giao nguyên trạng Trại về Trung tâm Giống trực thuộc Sở Nông nghiệp và Phát triển Nông thôn quản lý (</w:t>
      </w:r>
      <w:r w:rsidRPr="00C77023">
        <w:rPr>
          <w:rFonts w:ascii="Times New Roman" w:hAnsi="Times New Roman"/>
          <w:i/>
          <w:iCs/>
          <w:szCs w:val="28"/>
          <w:lang w:val="it-IT"/>
        </w:rPr>
        <w:t>Công văn số 6482/UBND-NC ngày 30/11/2021 của Chủ tịch UBND tỉnh về việc chuyển giao nguyên trạng Trại nghiên cứu thực nghiệm và chuyển giao công nghệ về Trung tâm Giống quản lý</w:t>
      </w:r>
      <w:r w:rsidRPr="00C77023">
        <w:rPr>
          <w:rFonts w:ascii="Times New Roman" w:hAnsi="Times New Roman"/>
          <w:szCs w:val="28"/>
          <w:lang w:val="it-IT"/>
        </w:rPr>
        <w:t xml:space="preserve">). Hiện nay, UBND tỉnh chỉ đạo tại Công văn số 370/TB-UBND ngày 31/7/2023 </w:t>
      </w:r>
      <w:r w:rsidRPr="00C77023">
        <w:rPr>
          <w:rFonts w:ascii="Times New Roman" w:hAnsi="Times New Roman"/>
          <w:bCs/>
          <w:szCs w:val="28"/>
          <w:lang w:val="it-IT"/>
        </w:rPr>
        <w:t xml:space="preserve">Kết luận của Phó Chủ tịch UBND tỉnh Trần Phước Hiền tại cuộc họp nghe báo cáo Đề án chuyển giao Trại nghiên cứu thực nghiệm và chuyển giao công nghệ về Trung tâm Giống quản lý, </w:t>
      </w:r>
      <w:r w:rsidRPr="00C77023">
        <w:rPr>
          <w:rFonts w:ascii="Times New Roman" w:hAnsi="Times New Roman"/>
          <w:szCs w:val="28"/>
          <w:lang w:val="it-IT"/>
        </w:rPr>
        <w:t>trong đó giao Giám đốc Sở Khoa học và Công nghệ tổng hợp, đề xuất p</w:t>
      </w:r>
      <w:r w:rsidRPr="00C77023">
        <w:rPr>
          <w:rFonts w:ascii="Times New Roman" w:hAnsi="Times New Roman"/>
          <w:bCs/>
          <w:szCs w:val="28"/>
          <w:lang w:val="it-IT"/>
        </w:rPr>
        <w:t>hương án xử lý phần tài sản, thiết bị còn lại không chuyển giao cho Sở Nông nghiệp và Phát triển nông thôn, gửi Sở Tài chính thẩm định trước khi tổng hợp vào Đề án;</w:t>
      </w:r>
      <w:r w:rsidRPr="00C77023">
        <w:rPr>
          <w:rFonts w:ascii="Times New Roman" w:hAnsi="Times New Roman"/>
          <w:b/>
          <w:bCs/>
          <w:szCs w:val="28"/>
          <w:lang w:val="it-IT"/>
        </w:rPr>
        <w:t xml:space="preserve"> </w:t>
      </w:r>
      <w:r w:rsidRPr="00C77023">
        <w:rPr>
          <w:rFonts w:ascii="Times New Roman" w:hAnsi="Times New Roman"/>
          <w:szCs w:val="28"/>
          <w:lang w:val="it-IT"/>
        </w:rPr>
        <w:t xml:space="preserve">Sở Nội vụ tổng hợp, hoàn chỉnh Đề án </w:t>
      </w:r>
      <w:r w:rsidRPr="00C77023">
        <w:rPr>
          <w:rFonts w:ascii="Times New Roman" w:hAnsi="Times New Roman"/>
          <w:bCs/>
          <w:szCs w:val="28"/>
          <w:lang w:val="it-IT"/>
        </w:rPr>
        <w:t>chuyển giao Trại nghiên cứu thực nghiệm và chuyển giao công nghệ về Trung tâm Giống quản lý</w:t>
      </w:r>
      <w:r w:rsidRPr="00C77023">
        <w:rPr>
          <w:rFonts w:ascii="Times New Roman" w:hAnsi="Times New Roman"/>
          <w:szCs w:val="28"/>
          <w:lang w:val="it-IT"/>
        </w:rPr>
        <w:t xml:space="preserve"> trên cơ sở đề nghị của Sở Khoa học và Công nghệ, Sở Nông nghiệp và Phát triển nông thôn. Hoàn thành nhiệm vụ trong </w:t>
      </w:r>
      <w:r w:rsidRPr="00C77023">
        <w:rPr>
          <w:rFonts w:ascii="Times New Roman" w:hAnsi="Times New Roman"/>
          <w:bCs/>
          <w:szCs w:val="28"/>
          <w:lang w:val="it-IT"/>
        </w:rPr>
        <w:t>tháng 10/2023.</w:t>
      </w:r>
    </w:p>
    <w:p w:rsidR="004459C5" w:rsidRPr="00C77023" w:rsidRDefault="004459C5" w:rsidP="001E640B">
      <w:pPr>
        <w:tabs>
          <w:tab w:val="left" w:pos="709"/>
          <w:tab w:val="left" w:pos="851"/>
          <w:tab w:val="left" w:pos="993"/>
          <w:tab w:val="left" w:pos="1134"/>
        </w:tabs>
        <w:spacing w:before="60" w:after="40"/>
        <w:ind w:firstLine="709"/>
        <w:jc w:val="both"/>
        <w:rPr>
          <w:rFonts w:ascii="Times New Roman" w:hAnsi="Times New Roman"/>
          <w:szCs w:val="28"/>
          <w:lang w:val="it-IT"/>
        </w:rPr>
      </w:pPr>
      <w:r w:rsidRPr="00C77023">
        <w:rPr>
          <w:rFonts w:ascii="Times New Roman" w:hAnsi="Times New Roman"/>
          <w:szCs w:val="28"/>
          <w:lang w:val="it-IT"/>
        </w:rPr>
        <w:t>Ngày 30/8/2023, Sở Khoa học và Công nghệ có văn bản số 1560/SKHCN-TTUDDVKHCN gửi Sở Tài chính về việc thẩm định Đề xuất phương án xử lý tài sản tại Trại Nghiên cứu thực nghiệm và chuyển giao công nghệ.</w:t>
      </w:r>
    </w:p>
    <w:p w:rsidR="00E04ED8" w:rsidRPr="00C77023" w:rsidRDefault="00E04ED8"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xã Nghĩa An, thành phố Quảng Ngãi tiếp tục kiến nghị tỉnh cần có cơ chế để các ngân hàng khoanh nợ cho người dân do ảnh hưởng của dịch Covid-19</w:t>
      </w:r>
    </w:p>
    <w:p w:rsidR="00E04ED8" w:rsidRPr="00C77023" w:rsidRDefault="00E04ED8" w:rsidP="001E640B">
      <w:pPr>
        <w:widowControl w:val="0"/>
        <w:tabs>
          <w:tab w:val="left" w:pos="709"/>
          <w:tab w:val="left" w:pos="851"/>
          <w:tab w:val="left" w:pos="993"/>
          <w:tab w:val="left" w:pos="1134"/>
        </w:tabs>
        <w:spacing w:before="60" w:after="40"/>
        <w:ind w:right="-6" w:firstLine="709"/>
        <w:jc w:val="both"/>
        <w:rPr>
          <w:rFonts w:ascii="Times New Roman" w:hAnsi="Times New Roman"/>
          <w:szCs w:val="28"/>
        </w:rPr>
      </w:pPr>
      <w:r w:rsidRPr="00C77023">
        <w:rPr>
          <w:rFonts w:ascii="Times New Roman" w:hAnsi="Times New Roman"/>
          <w:szCs w:val="28"/>
        </w:rPr>
        <w:t>Việc khoanh nợ cho người dân do ảnh hưởng dịch Covid-19 hiện chưa có quy định. Tuy nhiên nhằm hỗ trợ cho người dân, doanh nghiệp (khách hàng) gặp khó khăn, Ngân hàng Nhà nước Việt Nam đã ban hành Thông tư số 02/2023/TT-NHNN ngày 23/4/2023 quy định về việc tổ chức tín dụng, chi nhánh ngân hàng nước ngoài cơ cấu lại thời hạn trả nợ và giữ nguyên nhóm nợ nhằm hỗ trợ khách hàng gặp khó khăn trong hoạt động sản xuất kinh doanh và khách hàng gặp khó khăn trả nợ vay phục vụ nhu cầu đời sống, tiêu dùng.</w:t>
      </w:r>
    </w:p>
    <w:p w:rsidR="00E04ED8" w:rsidRPr="00C77023" w:rsidRDefault="00BF2993"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bCs/>
          <w:szCs w:val="28"/>
          <w:lang w:val="vi-VN"/>
        </w:rPr>
        <w:lastRenderedPageBreak/>
        <w:t>Ngân hàng Nhà nước</w:t>
      </w:r>
      <w:r w:rsidR="00E04ED8" w:rsidRPr="00C77023">
        <w:rPr>
          <w:rFonts w:ascii="Times New Roman" w:hAnsi="Times New Roman"/>
          <w:bCs/>
          <w:szCs w:val="28"/>
        </w:rPr>
        <w:t xml:space="preserve"> chi nhánh tỉnh Quảng Ngãi đã có văn bản triển khai Thông tư trên đến các chi nhánh ngân hàng thương mại, quỹ tín dụng nhân dân trên địa bàn tỉnh nhằm kịp thời hỗ trợ cho khách hàng. Đến 31/7/2023, có 23 lượt khách hàng đã được cơ cấu lại thời hạn trả nợ với tổng giá trị nợ đã được cơ cấu là 66,64 tỷ đồng</w:t>
      </w:r>
      <w:r w:rsidR="00E04ED8" w:rsidRPr="00C77023">
        <w:rPr>
          <w:rFonts w:ascii="Times New Roman" w:hAnsi="Times New Roman"/>
          <w:szCs w:val="28"/>
        </w:rPr>
        <w:t>.</w:t>
      </w:r>
    </w:p>
    <w:p w:rsidR="0077009F" w:rsidRPr="00C77023" w:rsidRDefault="00E04ED8"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Trà Bồng tiếp tục kiến nghị tỉnh sớm đặt trụ ATM tại trung tâm xã Trà Phong để thuận tiện cho việc nhận rút tiền chi trả tiền lương, tiền công lao động, tiền chế độ chính sách cho các đối tượng qua thẻ. </w:t>
      </w:r>
    </w:p>
    <w:p w:rsidR="00E04ED8" w:rsidRPr="00C77023" w:rsidRDefault="00E04ED8"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Hiện nay các Ngân hàng trên địa bàn tỉnh đã lắp đặt, đưa vào giao dịch 223 ATM tại thành phố, thị xã, các huyện trong tỉnh (trong đó có 02 máy ATM của Ngân hàng Nông nghiệp và Phát triển nông thôn đặt tại Thị trấn Trà Xuân, huyện Trà Bồng). Nhìn chung, hệ thống ATM trên địa bàn tỉnh liên minh thông suốt (thẻ ATM Ngân hàng này có thể giao dịch được ở máy ATM của Ngân hàng khác) và được đặt ở các địa điểm an ninh, an toàn, thuận lợi; các máy ATM hoạt động thông suốt, ổn định và an toàn, đảm bảo cung ứng kịp thời, đầy đủ nhu cầu rút tiền mặt và thanh toán cho người dân.</w:t>
      </w:r>
    </w:p>
    <w:p w:rsidR="00E04ED8" w:rsidRPr="00C77023" w:rsidRDefault="00E04ED8"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Đối với ATM, chi phí đầu tư một ATM ở khu vực nông thôn, vùng xa, vùng ít dân cư sẽ rất tốn kém, trong khi đó tỷ lệ giao dịch hằng tháng lại rất ít, khiến cho nhiều ngân hàng đang cân nhắc giữa chi phí và hiệu quả mang lại và phải được Hội sở chính xem xét số lượng ATM của hệ thống trên toàn quốc. </w:t>
      </w:r>
    </w:p>
    <w:p w:rsidR="00E04ED8" w:rsidRPr="00C77023" w:rsidRDefault="00E04ED8" w:rsidP="001E640B">
      <w:pPr>
        <w:tabs>
          <w:tab w:val="left" w:pos="709"/>
          <w:tab w:val="left" w:pos="851"/>
          <w:tab w:val="left" w:pos="993"/>
          <w:tab w:val="left" w:pos="1134"/>
        </w:tabs>
        <w:spacing w:before="60" w:after="40"/>
        <w:ind w:firstLine="709"/>
        <w:jc w:val="both"/>
        <w:rPr>
          <w:rFonts w:ascii="Times New Roman" w:hAnsi="Times New Roman"/>
          <w:color w:val="FF0000"/>
          <w:szCs w:val="28"/>
        </w:rPr>
      </w:pPr>
      <w:r w:rsidRPr="00C77023">
        <w:rPr>
          <w:rFonts w:ascii="Times New Roman" w:hAnsi="Times New Roman"/>
          <w:szCs w:val="28"/>
        </w:rPr>
        <w:t xml:space="preserve">Tuy nhiên, các chi nhánh Ngân hàng trên địa bàn tỉnh đã và đang đề xuất với Hội sở chính của Ngân hàng để lắp đặt thêm ATM tại các nơi có nhu cầu hợp lý để đảm bảo đáp ứng giao dịch của người dân. Khi được Hội sở chính duyệt trang bị thêm máy ATM thì các chi nhánh Ngân hàng sẽ phối hợp lắp đặt ATM kịp thời. </w:t>
      </w:r>
    </w:p>
    <w:p w:rsidR="00E04ED8" w:rsidRPr="00C77023" w:rsidRDefault="00E04ED8"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Sơn Tịnh phản ánh tình trạng khi người dân đi vay tiền tại Ngân hàng Nông nghiệp và Phát triển nông thôn nhưng buộc phải mua bảo hiểm tự nguyện, vấn đề này gây khó khăn cho người dân. </w:t>
      </w:r>
    </w:p>
    <w:p w:rsidR="00E04ED8" w:rsidRPr="00C77023" w:rsidRDefault="00E04ED8"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Ngân hàng Nhà nước Việt Nam đã ban hành nhiều văn bản liên quan hoạt động đại lý bảo hiểm của ngân hàng (như: công văn số 8303/NHNN-TTGSNH ngày 24/11/2022 về việc hoạt động kinh doanh đại lý bảo hiểm, công văn số 506/TTGSNH4 ngày 15/02/2023 về việc hoạt động cung ứng dịch vụ liên quan đến bảo hiểm, thông báo số 64/TB-NHNN ngày 03/3/2023 về Kết luận của Phó Thống đốc Đoàn Thái Sơn tại Hội nghị trực tuyến về hoạt động đại lý bảo hiểm), trong đó có nội dung nghiêm cấm ngân hàng có hành vi “ép” khách hàng mua bảo hiểm dưới mọi hình thức, có chế tài xử lý đối với những trường hợp nhân viên ngân hàng vi phạm quy định nội bộ, quy định pháp luật liên quan đến hoạt động đại lý bảo hiểm. Ngân hàng Nhà nước sẽ có biện pháp xử lý nghiêm trong trường hợp phát hiện nhân viên/ đơn vị kinh doanh “ép” khách hàng mua bảo hiểm và tổ chức tín dụng chịu hoàn toàn trách nhiệm trước pháp luật đối với hành vi này.</w:t>
      </w:r>
    </w:p>
    <w:p w:rsidR="00E04ED8" w:rsidRPr="00C77023" w:rsidRDefault="00E04ED8"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Hơn nữa, theo công văn trả lời số 92/NHNo.ST-KHKD ngày 22/8/2023 của Ngân hàng Nông nghiệp và Phát triển nông thôn Việt Nam Chi nhánh huyện Sơn Tịnh: Bảo hiểm bảo an tín dụng là sản phẩm chuyên biệt dành cho khách hàng vay vốn, là một trong các sản phẩm của CTCP bảo hiểm Ngân hàng Nông nghiệp. Đây là sản phẩm bảo hiểm tự nguyện; việc khách hàng vay vốn quyết định tham gia mua bảo hiểm bảo an tín dụng là hoàn toàn tự nguyện, xuất phát từ nhu cầu và khả năng tài chính của khách hàng, sau khi hiểu được các lợi ích thiết thực khi tham gia bảo hiểm mà cán bộ thực hiện nghiệp vụ đại lý bảo hiểm tư vấn. Ngân hàng Nông nghiệp và Phát triển nông thôn Việt Nam Chi nhánh huyện Sơn Tịnh không bắt buộc khách hàng phải mua sản phẩm bảo hiểm này khi khách hàng vay vốn.</w:t>
      </w:r>
    </w:p>
    <w:p w:rsidR="004459C5" w:rsidRPr="00C77023" w:rsidRDefault="00E04ED8" w:rsidP="001E640B">
      <w:pPr>
        <w:widowControl w:val="0"/>
        <w:shd w:val="clear" w:color="auto" w:fill="FFFFFF"/>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rPr>
        <w:t>Hiện nay, Ngân hàng Nhà nước chi nhánh tỉnh Quảng Ngãi luôn bám sát các chỉ đạo của Ngân hàng Nhà nước Việt Nam và UBND tỉnh liên quan đến hoạt động đại lý bảo hiểm của tổ chức tín dụng để triển khai thực hiện; đồng thời tiếp nhận thông tin phản ánh, kiến nghị do người dân, tổ chức, doanh nghiệp cung cấp về việc tổ chức tín dụng ép khách hàng mua bảo hiểm trong quá trình cấp tín dụng qua đường dây nóng của Ngân hàng Nhà nước Việt Nam và xác minh thông tin phản ánh, kiến nghị. Trong trường hợp phát hiện vi phạm, sẽ lập biên bản xử phạt vi phạm hành chính và chuyển hồ sơ vi phạm cho Cơ quan Thanh tra, giám sát ngân hàng để xử lý theo quy định.</w:t>
      </w:r>
    </w:p>
    <w:p w:rsidR="006012D2" w:rsidRPr="00C77023" w:rsidRDefault="006012D2"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tiếp tục kiến nghị hiện nay các dự án bị thu hồi ở thôn Phong Niên Thượng xã Tịnh Phong như: Trường dạy nghề kiểu mẫu,… bỏ hoang lâu năm, hiện nay chưa hoàn thiện. Đề nghị tỉnh chỉ đạo kiểm tra, xử lý, khắc phục để chống lãng phí đất</w:t>
      </w:r>
    </w:p>
    <w:p w:rsidR="006012D2" w:rsidRPr="00C77023" w:rsidRDefault="006012D2" w:rsidP="001E640B">
      <w:pPr>
        <w:tabs>
          <w:tab w:val="left" w:pos="709"/>
          <w:tab w:val="left" w:pos="851"/>
          <w:tab w:val="left" w:pos="993"/>
          <w:tab w:val="left" w:pos="1134"/>
          <w:tab w:val="left" w:pos="1276"/>
          <w:tab w:val="left" w:pos="1418"/>
        </w:tabs>
        <w:spacing w:before="60" w:after="40"/>
        <w:ind w:firstLine="709"/>
        <w:jc w:val="both"/>
        <w:rPr>
          <w:rFonts w:ascii="Times New Roman" w:hAnsi="Times New Roman"/>
          <w:szCs w:val="28"/>
        </w:rPr>
      </w:pPr>
      <w:r w:rsidRPr="00C77023">
        <w:rPr>
          <w:rFonts w:ascii="Times New Roman" w:hAnsi="Times New Roman"/>
          <w:szCs w:val="28"/>
        </w:rPr>
        <w:t xml:space="preserve">Dự án Trung tâm dạy nghề kiểu mẫu Sơn Tịnh do Sở Lao động - Thương binh và Xã hội làm chủ đầu tư được xây dựng tại xã Tịnh Phong, huyện Sơn Tịnh. Trong quá trình thực hiện dự án đầu tư do không bố trí được đủ nguồn vốn nên UBND tỉnh đã ban hành Quyết định số 213/QĐ-UBND ngày 02/02/2016 về việc chuyển giao Dự án Trung tâm Dạy nghề kiểu mẫu Sơn Tịnh từ Sở Lao động </w:t>
      </w:r>
      <w:r w:rsidR="009F0E0F" w:rsidRPr="00C77023">
        <w:rPr>
          <w:rFonts w:ascii="Times New Roman" w:hAnsi="Times New Roman"/>
          <w:szCs w:val="28"/>
          <w:lang w:val="vi-VN"/>
        </w:rPr>
        <w:t>-</w:t>
      </w:r>
      <w:r w:rsidRPr="00C77023">
        <w:rPr>
          <w:rFonts w:ascii="Times New Roman" w:hAnsi="Times New Roman"/>
          <w:szCs w:val="28"/>
        </w:rPr>
        <w:t xml:space="preserve"> Thương binh và Xã hội tỉnh Quảng Ngãi cho Trường Cao đẳng Công Thương Thành phố Hồ Chí Minh, với mục tiêu của việc chuyển giao này là để có nguồn kinh phí trả nợ cho các nhà thầu đã thi công từ nguồn kinh phí do Trường Cao đẳng Công Thương Thành phố Hồ Chí Minh chuyển nộp sau khi tiếp nhận Dự án này và để Trường Cao đẳng Công Thương Thành phố Hồ Chí Minh tiếp tục thực hiện dự án đầu tư xây dựng, bảo đảm hoàn thành và đưa công trình vào hoạt động năm học 2016-2017, tránh lãng phí tài sản nhà nước.</w:t>
      </w:r>
    </w:p>
    <w:p w:rsidR="006012D2" w:rsidRPr="00C77023" w:rsidRDefault="006012D2"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Kể từ khi tiếp nhận Dự án Trung tâm Dạy nghề kiểu mẫu huyện Sơn Tịnh, Trường Cao đẳng Công Thương Thành phố Hồ Chí Minh đã chuyển số tiền 7.200.429.900 đồng vào ngân sách tỉnh. Tuy nhiên, Trường Cao Đẳng Công Thương Thành phố Hồ Chí Minh không thực hiện đúng trách nhiệm chuyển trả số tiền ngân sách tỉnh đã thanh toán cho dự án là 13.282.713.888 </w:t>
      </w:r>
      <w:r w:rsidRPr="00C77023">
        <w:rPr>
          <w:rFonts w:ascii="Times New Roman" w:hAnsi="Times New Roman"/>
          <w:szCs w:val="28"/>
        </w:rPr>
        <w:lastRenderedPageBreak/>
        <w:t xml:space="preserve">đồng vào ngân sách nhà nước tỉnh trước ngày 31/12/2016 (theo Điều 2 Quyết định số 213/QĐ-UBND ngày 02/02/2016), không tiếp tục đầu tư dự án để đảm bảo hoàn thành đưa công trình vào hoạt động phục vụ năm học 2016 - 2017 (khoản 3 Điều 3 Quyết định số 213/QĐ-UBND ngày 02/02/2016) dẫn đến tình trạng để lãng phí tài sản, để tài sản xuống cấp, hư hỏng. </w:t>
      </w:r>
    </w:p>
    <w:p w:rsidR="006012D2" w:rsidRPr="00C77023" w:rsidRDefault="006012D2"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 Ngày 15/11/2022, Trường Cao đẳng Công Thương Thành phố Hồ Chí Minh có văn bản số 262/BC-CĐCT đề nghị xin trả Dự án cho UBND tỉnh và đề nghị UBND tỉnh hoàn trả khoản kinh phí mà Trường Cao đẳng Công Thương Thành phố Hồ Chí Minh đã chuyển vào ngân sách tỉnh. Ngày 11/5/2023, UBND tỉnh đã ban hành Quyết định số 735/QĐ-UBND ngày 11/5/2023 về việc hủy bỏ Quyết định số 213/QĐ-UBND ngày 02/02/2016 của Chủ tịch UBND tỉnh Quảng Ngãi. Việc tiếp nhận lại tài sản và tham mưu UBND tỉnh xem xét xử lý khoản kinh phí mà Trường Cao đẳng Công Thương Thành phố Hồ Chí Minh đã chuyển cho Sở Lao động - Thương binh và Xã hội tỉnh đã được Chủ tịch UBND tỉnh giao nhiệm vụ cụ thể cho từng cơ quan, tổ chức, đơn vị tại Quyết định số 735/QĐ-UBND ngày 11/5/2023. Đến thời điểm hiện nay, Trường Cao đẳng Công Thương Thành phố Hồ Chí Minh đang thực hiện việc xác định giá trị còn lại của tài sản theo chỉ đạo của UBND tỉnh tại Công văn số 4112/UBND-KGVX ngày 24/8/2023.</w:t>
      </w:r>
    </w:p>
    <w:p w:rsidR="006012D2" w:rsidRPr="00C77023" w:rsidRDefault="006012D2"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thị xã Đức Phổ phản ánh tại Điều 4 của Quy định về “mức chi công tác phí, chi hội nghị áp dụng đối với các cơ quan, đơn vị của tỉnh Quảng Ngãi” ban hành kèm theo Nghị quyết số 46/2017/NQ-HĐND ngày 29/9/2017, chỉ thanh toán tiền công tác phí hằng tháng cho đối tượng là cán bộ cấp xã, còn lại công chức cấp xã không được thanh toán. Đề nghị HĐND tỉnh xem xét, sửa đổi, bổ sung </w:t>
      </w:r>
    </w:p>
    <w:p w:rsidR="006012D2" w:rsidRPr="00C77023" w:rsidRDefault="006012D2" w:rsidP="001E640B">
      <w:pPr>
        <w:tabs>
          <w:tab w:val="left" w:pos="709"/>
          <w:tab w:val="left" w:pos="851"/>
          <w:tab w:val="left" w:pos="993"/>
          <w:tab w:val="left" w:pos="1134"/>
          <w:tab w:val="left" w:pos="1418"/>
          <w:tab w:val="left" w:pos="1560"/>
        </w:tabs>
        <w:spacing w:before="60" w:after="40"/>
        <w:ind w:firstLine="709"/>
        <w:jc w:val="both"/>
        <w:rPr>
          <w:rFonts w:ascii="Times New Roman" w:hAnsi="Times New Roman"/>
          <w:szCs w:val="28"/>
        </w:rPr>
      </w:pPr>
      <w:r w:rsidRPr="00C77023">
        <w:rPr>
          <w:rFonts w:ascii="Times New Roman" w:hAnsi="Times New Roman"/>
          <w:szCs w:val="28"/>
        </w:rPr>
        <w:t>Việc khoán công tác phí theo tháng được quy định tại Điều 4 Quy định mức chi công tác phí, chi hội nghị áp dụng đối với các cơ quan, đơn vị của tỉnh Quảng Ngãi ban hành kèm theo Nghị quyết số 46/2017/NQ-HĐND ngày 29/9/2017 của HĐND tỉnh là đảm bảo quy định tại Điều 8 Thông tư số 40/2017/TT-BTC ngày 28/4/2017 của Bộ trưởng Bộ Tài chính quy định chế độ công tác phí, chế độ chi hội nghị.</w:t>
      </w:r>
      <w:r w:rsidRPr="00C77023">
        <w:rPr>
          <w:rFonts w:ascii="Times New Roman" w:hAnsi="Times New Roman"/>
          <w:szCs w:val="28"/>
        </w:rPr>
        <w:tab/>
      </w:r>
    </w:p>
    <w:p w:rsidR="006012D2" w:rsidRPr="00C77023" w:rsidRDefault="006012D2" w:rsidP="001E640B">
      <w:pPr>
        <w:tabs>
          <w:tab w:val="left" w:pos="709"/>
          <w:tab w:val="left" w:pos="851"/>
          <w:tab w:val="left" w:pos="993"/>
          <w:tab w:val="left" w:pos="1134"/>
          <w:tab w:val="left" w:pos="1418"/>
          <w:tab w:val="left" w:pos="1560"/>
        </w:tabs>
        <w:spacing w:before="60" w:after="40"/>
        <w:ind w:firstLine="709"/>
        <w:jc w:val="both"/>
        <w:rPr>
          <w:rFonts w:ascii="Times New Roman" w:hAnsi="Times New Roman"/>
          <w:szCs w:val="28"/>
        </w:rPr>
      </w:pPr>
      <w:r w:rsidRPr="00C77023">
        <w:rPr>
          <w:rFonts w:ascii="Times New Roman" w:hAnsi="Times New Roman"/>
          <w:szCs w:val="28"/>
        </w:rPr>
        <w:t>Mặt khác, tại Điều 4 Quy định mức chi công tác phí, chi hội nghị áp dụng đối với các cơ quan, đơn vị của tỉnh Quảng Ngãi ban hành kèm theo Nghị quyết số 46/2017/NQ-HĐND ngày 29/9/2017 của HĐND tỉnh quy định cụ thể như sau:</w:t>
      </w:r>
    </w:p>
    <w:p w:rsidR="006012D2" w:rsidRPr="00C77023" w:rsidRDefault="006012D2" w:rsidP="001E640B">
      <w:pPr>
        <w:tabs>
          <w:tab w:val="left" w:pos="709"/>
          <w:tab w:val="left" w:pos="851"/>
          <w:tab w:val="left" w:pos="993"/>
          <w:tab w:val="left" w:pos="1134"/>
          <w:tab w:val="left" w:pos="1418"/>
          <w:tab w:val="left" w:pos="1560"/>
        </w:tabs>
        <w:spacing w:before="60" w:after="40"/>
        <w:ind w:firstLine="709"/>
        <w:jc w:val="both"/>
        <w:rPr>
          <w:rFonts w:ascii="Times New Roman" w:hAnsi="Times New Roman"/>
          <w:szCs w:val="28"/>
        </w:rPr>
      </w:pPr>
      <w:r w:rsidRPr="00C77023">
        <w:rPr>
          <w:rFonts w:ascii="Times New Roman" w:hAnsi="Times New Roman"/>
          <w:szCs w:val="28"/>
        </w:rPr>
        <w:t xml:space="preserve">Đối với cán bộ cấp xã thường xuyên phải đi công tác lưu động trên 10 ngày/tháng; cán bộ thuộc các cơ quan, đơn vị còn lại phải thường xuyên đi công tác lưu động trên 10 ngày/tháng (như: Văn thư; kế toán giao dịch; cán bộ kiểm lâm đi kiểm tra rừng; cán bộ các cơ quan tố tụng đi điều tra, kiểm sát, xác minh, tống đạt và các nhiệm vụ phải thường xuyên đi công tác lưu động khác); </w:t>
      </w:r>
      <w:r w:rsidRPr="00C77023">
        <w:rPr>
          <w:rFonts w:ascii="Times New Roman" w:hAnsi="Times New Roman"/>
          <w:b/>
          <w:i/>
          <w:szCs w:val="28"/>
        </w:rPr>
        <w:t xml:space="preserve">thì tuỳ theo đối tượng, đặc điểm công tác và khả năng kinh phí, thủ trưởng cơ quan, đơn vị quy định mức khoán tiền công tác phí theo tháng cho người đi công </w:t>
      </w:r>
      <w:r w:rsidRPr="00C77023">
        <w:rPr>
          <w:rFonts w:ascii="Times New Roman" w:hAnsi="Times New Roman"/>
          <w:b/>
          <w:i/>
          <w:szCs w:val="28"/>
        </w:rPr>
        <w:lastRenderedPageBreak/>
        <w:t>tác lưu động</w:t>
      </w:r>
      <w:r w:rsidRPr="00C77023">
        <w:rPr>
          <w:rFonts w:ascii="Times New Roman" w:hAnsi="Times New Roman"/>
          <w:szCs w:val="28"/>
        </w:rPr>
        <w:t xml:space="preserve"> để hỗ trợ tiền gửi xe, xăng xe theo mức 500.000 đồng/người/tháng và phải được quy định trong quy chế chi tiêu nội bộ của đơn vị.</w:t>
      </w:r>
    </w:p>
    <w:p w:rsidR="006012D2" w:rsidRPr="00C77023" w:rsidRDefault="006012D2" w:rsidP="001E640B">
      <w:pPr>
        <w:tabs>
          <w:tab w:val="left" w:pos="709"/>
          <w:tab w:val="left" w:pos="851"/>
          <w:tab w:val="left" w:pos="993"/>
          <w:tab w:val="left" w:pos="1134"/>
          <w:tab w:val="left" w:pos="1418"/>
          <w:tab w:val="left" w:pos="1560"/>
        </w:tabs>
        <w:spacing w:before="60" w:after="40"/>
        <w:ind w:firstLine="709"/>
        <w:jc w:val="both"/>
        <w:rPr>
          <w:rFonts w:ascii="Times New Roman" w:hAnsi="Times New Roman"/>
          <w:szCs w:val="28"/>
        </w:rPr>
      </w:pPr>
      <w:r w:rsidRPr="00C77023">
        <w:rPr>
          <w:rFonts w:ascii="Times New Roman" w:hAnsi="Times New Roman"/>
          <w:szCs w:val="28"/>
        </w:rPr>
        <w:t>Các đối tượng được hưởng khoán tiền công tác phí theo tháng nếu được cấp có thẩm quyền cử đi thực hiện nhiệm vụ theo các đợt công tác cụ thể, thì được thanh toán chế độ công tác phí theo quy định tại Thông tư này; đồng thời vẫn được hưởng khoản tiền công tác phí khoán theo tháng nếu đi công tác lưu động trên 10 ngày/tháng.”</w:t>
      </w:r>
    </w:p>
    <w:p w:rsidR="006012D2" w:rsidRPr="00C77023" w:rsidRDefault="006012D2" w:rsidP="001E640B">
      <w:pPr>
        <w:tabs>
          <w:tab w:val="left" w:pos="709"/>
          <w:tab w:val="left" w:pos="851"/>
          <w:tab w:val="left" w:pos="993"/>
          <w:tab w:val="left" w:pos="1134"/>
          <w:tab w:val="left" w:pos="1418"/>
          <w:tab w:val="left" w:pos="1560"/>
        </w:tabs>
        <w:spacing w:before="60" w:after="40"/>
        <w:ind w:firstLine="709"/>
        <w:jc w:val="both"/>
        <w:rPr>
          <w:rFonts w:ascii="Times New Roman" w:hAnsi="Times New Roman"/>
          <w:szCs w:val="28"/>
        </w:rPr>
      </w:pPr>
      <w:r w:rsidRPr="00C77023">
        <w:rPr>
          <w:rFonts w:ascii="Times New Roman" w:hAnsi="Times New Roman"/>
          <w:szCs w:val="28"/>
        </w:rPr>
        <w:t xml:space="preserve"> </w:t>
      </w:r>
      <w:r w:rsidR="009F0E0F" w:rsidRPr="00C77023">
        <w:rPr>
          <w:rFonts w:ascii="Times New Roman" w:hAnsi="Times New Roman"/>
          <w:szCs w:val="28"/>
          <w:lang w:val="vi-VN"/>
        </w:rPr>
        <w:t>T</w:t>
      </w:r>
      <w:r w:rsidRPr="00C77023">
        <w:rPr>
          <w:rFonts w:ascii="Times New Roman" w:hAnsi="Times New Roman"/>
          <w:szCs w:val="28"/>
        </w:rPr>
        <w:t>heo quy định nêu trên thì tuỳ theo đối tượng, đặc điểm công tác và khả năng kinh phí, thủ trưởng cơ quan, đơn vị xác định đối tượng được khoán công tác phí theo tháng đảm bảo đáp ứng điều kiện thường xuyên đi công tác lưu động trên 10 ngày/tháng và được quy định trong quy chế chi tiêu nội bộ của đơn vị. Do đó, đối tượng là công chức cấp xã được thanh toán công tác phí theo tháng theo quy định tại Nghị quyết 46/2017/NQ-HĐND ngày 29/9/2017 của HĐND tỉnh trong trường hợp đối tượng công chức cấp xã đã được quy định trong quy chế chi tiêu nội bộ tại đơn vị.</w:t>
      </w:r>
    </w:p>
    <w:p w:rsidR="006012D2" w:rsidRPr="00C77023" w:rsidRDefault="006012D2" w:rsidP="001E640B">
      <w:pPr>
        <w:tabs>
          <w:tab w:val="left" w:pos="709"/>
          <w:tab w:val="left" w:pos="851"/>
          <w:tab w:val="left" w:pos="993"/>
          <w:tab w:val="left" w:pos="1134"/>
          <w:tab w:val="left" w:pos="1418"/>
          <w:tab w:val="left" w:pos="1560"/>
        </w:tabs>
        <w:spacing w:before="60" w:after="40"/>
        <w:ind w:firstLine="709"/>
        <w:jc w:val="both"/>
        <w:rPr>
          <w:rFonts w:ascii="Times New Roman" w:hAnsi="Times New Roman"/>
          <w:szCs w:val="28"/>
          <w:lang w:val="vi-VN"/>
        </w:rPr>
      </w:pPr>
      <w:r w:rsidRPr="00C77023">
        <w:rPr>
          <w:rFonts w:ascii="Times New Roman" w:hAnsi="Times New Roman"/>
          <w:szCs w:val="28"/>
        </w:rPr>
        <w:t xml:space="preserve"> Vì vậy, không phải trình cấp có thẩm quyền sửa đổi, bổ sung Nghị quyết số 46/2017/NQ-HĐND ngày 29/9/2017 của HĐND tỉnh như kiến nghị của cử tri thị xã Đức Phổ.</w:t>
      </w:r>
    </w:p>
    <w:p w:rsidR="00C50F2F" w:rsidRPr="00C77023" w:rsidRDefault="00C50F2F"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Bình Sơn phản ánh hiện nay con em của địa phương học xong ra trường đang làm việc ở các tỉnh, thành phố và các huyện trong tỉnh. Đề nghị tỉnh có cơ chế thu hút cán bộ trẻ về cống hiến cho địa phương, tạo điều kiện gần gủi chăm sóc gia đình, người thân. </w:t>
      </w:r>
    </w:p>
    <w:p w:rsidR="00C50F2F" w:rsidRPr="00C77023" w:rsidRDefault="00C50F2F"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Chính sách thu hút sinh viên tốt nghiệp xuất sắc, cán bộ khoa học trẻ về công tác tại các cơ quan, đơn vị, địa phương trong tỉnh được thực hiện theo quy định tại Nghị định số 140/2017/NĐ-CP ngày 05/12/2017 của Chính phủ về chính sách thu hút, tạo nguồn cán bộ từ sinh viên tốt nghiệp xuất sắc, cán bộ khoa học trẻ. Để triển khai hiệu quả chính sách thu hút, UBND tỉnh ban hành Kế hoạch và Danh mục ngành nghề cần thu hút, tạo nguồn cán bộ từ sinh viên tốt nghiệp xuất sắc, cán bộ khoa học trẻ ở các lĩnh vực tỉnh cần ưu tiên thu hút đến năm 2025 trên địa bàn tỉnh Quảng Ngãi</w:t>
      </w:r>
      <w:r w:rsidRPr="00C77023">
        <w:rPr>
          <w:rStyle w:val="FootnoteReference"/>
          <w:rFonts w:ascii="Times New Roman" w:hAnsi="Times New Roman"/>
          <w:szCs w:val="28"/>
        </w:rPr>
        <w:footnoteReference w:id="3"/>
      </w:r>
      <w:r w:rsidRPr="00C77023">
        <w:rPr>
          <w:rFonts w:ascii="Times New Roman" w:hAnsi="Times New Roman"/>
          <w:szCs w:val="28"/>
        </w:rPr>
        <w:t>. Ngoài ra, trước khi thực hiện việc tuyển dụng công chức, viên chức theo quy định</w:t>
      </w:r>
      <w:r w:rsidRPr="00C77023">
        <w:rPr>
          <w:rStyle w:val="FootnoteReference"/>
          <w:rFonts w:ascii="Times New Roman" w:hAnsi="Times New Roman"/>
          <w:szCs w:val="28"/>
        </w:rPr>
        <w:footnoteReference w:id="4"/>
      </w:r>
      <w:r w:rsidRPr="00C77023">
        <w:rPr>
          <w:rFonts w:ascii="Times New Roman" w:hAnsi="Times New Roman"/>
          <w:szCs w:val="28"/>
        </w:rPr>
        <w:t>, UBND tỉnh chỉ đạo các cơ quan, đơn vị thực hiện việc ưu tiên tuyển dụng công chức, viên chức theo chính sách thu hút.</w:t>
      </w:r>
    </w:p>
    <w:p w:rsidR="00C50F2F" w:rsidRPr="00C77023" w:rsidRDefault="00C50F2F"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Kết quả, trong thời gian qua đã thu hút được 03 trường hợp tốt nghiệp đại học loại xuất sắc, thạc sĩ về công tác tại các cơ quan, đơn vị, địa phương trên địa bàn tỉnh. Hiện nay, đang thực hiện xét tuyển theo chính sách thu hút cho 05 viên chức đủ tiêu chuẩn, điều kiện theo quy định.Đồng thời, UBND tỉnh </w:t>
      </w:r>
      <w:r w:rsidRPr="00C77023">
        <w:rPr>
          <w:rFonts w:ascii="Times New Roman" w:hAnsi="Times New Roman"/>
          <w:szCs w:val="28"/>
        </w:rPr>
        <w:lastRenderedPageBreak/>
        <w:t>đang xây dựng Nghị quyết của Hội đồng nhân dân tỉnh về hỗ trợ thu hút sinh viên tốt nghiệp xuất sắc, cán bộ khoa học trẻ đến công tác và làm việc tại tỉnh Quảng Ngãi</w:t>
      </w:r>
    </w:p>
    <w:p w:rsidR="00C50F2F" w:rsidRPr="00C77023" w:rsidRDefault="00C50F2F"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thị xã Đức Phổ đề nghị xem xét có chế độ hỗ trợ đối với công chức cấp xã thực hiện luân chuyển công tác từ xã này sang xã khác</w:t>
      </w:r>
    </w:p>
    <w:p w:rsidR="00C50F2F" w:rsidRPr="00C77023" w:rsidRDefault="00C50F2F" w:rsidP="001E640B">
      <w:pPr>
        <w:tabs>
          <w:tab w:val="left" w:pos="709"/>
          <w:tab w:val="left" w:pos="851"/>
          <w:tab w:val="left" w:pos="993"/>
          <w:tab w:val="left" w:pos="1134"/>
        </w:tabs>
        <w:spacing w:before="60" w:after="40"/>
        <w:ind w:firstLine="709"/>
        <w:jc w:val="both"/>
        <w:rPr>
          <w:rFonts w:ascii="Times New Roman" w:hAnsi="Times New Roman"/>
          <w:spacing w:val="-4"/>
          <w:szCs w:val="28"/>
        </w:rPr>
      </w:pPr>
      <w:r w:rsidRPr="00C77023">
        <w:rPr>
          <w:rFonts w:ascii="Times New Roman" w:hAnsi="Times New Roman"/>
          <w:spacing w:val="-4"/>
          <w:szCs w:val="28"/>
        </w:rPr>
        <w:t>Việc điều động công chức cấp xã từ xã, phường, thị trấn này chuyển sang làm việc ở xã, phường, thị trấn khác thực hiện theo quy định tại Điều 23 Nghị định số 33/2023/NĐ-CP ngày 10/6/2023 của Chính phủ quy định về cán bộ, công chức cấp xã và người hoạt động không chuyên trách ở cấp xã, ở th</w:t>
      </w:r>
      <w:r w:rsidR="009F0E0F" w:rsidRPr="00C77023">
        <w:rPr>
          <w:rFonts w:ascii="Times New Roman" w:hAnsi="Times New Roman"/>
          <w:spacing w:val="-4"/>
          <w:szCs w:val="28"/>
        </w:rPr>
        <w:t>ôn, tổ dân phố.</w:t>
      </w:r>
      <w:r w:rsidR="009F0E0F" w:rsidRPr="00C77023">
        <w:rPr>
          <w:rFonts w:ascii="Times New Roman" w:hAnsi="Times New Roman"/>
          <w:spacing w:val="-4"/>
          <w:szCs w:val="28"/>
          <w:lang w:val="vi-VN"/>
        </w:rPr>
        <w:t xml:space="preserve"> </w:t>
      </w:r>
      <w:r w:rsidRPr="00C77023">
        <w:rPr>
          <w:rFonts w:ascii="Times New Roman" w:hAnsi="Times New Roman"/>
          <w:spacing w:val="-4"/>
          <w:szCs w:val="28"/>
        </w:rPr>
        <w:t xml:space="preserve">Hiện nay, Nghị định số 33/2023/NĐ-CP của Chính phủ không quy định </w:t>
      </w:r>
      <w:r w:rsidRPr="00C77023">
        <w:rPr>
          <w:rFonts w:ascii="Times New Roman" w:hAnsi="Times New Roman"/>
          <w:szCs w:val="28"/>
        </w:rPr>
        <w:t xml:space="preserve">chế độ hỗ trợ đối với công chức cấp xã khi điều động từ </w:t>
      </w:r>
      <w:r w:rsidRPr="00C77023">
        <w:rPr>
          <w:rFonts w:ascii="Times New Roman" w:hAnsi="Times New Roman"/>
          <w:spacing w:val="-4"/>
          <w:szCs w:val="28"/>
        </w:rPr>
        <w:t>xã, phường, thị trấn này đến làm việc tại xã, phường, thị trấn khác.</w:t>
      </w:r>
    </w:p>
    <w:p w:rsidR="00C50F2F" w:rsidRPr="00C77023" w:rsidRDefault="00C50F2F"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huyện Nghĩa Hành kiến nghị tỉnh quan tâm đến chính sách đối với người hoạt động không chuyên trách ở xã (kiêm nhiệm công tác ở thôn nhưng không được hưởng phụ cấp); hỗ trợ kinh phí hoạt động hằng quý của Ban CTMT thôn và các chi hội, đoàn thể ở thôn; hỗ trợ kinh phí hoạt động cho y tế tổ dân phố; hỗ trợ bảo hiểm y tế cho lực lượng Bảo vệ dân phố; hỗ trợ phụ cấp kiêm nhiệm cấp phó các hội đoàn thể kiêm nhiệm các chức danh ở Tổ dân phố</w:t>
      </w:r>
    </w:p>
    <w:p w:rsidR="00C50F2F" w:rsidRPr="00C77023" w:rsidRDefault="00C50F2F"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Tại khoản 4 Điều 34 Nghị định số 33/2023/NĐ-CP của Chính phủ quy định người hoạt động không chuyên trách cấp xã (trong đó, có cấp phó các tổ chức chính trị xã hội ở cấp xã) kiêm nhiệm người hoạt động không chuyên trách ở thôn, tổ dân phố được hưởng phụ cấp kiêm nhiệm bằng 100% mức phụ cấp của chức danh kiêm nhiệm.</w:t>
      </w:r>
    </w:p>
    <w:p w:rsidR="00C50F2F" w:rsidRPr="00C77023" w:rsidRDefault="00C50F2F"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Về hỗ trợ kinh phí hoạt động hằng quý của Ban </w:t>
      </w:r>
      <w:r w:rsidR="009F0E0F" w:rsidRPr="00C77023">
        <w:rPr>
          <w:rFonts w:ascii="Times New Roman" w:hAnsi="Times New Roman"/>
          <w:szCs w:val="28"/>
        </w:rPr>
        <w:t xml:space="preserve">Công tác mặt trận </w:t>
      </w:r>
      <w:r w:rsidRPr="00C77023">
        <w:rPr>
          <w:rFonts w:ascii="Times New Roman" w:hAnsi="Times New Roman"/>
          <w:szCs w:val="28"/>
        </w:rPr>
        <w:t>thôn và các chi hội, đoàn thể ở thôn; hỗ trợ kinh phí hoạt động cho y tế tổ dân phố: Hiện nay, trung ương chưa có quy định về hỗ trợ kinh phí hoạt động đối với các chi hội ở cơ sở (gồm Ban Công tác mặt trận và các chi hội, đoàn thể ở thôn, tổ dân phố) và kinh phí hoạt động cho y tế tổ dân phố nên chưa có cơ sở pháp lý để quy định vấn đề này.</w:t>
      </w:r>
    </w:p>
    <w:p w:rsidR="00C50F2F" w:rsidRPr="00C77023" w:rsidRDefault="00C50F2F"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Đối với hỗ trợ bảo hiểm y tế cho lực lượng Bảo vệ dân phố: Theo quy định tại Điều 12 Luật Bảo hiểm Y tế ngày 14/11/2008 được sửa đổi, bổ sung tại Luật Sửa đổi, bổ sung một số điều của Luật Bảo hiểm Y tế ngày 13/6/2014 thì lực lượng Bảo vệ dân phố không thuộc đối tượng được ngân sách nhà nước đóng hoặc hỗ trợ mức đóng bảo hiểm y tế.</w:t>
      </w:r>
    </w:p>
    <w:p w:rsidR="00C50F2F" w:rsidRPr="00C77023" w:rsidRDefault="00C50F2F"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Cử tri thành phố Quảng Ngãi kiến nghị: Sau khi thực hiện Nghị quyết số 15-NQ/HĐND ngày 10/7/2019 của HĐND tỉnh về việc sắp xếp, sáp nhập thôn, tổ dân phố trên địa bàn tỉnh thì địa bàn rộng gấp từ 3 đến 4 lần, dân cư đông, vì vậy Tổ trưởng tổ dân phố rất khó khăn trong việc nắm bắt tình hình của Nhân dân cũng như quản lý hoạt động trên địa bàn tổ. Đề nghị cần bổ sung 01 chức danh Tổ phó tổ dân phố để hỗ trợ công việc cho đồng chí Tổ trưởng tổ dân phố.</w:t>
      </w:r>
    </w:p>
    <w:p w:rsidR="00C50F2F" w:rsidRPr="00C77023" w:rsidRDefault="00C50F2F"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lastRenderedPageBreak/>
        <w:t>Theo quy định tại khoản 2 Điều 4 Quy chế tổ chức và hoạt động của thôn, tổ dân phố trên địa bàn tỉnh Quảng Ngãi ban hành kèm theo Quyết định số 36/2022/QĐ-UBND ngày 13/10/2022 của UBND tỉnh thì việc xem xét bổ sung 01 chức danh Tổ phó tổ dân phố để hỗ trợ công việc cho Tổ trưởng tổ dân phố thuộc thẩm quyền của Chủ tịch UBND cấp huyện.</w:t>
      </w:r>
    </w:p>
    <w:p w:rsidR="007016B5" w:rsidRPr="00C77023" w:rsidRDefault="007016B5" w:rsidP="001E640B">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Nghĩa Hành phản ánh Nghị quyết số 22/2022/NQ-HĐND ngày 30/9/2023 của HĐND tỉnh Quảng Ngãi quy định mức hỗ trợ thường xuyên hằng tháng cho chức danh đội trưởng, đội phó dân phòng và trang bị phương tiện phòng cháy, chữa cháy và cứu nạn, cứu hộ cho đội dân phòng trên địa bàn tỉnh. Các đội dân phòng được thành lập ở tổ dân phố thuộc phường, thị trấn thì không được hỗ trợ kinh phí. </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Về căn cứ pháp lý</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Tại Điều 2 Nghị quyết số 22/2022/NQ-HĐND ngày 30/9/2022 của HĐND tỉnh quy định mức hỗ trợ thường xuyên hằng tháng cho chức danh Đội trưởng, Đội phó đội dân phòng và trang bị phương tiện phòng cháy, chữa cháy (PCCC) và cứu nạn, cứu hộ (CNCH) cho đội dân phòng trên địa bàn tỉnh Quảng Ngãi (viết tắt là Nghị quyết số 22/2022/NQ-HĐND) quy định mức hỗ trợ thường xuyên tháng:</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Đội trưởng đội dân phòng được hưởng mức hỗ trợ bằng 20% lương tối thiểu vùng/người/tháng.</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Đội phó đội dân phòng được hưởng mức hỗ trợ bằng 15% lương tối thiểu vùng/người/tháng.</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Tại khoản 1 Điều 4 Nghị quyết số 22/2022/NQ-HĐND quy định về nguồn kinh phí thực hiện hỗ trợ thường xuyên hàng tháng cho các chức danh Đội trưởng, Đội phó đội dân phòng từ nguồn ngân sách địa phương đảm bảo, trong đó: </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Đối với các đội dân phòng được thành lập ở tổ dân phố thuộc các phường, thị trấn của các huyện, thị xã, thành phố do ngân sách phường, thị trấn bảo đảm.</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Đối với đội dân phòng được thành lập ở thôn thuộc xã của thành phố Quảng Ngãi, thị xã Đức Phổ và các huyện đồng bằng (trừ các xã bãi ngang ven biển) thì sử dụng 40% ngân sách xã và ngân sách huyện, thị xã, thành phố hỗ trợ 60%.</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Đối với đội dân phòng được thành lập ở thôn thuộc xã miền núi, các xã bãi ngang ven biển, thôn thuộc huyện Lý Sơn do ngân sách huyện hỗ trợ 50% và ngân sách tỉnh hỗ trợ 50%.</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Căn cứ số lượng Đội dân phòng đã thành lập, UBND các cấp lập dự toán ngân sách hằng năm trình HĐND cùng cấp quyết định.</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Tại điểm c khoản 4 mục IV của Kế hoạch số 173/KH-UBND ngày 08/11/2022 của UBND tỉnh về thực hiện triển khai thực hiện Nghị quyết số </w:t>
      </w:r>
      <w:r w:rsidRPr="00C77023">
        <w:rPr>
          <w:rFonts w:ascii="Times New Roman" w:hAnsi="Times New Roman"/>
          <w:szCs w:val="28"/>
        </w:rPr>
        <w:lastRenderedPageBreak/>
        <w:t>22/2022/NQ-HĐND (Kế hoạch số 173/KH-UBND) giao UBND các huyện, thị xã, thành phố: “Căn cứ Kế hoạch được phê duyệt, bố trí dự toán chi ngân sách các huyện, thị xã, thành phố hằng năm; đồng thời chỉ đạo chính quyền cấp xã bảo đảm kinh phí trong dự toán ngân sách hằng năm để thực hiện nhiệm vụ theo phân cấp”.</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Tại điểm c khoản 5 mục IV của Kế hoạch số 173/KH-UBND giao UBND các xã, phường, thị trấn: “Căn cứ kế hoạch được phê duyệt, bố trí dự toán chi ngân sách cấp xã hằng năm bảo đảm nhiệm vụ chi theo phân cấp”.</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 xml:space="preserve">Căn cứ Nghị quyết số 22/2022/NQ-HĐND và Kế hoạch số 173/KH-UBND; theo đó, UBND huyện Nghĩa Hành có trách nhiệm bố trí dự toán chi ngân sách của huyện hằng năm để đảm bảo hỗ trợ kinh phí cho Đội trưởng và Đội phó đội dân phòng, đồng thời chỉ đạo chính quyền cấp xã bảo đảm kinh phí trong dự toán ngân sách hằng năm để thực hiện hỗ trợ kinh phí cho Đội trưởng và Đội phó đội dân phòng theo phân cấp. </w:t>
      </w:r>
    </w:p>
    <w:p w:rsidR="007016B5"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rPr>
      </w:pPr>
      <w:r w:rsidRPr="00C77023">
        <w:rPr>
          <w:rFonts w:ascii="Times New Roman" w:hAnsi="Times New Roman"/>
          <w:szCs w:val="28"/>
        </w:rPr>
        <w:t>b) Tình hình thực hiện tại huyện Nghĩa Hành</w:t>
      </w:r>
    </w:p>
    <w:p w:rsidR="00C77023" w:rsidRPr="00C77023" w:rsidRDefault="007016B5" w:rsidP="001E640B">
      <w:pPr>
        <w:tabs>
          <w:tab w:val="left" w:pos="709"/>
          <w:tab w:val="left" w:pos="851"/>
          <w:tab w:val="left" w:pos="993"/>
          <w:tab w:val="left" w:pos="1134"/>
        </w:tabs>
        <w:spacing w:before="60" w:after="40"/>
        <w:ind w:firstLine="709"/>
        <w:jc w:val="both"/>
        <w:rPr>
          <w:rFonts w:ascii="Times New Roman" w:hAnsi="Times New Roman"/>
          <w:szCs w:val="28"/>
          <w:lang w:val="vi-VN"/>
        </w:rPr>
      </w:pPr>
      <w:r w:rsidRPr="00C77023">
        <w:rPr>
          <w:rFonts w:ascii="Times New Roman" w:hAnsi="Times New Roman"/>
          <w:szCs w:val="28"/>
        </w:rPr>
        <w:t>Hiện nay, trên địa bàn huyện Nghĩa Hành có 74 đội dân phòng được thành lập tại các thôn, tổ dân phố với 74 Đội trưởng, 74 Đội phó và 592 đội viên. Trước đây, UBND huyện Nghĩa Hành chưa cân đối, bố trí được ngân sách để thực hiện việc hỗ trợ hằng tháng cho Đội trưởng, Đội phó đội dân phòng theo Nghị quyết số 22/2022/NQ-HĐND. Tuy nhiên, ngày 30/8/2023, Chủ tịch UBND huyện Nghĩa Hành đã ban hành Quyết định số 5574/QĐ-UBND về cấp kinh phí hỗ trợ thường xuyên hằng tháng cho các chức danh Đội trưởng, Đội phó đội dân phòng với số tiền 461.922.330 đồng.</w:t>
      </w:r>
    </w:p>
    <w:p w:rsidR="00C77023" w:rsidRPr="00C77023" w:rsidRDefault="00C77023" w:rsidP="00C77023">
      <w:pPr>
        <w:widowControl w:val="0"/>
        <w:numPr>
          <w:ilvl w:val="0"/>
          <w:numId w:val="6"/>
        </w:numPr>
        <w:shd w:val="clear" w:color="auto" w:fill="FFFFFF"/>
        <w:tabs>
          <w:tab w:val="left" w:pos="709"/>
          <w:tab w:val="left" w:pos="851"/>
          <w:tab w:val="left" w:pos="993"/>
          <w:tab w:val="left" w:pos="1134"/>
          <w:tab w:val="left" w:pos="1276"/>
        </w:tabs>
        <w:spacing w:before="60" w:after="40"/>
        <w:ind w:left="0" w:firstLine="709"/>
        <w:jc w:val="both"/>
        <w:rPr>
          <w:rFonts w:ascii="Times New Roman" w:hAnsi="Times New Roman"/>
          <w:i/>
          <w:color w:val="FF0000"/>
          <w:szCs w:val="28"/>
          <w:lang w:val="vi-VN"/>
        </w:rPr>
      </w:pPr>
      <w:r w:rsidRPr="00C77023">
        <w:rPr>
          <w:rFonts w:ascii="Times New Roman" w:hAnsi="Times New Roman"/>
          <w:i/>
          <w:color w:val="FF0000"/>
          <w:szCs w:val="28"/>
          <w:lang w:val="vi-VN"/>
        </w:rPr>
        <w:t xml:space="preserve">Cử tri huyện Bình Sơn kiến nghị tỉnh quan tâm có chính sách để người dân xã Bình Đông và Bình Trị được tách thửa tại các khu tái định cư </w:t>
      </w:r>
    </w:p>
    <w:p w:rsidR="00C77023" w:rsidRPr="00C77023" w:rsidRDefault="00C77023" w:rsidP="00C77023">
      <w:pPr>
        <w:spacing w:before="120" w:after="120"/>
        <w:ind w:firstLine="709"/>
        <w:jc w:val="both"/>
        <w:rPr>
          <w:rFonts w:ascii="Times New Roman" w:hAnsi="Times New Roman"/>
          <w:szCs w:val="28"/>
          <w:lang w:val="af-ZA"/>
        </w:rPr>
      </w:pPr>
      <w:r w:rsidRPr="00C77023">
        <w:rPr>
          <w:rFonts w:ascii="Times New Roman" w:hAnsi="Times New Roman"/>
          <w:i/>
          <w:iCs/>
          <w:szCs w:val="28"/>
        </w:rPr>
        <w:t xml:space="preserve"> </w:t>
      </w:r>
      <w:r w:rsidRPr="00C77023">
        <w:rPr>
          <w:rFonts w:ascii="Times New Roman" w:hAnsi="Times New Roman"/>
          <w:szCs w:val="28"/>
          <w:lang w:val="af-ZA"/>
        </w:rPr>
        <w:t xml:space="preserve">Đối với các thửa đất ở tại các khu tái định cư xã Bình Đông, Bình Trị nói chung và các khu tái định cư cả tỉnh nói riêng đều đã được cơ quan thẩm quyền phê duyệt quy hoạch chi tiết tỷ lệ 1/500 (Quy hoạch thiết kế phân lô). Do vậy, việc tách các thửa đất này thành nhiều thửa đất nhỏ hơn so với quy hoạch chi tiết được duyệt thì sẽ phá vỡ quy hoạch. </w:t>
      </w:r>
    </w:p>
    <w:p w:rsidR="001E640B" w:rsidRPr="00585EEB" w:rsidRDefault="00C77023" w:rsidP="00585EEB">
      <w:pPr>
        <w:spacing w:before="120" w:after="120"/>
        <w:ind w:firstLine="709"/>
        <w:jc w:val="both"/>
        <w:rPr>
          <w:rFonts w:ascii="Times New Roman" w:hAnsi="Times New Roman"/>
          <w:szCs w:val="28"/>
          <w:lang w:val="vi-VN"/>
        </w:rPr>
      </w:pPr>
      <w:r w:rsidRPr="00C77023">
        <w:rPr>
          <w:rFonts w:ascii="Times New Roman" w:hAnsi="Times New Roman"/>
          <w:szCs w:val="28"/>
          <w:lang w:val="af-ZA"/>
        </w:rPr>
        <w:t xml:space="preserve">Tuy nhiên, tại khoản 6 Điều 3 Quyết định số 85/2021/QĐ-UBND ngày 31/12/2021 của UBND tỉnh có quy định: </w:t>
      </w:r>
      <w:r w:rsidRPr="00C77023">
        <w:rPr>
          <w:rFonts w:ascii="Times New Roman" w:hAnsi="Times New Roman"/>
          <w:i/>
          <w:szCs w:val="28"/>
          <w:lang w:val="af-ZA"/>
        </w:rPr>
        <w:t>“Thửa đất thuộc khu vực đã có quy hoạch chi tiết xây dựng, quy hoạch chi tiết đô thị, quy hoạch chi tiết xây dựng điểm dân cư nông thôn đã được cấp thẩm quyền phê duyệt thì các thửa đất hình thành sau khi tách thửa đất, hợp thửa đất phải đảm bảo phù hợp với quy hoạch đó. Trường hợp được cơ quan có thẩm quyền quyết định điều chỉnh quy hoạch thì việc tách thửa đất, hợp thửa đất được thực hiện theo quy hoạch đã được điều chỉnh”</w:t>
      </w:r>
      <w:r w:rsidRPr="00C77023">
        <w:rPr>
          <w:rFonts w:ascii="Times New Roman" w:hAnsi="Times New Roman"/>
          <w:szCs w:val="28"/>
          <w:lang w:val="af-ZA"/>
        </w:rPr>
        <w:t>. Đề nghị cử tri xã Bình Đông và Bình Trị liên hệ với UBND huyện Bình Sơn hoặc cơ quan có thẩm quyền phê duyệt Quy hoạch chi tiết để xem xét điều chỉnh quy hoạch để làm cơ sở thực hiện tách thửa đất theo đúng quy định.</w:t>
      </w:r>
      <w:r w:rsidR="005D0D6F">
        <w:rPr>
          <w:rFonts w:ascii="Times New Roman" w:hAnsi="Times New Roman"/>
          <w:szCs w:val="28"/>
          <w:lang w:val="vi-VN"/>
        </w:rPr>
        <w:t>/</w:t>
      </w:r>
      <w:bookmarkStart w:id="2" w:name="_GoBack"/>
      <w:bookmarkEnd w:id="2"/>
    </w:p>
    <w:sectPr w:rsidR="001E640B" w:rsidRPr="00585EEB" w:rsidSect="00374A26">
      <w:headerReference w:type="default" r:id="rId8"/>
      <w:pgSz w:w="11907" w:h="16840" w:code="9"/>
      <w:pgMar w:top="1418" w:right="1134" w:bottom="1134" w:left="1985" w:header="851"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3AA" w:rsidRDefault="007533AA">
      <w:r>
        <w:separator/>
      </w:r>
    </w:p>
  </w:endnote>
  <w:endnote w:type="continuationSeparator" w:id="0">
    <w:p w:rsidR="007533AA" w:rsidRDefault="007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3AA" w:rsidRDefault="007533AA">
      <w:r>
        <w:separator/>
      </w:r>
    </w:p>
  </w:footnote>
  <w:footnote w:type="continuationSeparator" w:id="0">
    <w:p w:rsidR="007533AA" w:rsidRDefault="007533AA">
      <w:r>
        <w:continuationSeparator/>
      </w:r>
    </w:p>
  </w:footnote>
  <w:footnote w:id="1">
    <w:p w:rsidR="00A82176" w:rsidRDefault="00A82176" w:rsidP="00A82176">
      <w:pPr>
        <w:pStyle w:val="FootnoteText"/>
        <w:jc w:val="both"/>
      </w:pPr>
      <w:r>
        <w:rPr>
          <w:rStyle w:val="FootnoteReference"/>
        </w:rPr>
        <w:footnoteRef/>
      </w:r>
      <w:r>
        <w:t xml:space="preserve"> Giới hạn hành lang an toàn đường bộ đối với đường ngoài đô thị được xác định </w:t>
      </w:r>
      <w:r w:rsidRPr="00B4014A">
        <w:t>cấp kỹ thuật của đường theo quy hoạch.</w:t>
      </w:r>
    </w:p>
  </w:footnote>
  <w:footnote w:id="2">
    <w:p w:rsidR="00077030" w:rsidRPr="0029042D" w:rsidRDefault="00077030" w:rsidP="004459C5">
      <w:pPr>
        <w:pStyle w:val="FootnoteText"/>
        <w:jc w:val="both"/>
        <w:rPr>
          <w:szCs w:val="28"/>
        </w:rPr>
      </w:pPr>
      <w:r w:rsidRPr="00FC53FC">
        <w:rPr>
          <w:rStyle w:val="FootnoteReference"/>
        </w:rPr>
        <w:footnoteRef/>
      </w:r>
      <w:r w:rsidRPr="00FC53FC">
        <w:t xml:space="preserve"> </w:t>
      </w:r>
      <w:r w:rsidRPr="00FC53FC">
        <w:rPr>
          <w:szCs w:val="28"/>
          <w:lang w:val="vi-VN"/>
        </w:rPr>
        <w:t>Thông báo 105/TB-UBND</w:t>
      </w:r>
      <w:r w:rsidRPr="00FC53FC">
        <w:rPr>
          <w:szCs w:val="28"/>
        </w:rPr>
        <w:t xml:space="preserve"> ngày 17/3/2021; </w:t>
      </w:r>
      <w:r w:rsidRPr="00FC53FC">
        <w:rPr>
          <w:szCs w:val="28"/>
          <w:lang w:val="pt-BR"/>
        </w:rPr>
        <w:t xml:space="preserve">Thông báo số 143/TB-UBND ngày 14/4/2021; </w:t>
      </w:r>
      <w:r w:rsidRPr="00FC53FC">
        <w:rPr>
          <w:bCs/>
          <w:szCs w:val="28"/>
          <w:lang w:val="pt-BR"/>
        </w:rPr>
        <w:t xml:space="preserve">Thông báo </w:t>
      </w:r>
      <w:r w:rsidRPr="00FC53FC">
        <w:rPr>
          <w:szCs w:val="28"/>
          <w:lang w:val="vi-VN"/>
        </w:rPr>
        <w:t xml:space="preserve">368/TB-UBND ngày </w:t>
      </w:r>
      <w:r w:rsidRPr="00FC53FC">
        <w:rPr>
          <w:szCs w:val="28"/>
        </w:rPr>
        <w:t xml:space="preserve">27/7/2021; Thông báo số 551/TB-UBND ngày 04/11/2021; Công văn 6482/UBND-NC ngày 30/11/2021; </w:t>
      </w:r>
      <w:r w:rsidRPr="00FC53FC">
        <w:rPr>
          <w:szCs w:val="28"/>
          <w:shd w:val="clear" w:color="auto" w:fill="FFFFFF"/>
          <w:lang w:val="fr-FR"/>
        </w:rPr>
        <w:t xml:space="preserve">Thông báo số 25/TB-UBND ngày 06/10/2022; </w:t>
      </w:r>
      <w:r w:rsidRPr="00FC53FC">
        <w:rPr>
          <w:szCs w:val="28"/>
        </w:rPr>
        <w:t xml:space="preserve">Công văn số 6371/UBND-KGVX ngày 15/12/2022; </w:t>
      </w:r>
      <w:r w:rsidRPr="00FC53FC">
        <w:rPr>
          <w:lang w:val="fr-FR"/>
        </w:rPr>
        <w:t xml:space="preserve">Thông báo số 55/TB-UBND ngày 13/02/2023; </w:t>
      </w:r>
      <w:r w:rsidRPr="00FC53FC">
        <w:rPr>
          <w:szCs w:val="28"/>
          <w:shd w:val="clear" w:color="auto" w:fill="FFFFFF"/>
          <w:lang w:val="vi-VN"/>
        </w:rPr>
        <w:t>Công văn số 2345/UBND-KGVX</w:t>
      </w:r>
      <w:r w:rsidRPr="00FC53FC">
        <w:rPr>
          <w:szCs w:val="28"/>
          <w:shd w:val="clear" w:color="auto" w:fill="FFFFFF"/>
        </w:rPr>
        <w:t xml:space="preserve"> ngày 25/5/2023; </w:t>
      </w:r>
      <w:r w:rsidRPr="00FC53FC">
        <w:rPr>
          <w:szCs w:val="28"/>
          <w:lang w:val="vi-VN"/>
        </w:rPr>
        <w:t>Công văn số 2513/UBND-KGVX ngày 05/6/2023</w:t>
      </w:r>
      <w:r w:rsidRPr="00FC53FC">
        <w:rPr>
          <w:szCs w:val="28"/>
        </w:rPr>
        <w:t>; Thông báo số 370/TB-UBND ngày 31/07/2023.</w:t>
      </w:r>
      <w:r>
        <w:rPr>
          <w:szCs w:val="28"/>
        </w:rPr>
        <w:t xml:space="preserve"> </w:t>
      </w:r>
    </w:p>
    <w:p w:rsidR="00077030" w:rsidRDefault="00077030" w:rsidP="004459C5">
      <w:pPr>
        <w:pStyle w:val="FootnoteText"/>
      </w:pPr>
    </w:p>
  </w:footnote>
  <w:footnote w:id="3">
    <w:p w:rsidR="00077030" w:rsidRPr="00507F1E" w:rsidRDefault="00077030" w:rsidP="00C50F2F">
      <w:pPr>
        <w:pStyle w:val="FootnoteText"/>
        <w:rPr>
          <w:sz w:val="22"/>
          <w:szCs w:val="22"/>
        </w:rPr>
      </w:pPr>
      <w:r w:rsidRPr="00507F1E">
        <w:rPr>
          <w:rStyle w:val="FootnoteReference"/>
          <w:sz w:val="22"/>
          <w:szCs w:val="22"/>
        </w:rPr>
        <w:footnoteRef/>
      </w:r>
      <w:r w:rsidRPr="00507F1E">
        <w:rPr>
          <w:sz w:val="22"/>
          <w:szCs w:val="22"/>
        </w:rPr>
        <w:t xml:space="preserve"> Kế hoạch số 145/KH-UBND ngày 20/10/2021 </w:t>
      </w:r>
      <w:r>
        <w:rPr>
          <w:sz w:val="22"/>
          <w:szCs w:val="22"/>
        </w:rPr>
        <w:t>và</w:t>
      </w:r>
      <w:r w:rsidRPr="00507F1E">
        <w:rPr>
          <w:sz w:val="22"/>
          <w:szCs w:val="22"/>
        </w:rPr>
        <w:t xml:space="preserve"> Quyết định số 731/QĐ-UBND ngày 11/5/2023 của Chủ tịch UBND tỉnh </w:t>
      </w:r>
      <w:r>
        <w:rPr>
          <w:sz w:val="22"/>
          <w:szCs w:val="22"/>
        </w:rPr>
        <w:t>.</w:t>
      </w:r>
    </w:p>
  </w:footnote>
  <w:footnote w:id="4">
    <w:p w:rsidR="00077030" w:rsidRDefault="00077030" w:rsidP="00C50F2F">
      <w:pPr>
        <w:pStyle w:val="FootnoteText"/>
        <w:rPr>
          <w:sz w:val="24"/>
          <w:szCs w:val="24"/>
        </w:rPr>
      </w:pPr>
      <w:r w:rsidRPr="00507F1E">
        <w:rPr>
          <w:rStyle w:val="FootnoteReference"/>
          <w:sz w:val="24"/>
          <w:szCs w:val="24"/>
        </w:rPr>
        <w:footnoteRef/>
      </w:r>
      <w:r w:rsidRPr="00507F1E">
        <w:rPr>
          <w:sz w:val="24"/>
          <w:szCs w:val="24"/>
        </w:rPr>
        <w:t xml:space="preserve"> Luật cán bộ, công chức, Luật viên chức và Luật sửa đổi, bổ sung một số điều của Luật cán bộ, công chức và Luật viên chức và các Nghị định hướng dẫn thi hành</w:t>
      </w:r>
      <w:r>
        <w:rPr>
          <w:sz w:val="24"/>
          <w:szCs w:val="24"/>
        </w:rPr>
        <w:t>.</w:t>
      </w:r>
    </w:p>
    <w:p w:rsidR="00077030" w:rsidRPr="00507F1E" w:rsidRDefault="00077030" w:rsidP="00C50F2F">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030" w:rsidRPr="00661521" w:rsidRDefault="00077030">
    <w:pPr>
      <w:pStyle w:val="Header"/>
      <w:jc w:val="center"/>
      <w:rPr>
        <w:rFonts w:ascii="Times New Roman" w:hAnsi="Times New Roman"/>
      </w:rPr>
    </w:pPr>
    <w:r w:rsidRPr="00661521">
      <w:rPr>
        <w:rFonts w:ascii="Times New Roman" w:hAnsi="Times New Roman"/>
      </w:rPr>
      <w:fldChar w:fldCharType="begin"/>
    </w:r>
    <w:r w:rsidRPr="00661521">
      <w:rPr>
        <w:rFonts w:ascii="Times New Roman" w:hAnsi="Times New Roman"/>
      </w:rPr>
      <w:instrText xml:space="preserve"> PAGE   \* MERGEFORMAT </w:instrText>
    </w:r>
    <w:r w:rsidRPr="00661521">
      <w:rPr>
        <w:rFonts w:ascii="Times New Roman" w:hAnsi="Times New Roman"/>
      </w:rPr>
      <w:fldChar w:fldCharType="separate"/>
    </w:r>
    <w:r w:rsidR="00A152CF">
      <w:rPr>
        <w:rFonts w:ascii="Times New Roman" w:hAnsi="Times New Roman"/>
        <w:noProof/>
      </w:rPr>
      <w:t>32</w:t>
    </w:r>
    <w:r w:rsidRPr="00661521">
      <w:rPr>
        <w:rFonts w:ascii="Times New Roman" w:hAnsi="Times New Roman"/>
      </w:rPr>
      <w:fldChar w:fldCharType="end"/>
    </w:r>
  </w:p>
  <w:p w:rsidR="00077030" w:rsidRDefault="0007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6C4"/>
    <w:multiLevelType w:val="multilevel"/>
    <w:tmpl w:val="360A7A2C"/>
    <w:lvl w:ilvl="0">
      <w:start w:val="1"/>
      <w:numFmt w:val="decimal"/>
      <w:lvlText w:val="%1."/>
      <w:lvlJc w:val="left"/>
      <w:pPr>
        <w:ind w:left="1069" w:hanging="360"/>
      </w:pPr>
      <w:rPr>
        <w:rFonts w:hint="default"/>
        <w:b/>
        <w:i w:val="0"/>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655168B"/>
    <w:multiLevelType w:val="hybridMultilevel"/>
    <w:tmpl w:val="39D293DC"/>
    <w:lvl w:ilvl="0" w:tplc="EA8EE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757AFE"/>
    <w:multiLevelType w:val="hybridMultilevel"/>
    <w:tmpl w:val="7792B1B0"/>
    <w:lvl w:ilvl="0" w:tplc="8E340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B1966"/>
    <w:multiLevelType w:val="hybridMultilevel"/>
    <w:tmpl w:val="CB7E38CA"/>
    <w:lvl w:ilvl="0" w:tplc="312E2976">
      <w:start w:val="1"/>
      <w:numFmt w:val="decimal"/>
      <w:lvlText w:val="%1."/>
      <w:lvlJc w:val="left"/>
      <w:pPr>
        <w:tabs>
          <w:tab w:val="num" w:pos="1429"/>
        </w:tabs>
        <w:ind w:left="1429" w:hanging="360"/>
      </w:pPr>
      <w:rPr>
        <w:rFonts w:ascii="Times New Roman" w:eastAsia="Times New Roman"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61C805A9"/>
    <w:multiLevelType w:val="hybridMultilevel"/>
    <w:tmpl w:val="9570804E"/>
    <w:lvl w:ilvl="0" w:tplc="471A1FE2">
      <w:start w:val="1"/>
      <w:numFmt w:val="lowerLetter"/>
      <w:lvlText w:val="%1)"/>
      <w:lvlJc w:val="lef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5" w15:restartNumberingAfterBreak="0">
    <w:nsid w:val="655666E1"/>
    <w:multiLevelType w:val="hybridMultilevel"/>
    <w:tmpl w:val="27B478E8"/>
    <w:lvl w:ilvl="0" w:tplc="482C404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B3C397E"/>
    <w:multiLevelType w:val="hybridMultilevel"/>
    <w:tmpl w:val="9A6829A6"/>
    <w:lvl w:ilvl="0" w:tplc="F40AB390">
      <w:start w:val="1"/>
      <w:numFmt w:val="decimal"/>
      <w:lvlText w:val="2.%1."/>
      <w:lvlJc w:val="left"/>
      <w:pPr>
        <w:tabs>
          <w:tab w:val="num" w:pos="1429"/>
        </w:tabs>
        <w:ind w:left="142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840027"/>
    <w:multiLevelType w:val="hybridMultilevel"/>
    <w:tmpl w:val="377CE4C6"/>
    <w:lvl w:ilvl="0" w:tplc="6D4C61D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53F3B31"/>
    <w:multiLevelType w:val="hybridMultilevel"/>
    <w:tmpl w:val="3404D2F8"/>
    <w:lvl w:ilvl="0" w:tplc="D946E0D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77E96935"/>
    <w:multiLevelType w:val="hybridMultilevel"/>
    <w:tmpl w:val="AD424A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6"/>
  </w:num>
  <w:num w:numId="4">
    <w:abstractNumId w:val="8"/>
  </w:num>
  <w:num w:numId="5">
    <w:abstractNumId w:val="0"/>
  </w:num>
  <w:num w:numId="6">
    <w:abstractNumId w:val="9"/>
  </w:num>
  <w:num w:numId="7">
    <w:abstractNumId w:val="5"/>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1C"/>
    <w:rsid w:val="000240CE"/>
    <w:rsid w:val="000709EE"/>
    <w:rsid w:val="00077030"/>
    <w:rsid w:val="000A326D"/>
    <w:rsid w:val="000A5E23"/>
    <w:rsid w:val="000C7858"/>
    <w:rsid w:val="000C7F3A"/>
    <w:rsid w:val="000E4417"/>
    <w:rsid w:val="000F5AB6"/>
    <w:rsid w:val="00132B6A"/>
    <w:rsid w:val="0014736A"/>
    <w:rsid w:val="00147562"/>
    <w:rsid w:val="00155E3A"/>
    <w:rsid w:val="001566F0"/>
    <w:rsid w:val="00160A3A"/>
    <w:rsid w:val="001A36F2"/>
    <w:rsid w:val="001D7599"/>
    <w:rsid w:val="001E640B"/>
    <w:rsid w:val="00203086"/>
    <w:rsid w:val="002561D5"/>
    <w:rsid w:val="002A064A"/>
    <w:rsid w:val="003200E1"/>
    <w:rsid w:val="0037030B"/>
    <w:rsid w:val="00374A26"/>
    <w:rsid w:val="003804BF"/>
    <w:rsid w:val="00387D82"/>
    <w:rsid w:val="003E625C"/>
    <w:rsid w:val="003F6D67"/>
    <w:rsid w:val="0042137A"/>
    <w:rsid w:val="00435B98"/>
    <w:rsid w:val="00437565"/>
    <w:rsid w:val="00443DA2"/>
    <w:rsid w:val="004459C5"/>
    <w:rsid w:val="004B4565"/>
    <w:rsid w:val="0053735C"/>
    <w:rsid w:val="00544F16"/>
    <w:rsid w:val="0054612C"/>
    <w:rsid w:val="00563979"/>
    <w:rsid w:val="005706F3"/>
    <w:rsid w:val="00585EEB"/>
    <w:rsid w:val="005D0D6F"/>
    <w:rsid w:val="005F0DD8"/>
    <w:rsid w:val="005F4CE0"/>
    <w:rsid w:val="006012D2"/>
    <w:rsid w:val="006103DC"/>
    <w:rsid w:val="00611EBF"/>
    <w:rsid w:val="00625A26"/>
    <w:rsid w:val="00687F7F"/>
    <w:rsid w:val="006B4CEE"/>
    <w:rsid w:val="006E1603"/>
    <w:rsid w:val="006E6BAB"/>
    <w:rsid w:val="007016B5"/>
    <w:rsid w:val="007363DE"/>
    <w:rsid w:val="00746164"/>
    <w:rsid w:val="007533AA"/>
    <w:rsid w:val="00760ED2"/>
    <w:rsid w:val="00761D03"/>
    <w:rsid w:val="0077009F"/>
    <w:rsid w:val="00781386"/>
    <w:rsid w:val="0079705C"/>
    <w:rsid w:val="007C024D"/>
    <w:rsid w:val="008F011F"/>
    <w:rsid w:val="00900CF4"/>
    <w:rsid w:val="0091228C"/>
    <w:rsid w:val="00931561"/>
    <w:rsid w:val="00943296"/>
    <w:rsid w:val="00964344"/>
    <w:rsid w:val="009F0E0F"/>
    <w:rsid w:val="00A152CF"/>
    <w:rsid w:val="00A3052C"/>
    <w:rsid w:val="00A82176"/>
    <w:rsid w:val="00B1033D"/>
    <w:rsid w:val="00B61605"/>
    <w:rsid w:val="00B75055"/>
    <w:rsid w:val="00BA27F7"/>
    <w:rsid w:val="00BB3B66"/>
    <w:rsid w:val="00BB7599"/>
    <w:rsid w:val="00BD53ED"/>
    <w:rsid w:val="00BF2993"/>
    <w:rsid w:val="00C111E8"/>
    <w:rsid w:val="00C35A25"/>
    <w:rsid w:val="00C50F2F"/>
    <w:rsid w:val="00C67CB8"/>
    <w:rsid w:val="00C77023"/>
    <w:rsid w:val="00CD34A8"/>
    <w:rsid w:val="00CE2BB2"/>
    <w:rsid w:val="00CF2228"/>
    <w:rsid w:val="00D24043"/>
    <w:rsid w:val="00D33BB7"/>
    <w:rsid w:val="00D647DB"/>
    <w:rsid w:val="00D778BC"/>
    <w:rsid w:val="00D9142A"/>
    <w:rsid w:val="00DC121C"/>
    <w:rsid w:val="00DF2A16"/>
    <w:rsid w:val="00E04ED8"/>
    <w:rsid w:val="00E1463E"/>
    <w:rsid w:val="00E57B2D"/>
    <w:rsid w:val="00E9225E"/>
    <w:rsid w:val="00EA555D"/>
    <w:rsid w:val="00EB5C88"/>
    <w:rsid w:val="00ED195B"/>
    <w:rsid w:val="00ED1AD3"/>
    <w:rsid w:val="00ED515A"/>
    <w:rsid w:val="00EE7927"/>
    <w:rsid w:val="00F8025F"/>
    <w:rsid w:val="00F83FC3"/>
    <w:rsid w:val="00F873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50961"/>
  <w15:chartTrackingRefBased/>
  <w15:docId w15:val="{8A75000F-824C-054A-B9AA-258291BB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Time" w:hAnsi=".VnTime"/>
      <w:sz w:val="28"/>
      <w:lang w:val="en-US" w:eastAsia="en-US"/>
    </w:rPr>
  </w:style>
  <w:style w:type="paragraph" w:styleId="Heading1">
    <w:name w:val="heading 1"/>
    <w:basedOn w:val="Normal"/>
    <w:next w:val="Normal"/>
    <w:qFormat/>
    <w:pPr>
      <w:keepNext/>
      <w:jc w:val="center"/>
      <w:outlineLvl w:val="0"/>
    </w:pPr>
    <w:rPr>
      <w:rFonts w:ascii="Times New Roman" w:hAnsi="Times New Roman"/>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A26"/>
    <w:pPr>
      <w:tabs>
        <w:tab w:val="center" w:pos="4680"/>
        <w:tab w:val="right" w:pos="9360"/>
      </w:tabs>
    </w:pPr>
    <w:rPr>
      <w:lang w:val="fi-FI"/>
    </w:rPr>
  </w:style>
  <w:style w:type="character" w:customStyle="1" w:styleId="HeaderChar">
    <w:name w:val="Header Char"/>
    <w:link w:val="Header"/>
    <w:rsid w:val="00374A26"/>
    <w:rPr>
      <w:rFonts w:ascii=".VnTime" w:hAnsi=".VnTime"/>
      <w:sz w:val="28"/>
      <w:lang w:val="fi-FI"/>
    </w:rPr>
  </w:style>
  <w:style w:type="paragraph" w:styleId="Footer">
    <w:name w:val="footer"/>
    <w:basedOn w:val="Normal"/>
    <w:link w:val="FooterChar"/>
    <w:unhideWhenUsed/>
    <w:rsid w:val="00374A26"/>
    <w:pPr>
      <w:tabs>
        <w:tab w:val="center" w:pos="4680"/>
        <w:tab w:val="right" w:pos="9360"/>
      </w:tabs>
    </w:pPr>
    <w:rPr>
      <w:lang w:val="fi-FI"/>
    </w:rPr>
  </w:style>
  <w:style w:type="character" w:customStyle="1" w:styleId="FooterChar">
    <w:name w:val="Footer Char"/>
    <w:link w:val="Footer"/>
    <w:rsid w:val="00374A26"/>
    <w:rPr>
      <w:rFonts w:ascii=".VnTime" w:hAnsi=".VnTime"/>
      <w:sz w:val="28"/>
      <w:lang w:val="fi-FI"/>
    </w:rPr>
  </w:style>
  <w:style w:type="paragraph" w:customStyle="1" w:styleId="CharCharCharCharCharCharCharCharCharChar">
    <w:name w:val="Char Char Char Char Char Char Char Char Char Char"/>
    <w:basedOn w:val="Normal"/>
    <w:rsid w:val="00374A26"/>
    <w:rPr>
      <w:rFonts w:ascii="Arial" w:hAnsi="Arial"/>
      <w:sz w:val="22"/>
      <w:lang w:val="en-AU"/>
    </w:rPr>
  </w:style>
  <w:style w:type="paragraph" w:styleId="BodyTextIndent">
    <w:name w:val="Body Text Indent"/>
    <w:basedOn w:val="Normal"/>
    <w:link w:val="BodyTextIndentChar"/>
    <w:unhideWhenUsed/>
    <w:rsid w:val="00374A26"/>
    <w:pPr>
      <w:spacing w:after="120"/>
      <w:ind w:left="283"/>
    </w:pPr>
    <w:rPr>
      <w:lang w:val="fi-FI"/>
    </w:rPr>
  </w:style>
  <w:style w:type="character" w:customStyle="1" w:styleId="BodyTextIndentChar">
    <w:name w:val="Body Text Indent Char"/>
    <w:link w:val="BodyTextIndent"/>
    <w:rsid w:val="00374A26"/>
    <w:rPr>
      <w:rFonts w:ascii=".VnTime" w:hAnsi=".VnTime"/>
      <w:sz w:val="28"/>
      <w:lang w:val="fi-FI"/>
    </w:rPr>
  </w:style>
  <w:style w:type="character" w:styleId="Strong">
    <w:name w:val="Strong"/>
    <w:qFormat/>
    <w:rsid w:val="00374A26"/>
    <w:rPr>
      <w:b/>
    </w:rPr>
  </w:style>
  <w:style w:type="character" w:styleId="Hyperlink">
    <w:name w:val="Hyperlink"/>
    <w:unhideWhenUsed/>
    <w:rsid w:val="00374A26"/>
    <w:rPr>
      <w:color w:val="0000FF"/>
      <w:u w:val="single"/>
    </w:rPr>
  </w:style>
  <w:style w:type="character" w:customStyle="1" w:styleId="Vnbnnidung">
    <w:name w:val="Văn bản nội dung_"/>
    <w:link w:val="Vnbnnidung0"/>
    <w:rsid w:val="00374A26"/>
    <w:rPr>
      <w:sz w:val="26"/>
      <w:szCs w:val="26"/>
      <w:shd w:val="clear" w:color="auto" w:fill="FFFFFF"/>
    </w:rPr>
  </w:style>
  <w:style w:type="paragraph" w:customStyle="1" w:styleId="Vnbnnidung0">
    <w:name w:val="Văn bản nội dung"/>
    <w:basedOn w:val="Normal"/>
    <w:link w:val="Vnbnnidung"/>
    <w:rsid w:val="00374A26"/>
    <w:pPr>
      <w:widowControl w:val="0"/>
      <w:shd w:val="clear" w:color="auto" w:fill="FFFFFF"/>
      <w:spacing w:before="360" w:after="60" w:line="322" w:lineRule="exact"/>
      <w:jc w:val="both"/>
    </w:pPr>
    <w:rPr>
      <w:rFonts w:ascii="Times New Roman" w:hAnsi="Times New Roman"/>
      <w:sz w:val="26"/>
      <w:szCs w:val="26"/>
    </w:rPr>
  </w:style>
  <w:style w:type="character" w:customStyle="1" w:styleId="VnbnnidungInnghing">
    <w:name w:val="Văn bản nội dung + In nghiêng"/>
    <w:rsid w:val="00374A26"/>
    <w:rPr>
      <w:i/>
      <w:iCs/>
      <w:sz w:val="26"/>
      <w:szCs w:val="26"/>
      <w:lang w:bidi="ar-SA"/>
    </w:rPr>
  </w:style>
  <w:style w:type="paragraph" w:styleId="NormalWeb">
    <w:name w:val="Normal (Web)"/>
    <w:aliases w:val="Char1 Char1,Char11 Char"/>
    <w:basedOn w:val="Normal"/>
    <w:uiPriority w:val="99"/>
    <w:rsid w:val="00374A26"/>
    <w:pPr>
      <w:spacing w:before="100" w:beforeAutospacing="1" w:after="100" w:afterAutospacing="1"/>
    </w:pPr>
    <w:rPr>
      <w:rFonts w:ascii="Times New Roman" w:hAnsi="Times New Roman"/>
      <w:sz w:val="24"/>
      <w:szCs w:val="24"/>
    </w:rPr>
  </w:style>
  <w:style w:type="paragraph" w:styleId="BodyText">
    <w:name w:val="Body Text"/>
    <w:aliases w:val="Body Text trung Char Char Char Char Char Char Char Char Char Char Char Char Char Char Char Char Char Char Char Char Char Char Char Char,Body Text Char Char Char,Body Text Char Char,Body Text Char1,body text,Body Text Non Indente"/>
    <w:basedOn w:val="Normal"/>
    <w:link w:val="BodyTextChar"/>
    <w:unhideWhenUsed/>
    <w:rsid w:val="00374A26"/>
    <w:pPr>
      <w:spacing w:after="120"/>
    </w:pPr>
    <w:rPr>
      <w:lang w:val="fi-FI"/>
    </w:rPr>
  </w:style>
  <w:style w:type="character" w:customStyle="1" w:styleId="BodyTextChar">
    <w:name w:val="Body Text Char"/>
    <w:aliases w:val="Body Text trung Char Char Char Char Char Char Char Char Char Char Char Char Char Char Char Char Char Char Char Char Char Char Char Char Char1,Body Text Char Char Char Char1,Body Text Char Char Char2,Body Text Char1 Char1,body text Char1"/>
    <w:link w:val="BodyText"/>
    <w:rsid w:val="00374A26"/>
    <w:rPr>
      <w:rFonts w:ascii=".VnTime" w:hAnsi=".VnTime"/>
      <w:sz w:val="28"/>
      <w:lang w:val="fi-FI"/>
    </w:rPr>
  </w:style>
  <w:style w:type="character" w:customStyle="1" w:styleId="BodyTextChar2">
    <w:name w:val="Body Text Char2"/>
    <w:aliases w:val="Body Text trung Char Char Char Char Char Char Char Char Char Char Char Char Char Char Char Char Char Char Char Char Char Char Char Char Char,Body Text Char Char Char Char,Body Text Char Char Char1,Body Text Char1 Char,body text Char"/>
    <w:locked/>
    <w:rsid w:val="00374A26"/>
    <w:rPr>
      <w:sz w:val="28"/>
      <w:szCs w:val="24"/>
    </w:rPr>
  </w:style>
  <w:style w:type="paragraph" w:styleId="ListParagraph">
    <w:name w:val="List Paragraph"/>
    <w:aliases w:val="Number Bullets"/>
    <w:basedOn w:val="Normal"/>
    <w:link w:val="ListParagraphChar"/>
    <w:uiPriority w:val="34"/>
    <w:qFormat/>
    <w:rsid w:val="00374A26"/>
    <w:pPr>
      <w:suppressAutoHyphens/>
      <w:spacing w:line="1" w:lineRule="atLeast"/>
      <w:ind w:leftChars="-1" w:left="720" w:hangingChars="1" w:hanging="1"/>
      <w:contextualSpacing/>
      <w:textDirection w:val="btLr"/>
      <w:textAlignment w:val="top"/>
      <w:outlineLvl w:val="0"/>
    </w:pPr>
    <w:rPr>
      <w:position w:val="-1"/>
      <w:szCs w:val="28"/>
    </w:rPr>
  </w:style>
  <w:style w:type="character" w:customStyle="1" w:styleId="ListParagraphChar">
    <w:name w:val="List Paragraph Char"/>
    <w:aliases w:val="Number Bullets Char"/>
    <w:link w:val="ListParagraph"/>
    <w:uiPriority w:val="34"/>
    <w:rsid w:val="00374A26"/>
    <w:rPr>
      <w:rFonts w:ascii=".VnTime" w:hAnsi=".VnTime"/>
      <w:position w:val="-1"/>
      <w:sz w:val="28"/>
      <w:szCs w:val="28"/>
    </w:rPr>
  </w:style>
  <w:style w:type="paragraph" w:customStyle="1" w:styleId="p16ft0">
    <w:name w:val="p16ft0"/>
    <w:basedOn w:val="Normal"/>
    <w:uiPriority w:val="99"/>
    <w:rsid w:val="00374A26"/>
    <w:pPr>
      <w:spacing w:before="100" w:beforeAutospacing="1" w:after="100" w:afterAutospacing="1"/>
    </w:pPr>
    <w:rPr>
      <w:rFonts w:ascii="Times New Roman" w:hAnsi="Times New Roman"/>
      <w:sz w:val="24"/>
      <w:szCs w:val="24"/>
    </w:rPr>
  </w:style>
  <w:style w:type="character" w:customStyle="1" w:styleId="fontstyle01">
    <w:name w:val="fontstyle01"/>
    <w:rsid w:val="00374A26"/>
    <w:rPr>
      <w:rFonts w:ascii="Times New Roman" w:hAnsi="Times New Roman" w:cs="Times New Roman" w:hint="default"/>
      <w:b w:val="0"/>
      <w:bCs w:val="0"/>
      <w:i w:val="0"/>
      <w:iCs w:val="0"/>
      <w:color w:val="000000"/>
      <w:sz w:val="28"/>
      <w:szCs w:val="28"/>
    </w:rPr>
  </w:style>
  <w:style w:type="character" w:customStyle="1" w:styleId="BalloonTextChar">
    <w:name w:val="Balloon Text Char"/>
    <w:link w:val="BalloonText"/>
    <w:uiPriority w:val="99"/>
    <w:semiHidden/>
    <w:rsid w:val="00374A26"/>
    <w:rPr>
      <w:rFonts w:ascii="Tahoma" w:hAnsi="Tahoma" w:cs="Tahoma"/>
      <w:sz w:val="16"/>
      <w:szCs w:val="16"/>
      <w:lang w:val="fi-FI"/>
    </w:rPr>
  </w:style>
  <w:style w:type="paragraph" w:styleId="BalloonText">
    <w:name w:val="Balloon Text"/>
    <w:basedOn w:val="Normal"/>
    <w:link w:val="BalloonTextChar"/>
    <w:uiPriority w:val="99"/>
    <w:semiHidden/>
    <w:unhideWhenUsed/>
    <w:rsid w:val="00374A26"/>
    <w:rPr>
      <w:rFonts w:ascii="Tahoma" w:hAnsi="Tahoma" w:cs="Tahoma"/>
      <w:sz w:val="16"/>
      <w:szCs w:val="16"/>
      <w:lang w:val="fi-FI"/>
    </w:rPr>
  </w:style>
  <w:style w:type="paragraph" w:styleId="BodyTextIndent2">
    <w:name w:val="Body Text Indent 2"/>
    <w:basedOn w:val="Normal"/>
    <w:link w:val="BodyTextIndent2Char"/>
    <w:unhideWhenUsed/>
    <w:rsid w:val="00CF2228"/>
    <w:pPr>
      <w:spacing w:after="120" w:line="480" w:lineRule="auto"/>
      <w:ind w:left="283"/>
    </w:pPr>
  </w:style>
  <w:style w:type="character" w:customStyle="1" w:styleId="BodyTextIndent2Char">
    <w:name w:val="Body Text Indent 2 Char"/>
    <w:link w:val="BodyTextIndent2"/>
    <w:rsid w:val="00CF2228"/>
    <w:rPr>
      <w:rFonts w:ascii=".VnTime" w:hAnsi=".VnTime"/>
      <w:sz w:val="28"/>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
    <w:basedOn w:val="Normal"/>
    <w:link w:val="FootnoteTextChar"/>
    <w:unhideWhenUsed/>
    <w:qFormat/>
    <w:rsid w:val="004459C5"/>
    <w:rPr>
      <w:rFonts w:ascii="Times New Roman" w:hAnsi="Times New Roman"/>
      <w:sz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rsid w:val="004459C5"/>
  </w:style>
  <w:style w:type="character" w:styleId="FootnoteReference">
    <w:name w:val="footnote reference"/>
    <w:aliases w:val="Footnote,Footnote text,ftref,BearingPoint,16 Point,Superscript 6 Point,fr,Footnote Text1,f,Ref,de nota al pie,Footnote + Arial,10 pt,Black,Footnote Text11,(NECG) Footnote Reference,BVI fnr,footnote ref,Footnote dich,SUPERS,R"/>
    <w:link w:val="FootnoteChar"/>
    <w:unhideWhenUsed/>
    <w:qFormat/>
    <w:rsid w:val="004459C5"/>
    <w:rPr>
      <w:vertAlign w:val="superscript"/>
    </w:rPr>
  </w:style>
  <w:style w:type="paragraph" w:customStyle="1" w:styleId="FootnoteChar">
    <w:name w:val="Footnote Char"/>
    <w:aliases w:val="Footnote text Char,ftref Char,Footnote Text1 Char,f Char,BearingPoint Char,16 Point Char,Superscript 6 Point Char,fr Char,Ref Char"/>
    <w:basedOn w:val="Normal"/>
    <w:link w:val="FootnoteReference"/>
    <w:uiPriority w:val="99"/>
    <w:rsid w:val="00C50F2F"/>
    <w:pPr>
      <w:spacing w:before="100" w:line="240" w:lineRule="exact"/>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anban.quangngai.gov.vn/thongtin/vanban/detail?id=1410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31571</Words>
  <Characters>179960</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ñy ban nh©n d©n</vt:lpstr>
    </vt:vector>
  </TitlesOfParts>
  <Company>Tinh Quang Ngai</Company>
  <LinksUpToDate>false</LinksUpToDate>
  <CharactersWithSpaces>211109</CharactersWithSpaces>
  <SharedDoc>false</SharedDoc>
  <HLinks>
    <vt:vector size="6" baseType="variant">
      <vt:variant>
        <vt:i4>524354</vt:i4>
      </vt:variant>
      <vt:variant>
        <vt:i4>0</vt:i4>
      </vt:variant>
      <vt:variant>
        <vt:i4>0</vt:i4>
      </vt:variant>
      <vt:variant>
        <vt:i4>5</vt:i4>
      </vt:variant>
      <vt:variant>
        <vt:lpwstr>https://vanban.quangngai.gov.vn/thongtin/vanban/detail?id=141057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subject/>
  <dc:creator>vpub</dc:creator>
  <cp:keywords/>
  <cp:lastModifiedBy>Administrator</cp:lastModifiedBy>
  <cp:revision>3</cp:revision>
  <cp:lastPrinted>2023-09-29T07:15:00Z</cp:lastPrinted>
  <dcterms:created xsi:type="dcterms:W3CDTF">2023-09-29T07:18:00Z</dcterms:created>
  <dcterms:modified xsi:type="dcterms:W3CDTF">2023-09-29T23:16:00Z</dcterms:modified>
</cp:coreProperties>
</file>