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108" w:type="dxa"/>
        <w:tblLook w:val="01E0" w:firstRow="1" w:lastRow="1" w:firstColumn="1" w:lastColumn="1" w:noHBand="0" w:noVBand="0"/>
      </w:tblPr>
      <w:tblGrid>
        <w:gridCol w:w="3686"/>
        <w:gridCol w:w="5528"/>
      </w:tblGrid>
      <w:tr w:rsidR="00845ED1" w:rsidRPr="00845ED1" w:rsidTr="0074251F">
        <w:trPr>
          <w:trHeight w:val="816"/>
        </w:trPr>
        <w:tc>
          <w:tcPr>
            <w:tcW w:w="3686" w:type="dxa"/>
            <w:shd w:val="clear" w:color="auto" w:fill="auto"/>
          </w:tcPr>
          <w:p w:rsidR="00F46A41" w:rsidRPr="00845ED1" w:rsidRDefault="00F46A41" w:rsidP="0074251F">
            <w:pPr>
              <w:widowControl w:val="0"/>
              <w:spacing w:line="240" w:lineRule="auto"/>
              <w:ind w:right="-1"/>
              <w:jc w:val="center"/>
              <w:rPr>
                <w:spacing w:val="-8"/>
                <w:sz w:val="26"/>
                <w:szCs w:val="26"/>
              </w:rPr>
            </w:pPr>
            <w:r w:rsidRPr="00845ED1">
              <w:rPr>
                <w:spacing w:val="-8"/>
                <w:sz w:val="26"/>
                <w:szCs w:val="26"/>
              </w:rPr>
              <w:br w:type="page"/>
              <w:t>UBND TỈNH QUẢNG NGÃI</w:t>
            </w:r>
          </w:p>
          <w:p w:rsidR="00F46A41" w:rsidRPr="00845ED1" w:rsidRDefault="00F46A41" w:rsidP="0074251F">
            <w:pPr>
              <w:widowControl w:val="0"/>
              <w:spacing w:line="240" w:lineRule="auto"/>
              <w:ind w:right="-1"/>
              <w:jc w:val="center"/>
              <w:rPr>
                <w:b/>
                <w:spacing w:val="-8"/>
                <w:sz w:val="26"/>
                <w:szCs w:val="26"/>
              </w:rPr>
            </w:pPr>
            <w:r w:rsidRPr="00845ED1">
              <w:rPr>
                <w:noProof/>
                <w:lang w:val="vi-VN" w:eastAsia="vi-VN"/>
              </w:rPr>
              <mc:AlternateContent>
                <mc:Choice Requires="wps">
                  <w:drawing>
                    <wp:anchor distT="4294967295" distB="4294967295" distL="114300" distR="114300" simplePos="0" relativeHeight="251650560" behindDoc="0" locked="0" layoutInCell="1" allowOverlap="1" wp14:anchorId="12940ECA" wp14:editId="55081E5E">
                      <wp:simplePos x="0" y="0"/>
                      <wp:positionH relativeFrom="column">
                        <wp:posOffset>572770</wp:posOffset>
                      </wp:positionH>
                      <wp:positionV relativeFrom="paragraph">
                        <wp:posOffset>191769</wp:posOffset>
                      </wp:positionV>
                      <wp:extent cx="88582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10128" id="Straight Connector 6" o:spid="_x0000_s1026" style="position:absolute;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1pt,15.1pt" to="114.8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TZ+GgIAADUEAAAOAAAAZHJzL2Uyb0RvYy54bWysU8GO2yAQvVfqPyDuWdtpkjpWnFVlJ71s&#10;20jZfgABbKNiBgGJE1X99wKJo93tparqA55hhsebmcfq8dxLdOLGClAlzh5SjLiiwIRqS/z9eTvJ&#10;MbKOKEYkKF7iC7f4cf3+3WrQBZ9CB5JxgzyIssWgS9w5p4sksbTjPbEPoLnywQZMT5x3TZswQwaP&#10;3stkmqaLZADDtAHKrfW79TWI1xG/aTh135rGcodkiT03F1cT10NYk/WKFK0huhP0RoP8A4ueCOUv&#10;vUPVxBF0NOIPqF5QAxYa90ChT6BpBOWxBl9Nlr6pZt8RzWMtvjlW39tk/x8s/XraGSRYiRcYKdL7&#10;Ee2dIaLtHKpAKd9AMGgR+jRoW/j0Su1MqJSe1V4/Af1hkYKqI6rlke/zRXuQLJxIXh0JjtX+tsPw&#10;BZjPIUcHsWnnxvQB0rcDneNsLvfZ8LND1G/m+TyfzjGiYyghxXhOG+s+c+hRMEoshQpdIwU5PVkX&#10;eJBiTAnbCrZCyjh5qdBQ4uXcI4eIBSlYCEbHtIdKGnQiQTvxi0W9STNwVCyCdZywzc12RMir7S+X&#10;KuD5Sjydm3UVx89lutzkm3w2mU0Xm8ksrevJp201myy22cd5/aGuqjr7Fahls6ITjHEV2I1CzWZ/&#10;J4Tbk7lK7C7VexuS1+ixX57s+I+k4yjD9K46OAC77Mw4Yq/NmHx7R0H8L31vv3zt698AAAD//wMA&#10;UEsDBBQABgAIAAAAIQB2L4KP3AAAAAgBAAAPAAAAZHJzL2Rvd25yZXYueG1sTI9BT8MwDIXvSPsP&#10;kZG4TCwhkwYrTacJ6I0LA8TVa0xb0Thdk22FX08mDuNk2e/p+Xv5anSdONAQWs8GbmYKBHHlbcu1&#10;gbfX8voORIjIFjvPZOCbAqyKyUWOmfVHfqHDJtYihXDI0EATY59JGaqGHIaZ74mT9ukHhzGtQy3t&#10;gMcU7jqplVpIhy2nDw329NBQ9bXZOwOhfKdd+TOtpupjXnvSu8fnJzTm6nJc34OINMazGU74CR2K&#10;xLT1e7ZBdAaWSiengflpJl3r5S2I7d9BFrn8X6D4BQAA//8DAFBLAQItABQABgAIAAAAIQC2gziS&#10;/gAAAOEBAAATAAAAAAAAAAAAAAAAAAAAAABbQ29udGVudF9UeXBlc10ueG1sUEsBAi0AFAAGAAgA&#10;AAAhADj9If/WAAAAlAEAAAsAAAAAAAAAAAAAAAAALwEAAF9yZWxzLy5yZWxzUEsBAi0AFAAGAAgA&#10;AAAhAEhFNn4aAgAANQQAAA4AAAAAAAAAAAAAAAAALgIAAGRycy9lMm9Eb2MueG1sUEsBAi0AFAAG&#10;AAgAAAAhAHYvgo/cAAAACAEAAA8AAAAAAAAAAAAAAAAAdAQAAGRycy9kb3ducmV2LnhtbFBLBQYA&#10;AAAABAAEAPMAAAB9BQAAAAA=&#10;"/>
                  </w:pict>
                </mc:Fallback>
              </mc:AlternateContent>
            </w:r>
            <w:r w:rsidRPr="00845ED1">
              <w:rPr>
                <w:b/>
                <w:spacing w:val="-8"/>
                <w:sz w:val="26"/>
                <w:szCs w:val="26"/>
              </w:rPr>
              <w:t>SỞ KẾ HOẠCH VÀ ĐẦU TƯ</w:t>
            </w:r>
          </w:p>
        </w:tc>
        <w:tc>
          <w:tcPr>
            <w:tcW w:w="5528" w:type="dxa"/>
            <w:shd w:val="clear" w:color="auto" w:fill="auto"/>
          </w:tcPr>
          <w:p w:rsidR="00F46A41" w:rsidRPr="00845ED1" w:rsidRDefault="00F46A41" w:rsidP="0074251F">
            <w:pPr>
              <w:widowControl w:val="0"/>
              <w:spacing w:line="240" w:lineRule="auto"/>
              <w:ind w:right="-1" w:firstLine="33"/>
              <w:rPr>
                <w:b/>
                <w:spacing w:val="-8"/>
                <w:sz w:val="26"/>
                <w:szCs w:val="26"/>
              </w:rPr>
            </w:pPr>
            <w:r w:rsidRPr="00845ED1">
              <w:rPr>
                <w:b/>
                <w:spacing w:val="-8"/>
                <w:sz w:val="26"/>
                <w:szCs w:val="26"/>
              </w:rPr>
              <w:t>CỘNG HÒA XÃ HỘI CHỦ NGHĨA VIỆT NAM</w:t>
            </w:r>
          </w:p>
          <w:p w:rsidR="00F46A41" w:rsidRPr="00845ED1" w:rsidRDefault="0074251F" w:rsidP="0074251F">
            <w:pPr>
              <w:widowControl w:val="0"/>
              <w:spacing w:line="240" w:lineRule="auto"/>
              <w:ind w:right="-1" w:firstLine="33"/>
              <w:jc w:val="center"/>
              <w:rPr>
                <w:b/>
                <w:spacing w:val="-8"/>
              </w:rPr>
            </w:pPr>
            <w:r w:rsidRPr="00845ED1">
              <w:rPr>
                <w:noProof/>
                <w:lang w:val="vi-VN" w:eastAsia="vi-VN"/>
              </w:rPr>
              <mc:AlternateContent>
                <mc:Choice Requires="wps">
                  <w:drawing>
                    <wp:anchor distT="4294967295" distB="4294967295" distL="114300" distR="114300" simplePos="0" relativeHeight="251664896" behindDoc="0" locked="0" layoutInCell="1" allowOverlap="1" wp14:anchorId="3EB7A18D" wp14:editId="25BD6D6C">
                      <wp:simplePos x="0" y="0"/>
                      <wp:positionH relativeFrom="column">
                        <wp:posOffset>719041</wp:posOffset>
                      </wp:positionH>
                      <wp:positionV relativeFrom="paragraph">
                        <wp:posOffset>208280</wp:posOffset>
                      </wp:positionV>
                      <wp:extent cx="2075180" cy="0"/>
                      <wp:effectExtent l="0" t="0" r="2032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5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D5567" id="Straight Connector 4"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6pt,16.4pt" to="220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f1N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ykT9NsD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DYOe+m3AAAAAkBAAAPAAAAZHJzL2Rvd25yZXYueG1sTI/BTsMwEETv&#10;SPyDtUhcqtZuUqEqxKkQkBsXWhDXbbIkEfE6jd028PUs4gDHmX2anck3k+vVicbQebawXBhQxJWv&#10;O24svOzK+RpUiMg19p7JwicF2BSXFzlmtT/zM522sVESwiFDC22MQ6Z1qFpyGBZ+IJbbux8dRpFj&#10;o+sRzxLuep0Yc6MddiwfWhzovqXqY3t0FkL5Sofya1bNzFvaeEoOD0+PaO311XR3CyrSFP9g+Kkv&#10;1aGQTnt/5DqoXvQyTQS1kCYyQYDVysi4/a+hi1z/X1B8AwAA//8DAFBLAQItABQABgAIAAAAIQC2&#10;gziS/gAAAOEBAAATAAAAAAAAAAAAAAAAAAAAAABbQ29udGVudF9UeXBlc10ueG1sUEsBAi0AFAAG&#10;AAgAAAAhADj9If/WAAAAlAEAAAsAAAAAAAAAAAAAAAAALwEAAF9yZWxzLy5yZWxzUEsBAi0AFAAG&#10;AAgAAAAhAJF1/U0dAgAANgQAAA4AAAAAAAAAAAAAAAAALgIAAGRycy9lMm9Eb2MueG1sUEsBAi0A&#10;FAAGAAgAAAAhANg576bcAAAACQEAAA8AAAAAAAAAAAAAAAAAdwQAAGRycy9kb3ducmV2LnhtbFBL&#10;BQYAAAAABAAEAPMAAACABQAAAAA=&#10;"/>
                  </w:pict>
                </mc:Fallback>
              </mc:AlternateContent>
            </w:r>
            <w:r w:rsidR="00F46A41" w:rsidRPr="00845ED1">
              <w:rPr>
                <w:b/>
                <w:spacing w:val="-8"/>
              </w:rPr>
              <w:t>Độc lập - Tự do - Hạnh phúc</w:t>
            </w:r>
          </w:p>
          <w:p w:rsidR="00F46A41" w:rsidRPr="00845ED1" w:rsidRDefault="00F46A41" w:rsidP="0074251F">
            <w:pPr>
              <w:widowControl w:val="0"/>
              <w:spacing w:line="240" w:lineRule="auto"/>
              <w:ind w:right="-1" w:firstLine="33"/>
              <w:jc w:val="center"/>
              <w:rPr>
                <w:b/>
                <w:spacing w:val="-8"/>
                <w:sz w:val="12"/>
                <w:szCs w:val="12"/>
              </w:rPr>
            </w:pPr>
          </w:p>
        </w:tc>
      </w:tr>
      <w:tr w:rsidR="00845ED1" w:rsidRPr="00845ED1" w:rsidTr="0074251F">
        <w:trPr>
          <w:trHeight w:val="420"/>
        </w:trPr>
        <w:tc>
          <w:tcPr>
            <w:tcW w:w="3686" w:type="dxa"/>
            <w:shd w:val="clear" w:color="auto" w:fill="auto"/>
          </w:tcPr>
          <w:p w:rsidR="00F46A41" w:rsidRPr="00845ED1" w:rsidRDefault="00F46A41" w:rsidP="0074251F">
            <w:pPr>
              <w:widowControl w:val="0"/>
              <w:spacing w:line="240" w:lineRule="auto"/>
              <w:ind w:right="-1"/>
              <w:jc w:val="center"/>
              <w:rPr>
                <w:spacing w:val="-8"/>
                <w:sz w:val="26"/>
                <w:szCs w:val="26"/>
              </w:rPr>
            </w:pPr>
            <w:r w:rsidRPr="00845ED1">
              <w:rPr>
                <w:spacing w:val="-8"/>
                <w:sz w:val="26"/>
                <w:szCs w:val="26"/>
              </w:rPr>
              <w:t>Số:</w:t>
            </w:r>
            <w:r w:rsidR="00535FA3" w:rsidRPr="00845ED1">
              <w:rPr>
                <w:spacing w:val="-8"/>
                <w:sz w:val="26"/>
                <w:szCs w:val="26"/>
              </w:rPr>
              <w:t xml:space="preserve"> </w:t>
            </w:r>
            <w:r w:rsidR="00D705A7" w:rsidRPr="00845ED1">
              <w:rPr>
                <w:spacing w:val="-8"/>
                <w:sz w:val="26"/>
                <w:szCs w:val="26"/>
              </w:rPr>
              <w:t xml:space="preserve"> </w:t>
            </w:r>
            <w:r w:rsidR="0074251F">
              <w:rPr>
                <w:spacing w:val="-8"/>
                <w:sz w:val="26"/>
                <w:szCs w:val="26"/>
              </w:rPr>
              <w:t xml:space="preserve">   </w:t>
            </w:r>
            <w:r w:rsidR="00324EEB">
              <w:rPr>
                <w:spacing w:val="-8"/>
                <w:sz w:val="26"/>
                <w:szCs w:val="26"/>
              </w:rPr>
              <w:t xml:space="preserve">   </w:t>
            </w:r>
            <w:r w:rsidR="00D705A7" w:rsidRPr="00845ED1">
              <w:rPr>
                <w:spacing w:val="-8"/>
                <w:sz w:val="26"/>
                <w:szCs w:val="26"/>
              </w:rPr>
              <w:t xml:space="preserve"> </w:t>
            </w:r>
            <w:r w:rsidR="00901111">
              <w:rPr>
                <w:spacing w:val="-8"/>
                <w:sz w:val="26"/>
                <w:szCs w:val="26"/>
              </w:rPr>
              <w:t xml:space="preserve"> </w:t>
            </w:r>
            <w:r w:rsidR="00D705A7" w:rsidRPr="00845ED1">
              <w:rPr>
                <w:spacing w:val="-8"/>
                <w:sz w:val="26"/>
                <w:szCs w:val="26"/>
              </w:rPr>
              <w:t xml:space="preserve"> </w:t>
            </w:r>
            <w:r w:rsidR="00AB6E7E" w:rsidRPr="00845ED1">
              <w:rPr>
                <w:spacing w:val="-8"/>
                <w:sz w:val="26"/>
                <w:szCs w:val="26"/>
              </w:rPr>
              <w:t>/</w:t>
            </w:r>
            <w:r w:rsidR="006D7ADF">
              <w:rPr>
                <w:spacing w:val="-8"/>
                <w:sz w:val="26"/>
                <w:szCs w:val="26"/>
              </w:rPr>
              <w:t>BC-SKHĐT</w:t>
            </w:r>
          </w:p>
          <w:p w:rsidR="00F46A41" w:rsidRPr="00845ED1" w:rsidRDefault="00F46A41" w:rsidP="0074251F">
            <w:pPr>
              <w:widowControl w:val="0"/>
              <w:spacing w:line="240" w:lineRule="auto"/>
              <w:ind w:right="-1" w:firstLine="567"/>
              <w:jc w:val="center"/>
              <w:rPr>
                <w:spacing w:val="-8"/>
                <w:sz w:val="12"/>
                <w:szCs w:val="12"/>
              </w:rPr>
            </w:pPr>
          </w:p>
        </w:tc>
        <w:tc>
          <w:tcPr>
            <w:tcW w:w="5528" w:type="dxa"/>
            <w:shd w:val="clear" w:color="auto" w:fill="auto"/>
          </w:tcPr>
          <w:p w:rsidR="00F46A41" w:rsidRPr="00845ED1" w:rsidRDefault="0074251F" w:rsidP="0074251F">
            <w:pPr>
              <w:widowControl w:val="0"/>
              <w:spacing w:line="240" w:lineRule="auto"/>
              <w:ind w:right="-1" w:firstLine="33"/>
              <w:jc w:val="center"/>
              <w:rPr>
                <w:i/>
                <w:spacing w:val="-8"/>
                <w:sz w:val="26"/>
                <w:szCs w:val="26"/>
              </w:rPr>
            </w:pPr>
            <w:r>
              <w:rPr>
                <w:i/>
                <w:spacing w:val="-8"/>
                <w:sz w:val="26"/>
                <w:szCs w:val="26"/>
              </w:rPr>
              <w:t xml:space="preserve">   </w:t>
            </w:r>
            <w:r w:rsidR="00F46A41" w:rsidRPr="00845ED1">
              <w:rPr>
                <w:i/>
                <w:spacing w:val="-8"/>
                <w:sz w:val="26"/>
                <w:szCs w:val="26"/>
              </w:rPr>
              <w:t>Quả</w:t>
            </w:r>
            <w:r w:rsidR="003A502E" w:rsidRPr="00845ED1">
              <w:rPr>
                <w:i/>
                <w:spacing w:val="-8"/>
                <w:sz w:val="26"/>
                <w:szCs w:val="26"/>
              </w:rPr>
              <w:t>ng Ngãi, ngày</w:t>
            </w:r>
            <w:r w:rsidR="005A139D">
              <w:rPr>
                <w:i/>
                <w:spacing w:val="-8"/>
                <w:sz w:val="26"/>
                <w:szCs w:val="26"/>
              </w:rPr>
              <w:t xml:space="preserve"> </w:t>
            </w:r>
            <w:r w:rsidR="003A502E" w:rsidRPr="00845ED1">
              <w:rPr>
                <w:i/>
                <w:spacing w:val="-8"/>
                <w:sz w:val="26"/>
                <w:szCs w:val="26"/>
              </w:rPr>
              <w:t xml:space="preserve"> </w:t>
            </w:r>
            <w:r>
              <w:rPr>
                <w:i/>
                <w:spacing w:val="-8"/>
                <w:sz w:val="26"/>
                <w:szCs w:val="26"/>
              </w:rPr>
              <w:t xml:space="preserve"> </w:t>
            </w:r>
            <w:r w:rsidR="00324EEB">
              <w:rPr>
                <w:i/>
                <w:spacing w:val="-8"/>
                <w:sz w:val="26"/>
                <w:szCs w:val="26"/>
              </w:rPr>
              <w:t xml:space="preserve"> </w:t>
            </w:r>
            <w:r w:rsidR="00901111">
              <w:rPr>
                <w:i/>
                <w:spacing w:val="-8"/>
                <w:sz w:val="26"/>
                <w:szCs w:val="26"/>
              </w:rPr>
              <w:t xml:space="preserve">  </w:t>
            </w:r>
            <w:r w:rsidR="00D705A7" w:rsidRPr="00845ED1">
              <w:rPr>
                <w:i/>
                <w:spacing w:val="-8"/>
                <w:sz w:val="26"/>
                <w:szCs w:val="26"/>
              </w:rPr>
              <w:t xml:space="preserve"> </w:t>
            </w:r>
            <w:r w:rsidR="003A502E" w:rsidRPr="00845ED1">
              <w:rPr>
                <w:i/>
                <w:spacing w:val="-8"/>
                <w:sz w:val="26"/>
                <w:szCs w:val="26"/>
              </w:rPr>
              <w:t xml:space="preserve"> </w:t>
            </w:r>
            <w:r w:rsidR="00F46A41" w:rsidRPr="00845ED1">
              <w:rPr>
                <w:i/>
                <w:spacing w:val="-8"/>
                <w:sz w:val="26"/>
                <w:szCs w:val="26"/>
              </w:rPr>
              <w:t xml:space="preserve">tháng </w:t>
            </w:r>
            <w:r w:rsidR="00F82EFD">
              <w:rPr>
                <w:i/>
                <w:spacing w:val="-8"/>
                <w:sz w:val="26"/>
                <w:szCs w:val="26"/>
              </w:rPr>
              <w:t>4</w:t>
            </w:r>
            <w:r w:rsidR="00313924" w:rsidRPr="00845ED1">
              <w:rPr>
                <w:i/>
                <w:spacing w:val="-8"/>
                <w:sz w:val="26"/>
                <w:szCs w:val="26"/>
              </w:rPr>
              <w:t xml:space="preserve"> </w:t>
            </w:r>
            <w:r w:rsidR="00F46A41" w:rsidRPr="00845ED1">
              <w:rPr>
                <w:i/>
                <w:spacing w:val="-8"/>
                <w:sz w:val="26"/>
                <w:szCs w:val="26"/>
              </w:rPr>
              <w:t>năm 202</w:t>
            </w:r>
            <w:r w:rsidR="00CB3946">
              <w:rPr>
                <w:i/>
                <w:spacing w:val="-8"/>
                <w:sz w:val="26"/>
                <w:szCs w:val="26"/>
              </w:rPr>
              <w:t>4</w:t>
            </w:r>
          </w:p>
        </w:tc>
      </w:tr>
    </w:tbl>
    <w:p w:rsidR="006D7ADF" w:rsidRPr="006D7ADF" w:rsidRDefault="006D7ADF" w:rsidP="0074251F">
      <w:pPr>
        <w:widowControl w:val="0"/>
        <w:tabs>
          <w:tab w:val="center" w:pos="4479"/>
        </w:tabs>
        <w:spacing w:before="360" w:line="240" w:lineRule="auto"/>
        <w:ind w:right="-1" w:firstLine="567"/>
        <w:jc w:val="center"/>
        <w:rPr>
          <w:rFonts w:eastAsia="Times New Roman" w:cs="Times New Roman"/>
          <w:b/>
          <w:szCs w:val="28"/>
          <w:lang w:val="fi-FI"/>
        </w:rPr>
      </w:pPr>
      <w:r w:rsidRPr="006D7ADF">
        <w:rPr>
          <w:rFonts w:eastAsia="Times New Roman" w:cs="Times New Roman"/>
          <w:b/>
          <w:szCs w:val="28"/>
          <w:lang w:val="fi-FI"/>
        </w:rPr>
        <w:t>BÁO CÁO</w:t>
      </w:r>
    </w:p>
    <w:p w:rsidR="006D7ADF" w:rsidRPr="006D7ADF" w:rsidRDefault="006D7ADF" w:rsidP="0074251F">
      <w:pPr>
        <w:widowControl w:val="0"/>
        <w:tabs>
          <w:tab w:val="left" w:pos="555"/>
          <w:tab w:val="center" w:pos="4479"/>
        </w:tabs>
        <w:spacing w:line="240" w:lineRule="auto"/>
        <w:ind w:right="-1" w:firstLine="567"/>
        <w:jc w:val="center"/>
        <w:rPr>
          <w:rFonts w:eastAsia="Times New Roman" w:cs="Times New Roman"/>
          <w:b/>
          <w:szCs w:val="28"/>
          <w:lang w:val="fi-FI"/>
        </w:rPr>
      </w:pPr>
      <w:r w:rsidRPr="006D7ADF">
        <w:rPr>
          <w:rFonts w:eastAsia="Times New Roman" w:cs="Times New Roman"/>
          <w:b/>
          <w:szCs w:val="28"/>
          <w:lang w:val="fi-FI"/>
        </w:rPr>
        <w:t xml:space="preserve">Tình hình thực hiện Nghị quyết số 01/NQ-CP ngày 05/01/2024 </w:t>
      </w:r>
    </w:p>
    <w:p w:rsidR="006D7ADF" w:rsidRPr="006D7ADF" w:rsidRDefault="006D7ADF" w:rsidP="006E3107">
      <w:pPr>
        <w:widowControl w:val="0"/>
        <w:tabs>
          <w:tab w:val="left" w:pos="555"/>
          <w:tab w:val="center" w:pos="4479"/>
        </w:tabs>
        <w:spacing w:line="240" w:lineRule="auto"/>
        <w:ind w:right="-1"/>
        <w:jc w:val="center"/>
        <w:rPr>
          <w:rFonts w:eastAsia="Times New Roman" w:cs="Times New Roman"/>
          <w:b/>
          <w:szCs w:val="28"/>
          <w:lang w:val="fi-FI"/>
        </w:rPr>
      </w:pPr>
      <w:r w:rsidRPr="006D7ADF">
        <w:rPr>
          <w:rFonts w:eastAsia="Times New Roman" w:cs="Times New Roman"/>
          <w:b/>
          <w:szCs w:val="28"/>
          <w:lang w:val="fi-FI"/>
        </w:rPr>
        <w:t>của Chính phủ và tì</w:t>
      </w:r>
      <w:r w:rsidR="00901111">
        <w:rPr>
          <w:rFonts w:eastAsia="Times New Roman" w:cs="Times New Roman"/>
          <w:b/>
          <w:szCs w:val="28"/>
          <w:lang w:val="fi-FI"/>
        </w:rPr>
        <w:t xml:space="preserve">nh hình kinh tế - xã hội tháng </w:t>
      </w:r>
      <w:r w:rsidR="00F82EFD">
        <w:rPr>
          <w:rFonts w:eastAsia="Times New Roman" w:cs="Times New Roman"/>
          <w:b/>
          <w:szCs w:val="28"/>
          <w:lang w:val="fi-FI"/>
        </w:rPr>
        <w:t>4</w:t>
      </w:r>
      <w:r w:rsidR="00901111">
        <w:rPr>
          <w:rFonts w:eastAsia="Times New Roman" w:cs="Times New Roman"/>
          <w:b/>
          <w:szCs w:val="28"/>
          <w:lang w:val="fi-FI"/>
        </w:rPr>
        <w:t>;</w:t>
      </w:r>
    </w:p>
    <w:p w:rsidR="006D7ADF" w:rsidRPr="006D7ADF" w:rsidRDefault="005A139D" w:rsidP="006E3107">
      <w:pPr>
        <w:widowControl w:val="0"/>
        <w:tabs>
          <w:tab w:val="left" w:pos="555"/>
          <w:tab w:val="center" w:pos="4479"/>
        </w:tabs>
        <w:spacing w:line="240" w:lineRule="auto"/>
        <w:ind w:right="-1"/>
        <w:jc w:val="center"/>
        <w:rPr>
          <w:rFonts w:eastAsia="Times New Roman" w:cs="Times New Roman"/>
          <w:b/>
          <w:szCs w:val="28"/>
          <w:lang w:val="fi-FI"/>
        </w:rPr>
      </w:pPr>
      <w:r>
        <w:rPr>
          <w:rFonts w:eastAsia="Times New Roman" w:cs="Times New Roman"/>
          <w:b/>
          <w:szCs w:val="28"/>
          <w:lang w:val="fi-FI"/>
        </w:rPr>
        <w:t xml:space="preserve">nhiệm vụ trọng tâm </w:t>
      </w:r>
      <w:r w:rsidR="00F82EFD">
        <w:rPr>
          <w:rFonts w:eastAsia="Times New Roman" w:cs="Times New Roman"/>
          <w:b/>
          <w:szCs w:val="28"/>
          <w:lang w:val="fi-FI"/>
        </w:rPr>
        <w:t>tháng 5</w:t>
      </w:r>
      <w:r w:rsidR="00901111">
        <w:rPr>
          <w:rFonts w:eastAsia="Times New Roman" w:cs="Times New Roman"/>
          <w:b/>
          <w:szCs w:val="28"/>
          <w:lang w:val="fi-FI"/>
        </w:rPr>
        <w:t xml:space="preserve"> năm 2024</w:t>
      </w:r>
      <w:r w:rsidR="006D7ADF" w:rsidRPr="006D7ADF">
        <w:rPr>
          <w:rFonts w:eastAsia="Times New Roman" w:cs="Times New Roman"/>
          <w:b/>
          <w:szCs w:val="28"/>
          <w:lang w:val="fi-FI"/>
        </w:rPr>
        <w:t xml:space="preserve"> của tỉnh Quảng Ngãi</w:t>
      </w:r>
    </w:p>
    <w:p w:rsidR="006D7ADF" w:rsidRPr="006D7ADF" w:rsidRDefault="006D7ADF" w:rsidP="0074251F">
      <w:pPr>
        <w:widowControl w:val="0"/>
        <w:spacing w:before="60" w:after="120" w:line="240" w:lineRule="auto"/>
        <w:ind w:right="-1" w:firstLine="567"/>
        <w:jc w:val="both"/>
        <w:rPr>
          <w:lang w:val="fi-FI"/>
        </w:rPr>
      </w:pPr>
      <w:r>
        <w:rPr>
          <w:noProof/>
          <w:lang w:val="vi-VN" w:eastAsia="vi-VN"/>
        </w:rPr>
        <mc:AlternateContent>
          <mc:Choice Requires="wps">
            <w:drawing>
              <wp:anchor distT="4294967295" distB="4294967295" distL="114300" distR="114300" simplePos="0" relativeHeight="251667968" behindDoc="0" locked="0" layoutInCell="1" allowOverlap="1" wp14:anchorId="31B908D4" wp14:editId="22947FBD">
                <wp:simplePos x="0" y="0"/>
                <wp:positionH relativeFrom="column">
                  <wp:posOffset>1998345</wp:posOffset>
                </wp:positionH>
                <wp:positionV relativeFrom="paragraph">
                  <wp:posOffset>52070</wp:posOffset>
                </wp:positionV>
                <wp:extent cx="1434465" cy="0"/>
                <wp:effectExtent l="0" t="0" r="3238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4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DE6894" id="_x0000_t32" coordsize="21600,21600" o:spt="32" o:oned="t" path="m,l21600,21600e" filled="f">
                <v:path arrowok="t" fillok="f" o:connecttype="none"/>
                <o:lock v:ext="edit" shapetype="t"/>
              </v:shapetype>
              <v:shape id="Straight Arrow Connector 1" o:spid="_x0000_s1026" type="#_x0000_t32" style="position:absolute;margin-left:157.35pt;margin-top:4.1pt;width:112.95pt;height:0;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xrJgIAAEoEAAAOAAAAZHJzL2Uyb0RvYy54bWysVE2P2jAQvVfqf7B8Z0PYQCEirFYJ9LLt&#10;IrH9AcZ2iNXEY9mGgKr+947NR0t7qarm4NjxzPN7M8+ZPx27lhykdQp0QdOHISVScxBK7wr65W01&#10;mFLiPNOCtaBlQU/S0afF+3fz3uRyBA20QlqCINrlvSlo473Jk8TxRnbMPYCRGjdrsB3zuLS7RFjW&#10;I3rXJqPhcJL0YIWxwKVz+LU6b9JFxK9ryf1rXTvpSVtQ5ObjaOO4DWOymLN8Z5lpFL/QYP/AomNK&#10;46E3qIp5RvZW/QHVKW7BQe0fOHQJ1LXiMmpANenwNzWbhhkZtWBxnLmVyf0/WP75sLZECewdJZp1&#10;2KKNt0ztGk+erYWelKA1lhEsSUO1euNyTCr12ga9/Kg35gX4V0c0lA3TOxlZv50MQsWM5C4lLJzB&#10;M7f9JxAYw/YeYumOte0CJBaFHGOHTrcOyaMnHD+m2WOWTcaU8OtewvJrorHOf5TQkTApqLvouAlI&#10;4zHs8OI8CsHEa0I4VcNKtW20Q6tJX9DZeDSOCQ5aJcJmCHN2ty1bSw4sGCo+oSoIdhdmYa9FBGsk&#10;E8vL3DPVnucY3+qAh8KQzmV2dsy32XC2nC6n2SAbTZaDbFhVg+dVmQ0mq/TDuHqsyrJKvwdqaZY3&#10;SgipA7ure9Ps79xxuUdn3938eytDco8eJSLZ6zuSjp0NzTzbYgvitLahGqHJaNgYfLlc4Ub8uo5R&#10;P38Bix8AAAD//wMAUEsDBBQABgAIAAAAIQBwK4xW3AAAAAcBAAAPAAAAZHJzL2Rvd25yZXYueG1s&#10;TI5NT8MwEETvSPwHa5G4IGon9IsQp6qQOHCkrcR1G2+TQLyOYqcJ/fUYLnAczejNyzeTbcWZet84&#10;1pDMFAji0pmGKw2H/cv9GoQPyAZbx6ThizxsiuurHDPjRn6j8y5UIkLYZ6ihDqHLpPRlTRb9zHXE&#10;sTu53mKIsa+k6XGMcNvKVKmltNhwfKixo+eays/dYDWQHxaJ2j7a6vB6Ge/e08vH2O21vr2Ztk8g&#10;Ak3hbww/+lEdiuh0dAMbL1oND8l8Faca1imI2C/magni+Jtlkcv//sU3AAAA//8DAFBLAQItABQA&#10;BgAIAAAAIQC2gziS/gAAAOEBAAATAAAAAAAAAAAAAAAAAAAAAABbQ29udGVudF9UeXBlc10ueG1s&#10;UEsBAi0AFAAGAAgAAAAhADj9If/WAAAAlAEAAAsAAAAAAAAAAAAAAAAALwEAAF9yZWxzLy5yZWxz&#10;UEsBAi0AFAAGAAgAAAAhAMSVfGsmAgAASgQAAA4AAAAAAAAAAAAAAAAALgIAAGRycy9lMm9Eb2Mu&#10;eG1sUEsBAi0AFAAGAAgAAAAhAHArjFbcAAAABwEAAA8AAAAAAAAAAAAAAAAAgAQAAGRycy9kb3du&#10;cmV2LnhtbFBLBQYAAAAABAAEAPMAAACJBQAAAAA=&#10;"/>
            </w:pict>
          </mc:Fallback>
        </mc:AlternateContent>
      </w:r>
    </w:p>
    <w:p w:rsidR="006D7ADF" w:rsidRDefault="006D7ADF" w:rsidP="0074251F">
      <w:pPr>
        <w:widowControl w:val="0"/>
        <w:spacing w:before="120" w:after="240" w:line="240" w:lineRule="auto"/>
        <w:ind w:right="-1" w:firstLine="567"/>
        <w:jc w:val="center"/>
        <w:rPr>
          <w:lang w:val="fi-FI"/>
        </w:rPr>
      </w:pPr>
      <w:r w:rsidRPr="006D7ADF">
        <w:rPr>
          <w:lang w:val="fi-FI"/>
        </w:rPr>
        <w:t>Kính gửi: Bộ Kế hoạch và Đầu tư.</w:t>
      </w:r>
    </w:p>
    <w:p w:rsidR="00F46A41" w:rsidRPr="006D7ADF" w:rsidRDefault="00F46A41" w:rsidP="0074251F">
      <w:pPr>
        <w:widowControl w:val="0"/>
        <w:spacing w:before="60" w:after="120" w:line="240" w:lineRule="auto"/>
        <w:ind w:right="-1" w:firstLine="567"/>
        <w:jc w:val="both"/>
        <w:rPr>
          <w:lang w:val="fi-FI"/>
        </w:rPr>
      </w:pPr>
      <w:r w:rsidRPr="006D7ADF">
        <w:rPr>
          <w:lang w:val="fi-FI"/>
        </w:rPr>
        <w:t>Th</w:t>
      </w:r>
      <w:r w:rsidRPr="00845ED1">
        <w:rPr>
          <w:lang w:val="vi-VN"/>
        </w:rPr>
        <w:t>ực hiện</w:t>
      </w:r>
      <w:r w:rsidRPr="006D7ADF">
        <w:rPr>
          <w:lang w:val="fi-FI"/>
        </w:rPr>
        <w:t xml:space="preserve"> Công văn số</w:t>
      </w:r>
      <w:r w:rsidR="006866B8" w:rsidRPr="006D7ADF">
        <w:rPr>
          <w:lang w:val="fi-FI"/>
        </w:rPr>
        <w:t xml:space="preserve"> </w:t>
      </w:r>
      <w:r w:rsidR="00F82EFD">
        <w:rPr>
          <w:lang w:val="fi-FI"/>
        </w:rPr>
        <w:t>2776</w:t>
      </w:r>
      <w:r w:rsidR="00334EE5" w:rsidRPr="006D7ADF">
        <w:rPr>
          <w:szCs w:val="28"/>
          <w:lang w:val="fi-FI"/>
        </w:rPr>
        <w:t xml:space="preserve">/BKHĐT-TH ngày </w:t>
      </w:r>
      <w:r w:rsidR="00F82EFD">
        <w:rPr>
          <w:szCs w:val="28"/>
          <w:lang w:val="fi-FI"/>
        </w:rPr>
        <w:t>13/4</w:t>
      </w:r>
      <w:r w:rsidR="00334EE5" w:rsidRPr="006D7ADF">
        <w:rPr>
          <w:szCs w:val="28"/>
          <w:lang w:val="fi-FI"/>
        </w:rPr>
        <w:t>/202</w:t>
      </w:r>
      <w:r w:rsidR="00CB3946" w:rsidRPr="006D7ADF">
        <w:rPr>
          <w:szCs w:val="28"/>
          <w:lang w:val="fi-FI"/>
        </w:rPr>
        <w:t>4</w:t>
      </w:r>
      <w:r w:rsidR="00334EE5" w:rsidRPr="006D7ADF">
        <w:rPr>
          <w:szCs w:val="28"/>
          <w:lang w:val="fi-FI"/>
        </w:rPr>
        <w:t xml:space="preserve"> </w:t>
      </w:r>
      <w:r w:rsidR="006D7ADF" w:rsidRPr="006D7ADF">
        <w:rPr>
          <w:szCs w:val="28"/>
          <w:lang w:val="fi-FI"/>
        </w:rPr>
        <w:t>của Bộ Kế hoạch và</w:t>
      </w:r>
      <w:r w:rsidR="00697836">
        <w:rPr>
          <w:szCs w:val="28"/>
          <w:lang w:val="fi-FI"/>
        </w:rPr>
        <w:t xml:space="preserve"> Đầu tư</w:t>
      </w:r>
      <w:r w:rsidR="006D7ADF" w:rsidRPr="006D7ADF">
        <w:rPr>
          <w:szCs w:val="28"/>
          <w:lang w:val="fi-FI"/>
        </w:rPr>
        <w:t xml:space="preserve"> </w:t>
      </w:r>
      <w:r w:rsidR="00334EE5" w:rsidRPr="006D7ADF">
        <w:rPr>
          <w:szCs w:val="28"/>
          <w:lang w:val="fi-FI"/>
        </w:rPr>
        <w:t>về việc tình hình thực hiện Nghị quyết số 01/NQ-CP</w:t>
      </w:r>
      <w:r w:rsidR="00CB3946" w:rsidRPr="006D7ADF">
        <w:rPr>
          <w:szCs w:val="28"/>
          <w:lang w:val="fi-FI"/>
        </w:rPr>
        <w:t xml:space="preserve"> và</w:t>
      </w:r>
      <w:r w:rsidR="00334EE5" w:rsidRPr="006D7ADF">
        <w:rPr>
          <w:szCs w:val="28"/>
          <w:lang w:val="fi-FI"/>
        </w:rPr>
        <w:t xml:space="preserve"> tình hình kinh tế - xã hội tháng </w:t>
      </w:r>
      <w:r w:rsidR="00F82EFD">
        <w:rPr>
          <w:szCs w:val="28"/>
          <w:lang w:val="fi-FI"/>
        </w:rPr>
        <w:t>4</w:t>
      </w:r>
      <w:r w:rsidR="00334EE5" w:rsidRPr="006D7ADF">
        <w:rPr>
          <w:szCs w:val="28"/>
          <w:lang w:val="fi-FI"/>
        </w:rPr>
        <w:t xml:space="preserve"> năm 202</w:t>
      </w:r>
      <w:r w:rsidR="00CB3946" w:rsidRPr="006D7ADF">
        <w:rPr>
          <w:szCs w:val="28"/>
          <w:lang w:val="fi-FI"/>
        </w:rPr>
        <w:t>4</w:t>
      </w:r>
      <w:r w:rsidR="00334EE5" w:rsidRPr="006D7ADF">
        <w:rPr>
          <w:szCs w:val="28"/>
          <w:lang w:val="fi-FI"/>
        </w:rPr>
        <w:t xml:space="preserve"> </w:t>
      </w:r>
      <w:r w:rsidR="00D705A7" w:rsidRPr="006D7ADF">
        <w:rPr>
          <w:lang w:val="fi-FI"/>
        </w:rPr>
        <w:t xml:space="preserve">và chỉ đạo của UBND tỉnh tại Công văn số </w:t>
      </w:r>
      <w:r w:rsidR="00901111">
        <w:rPr>
          <w:lang w:val="fi-FI"/>
        </w:rPr>
        <w:t>1</w:t>
      </w:r>
      <w:r w:rsidR="00F82EFD">
        <w:rPr>
          <w:lang w:val="fi-FI"/>
        </w:rPr>
        <w:t>967</w:t>
      </w:r>
      <w:r w:rsidR="00BB5B5F">
        <w:rPr>
          <w:lang w:val="fi-FI"/>
        </w:rPr>
        <w:t xml:space="preserve">/UBND-KTTH ngày </w:t>
      </w:r>
      <w:r w:rsidR="00F82EFD">
        <w:rPr>
          <w:lang w:val="fi-FI"/>
        </w:rPr>
        <w:t>19/4</w:t>
      </w:r>
      <w:r w:rsidR="00CB3946" w:rsidRPr="006D7ADF">
        <w:rPr>
          <w:lang w:val="fi-FI"/>
        </w:rPr>
        <w:t>/2024</w:t>
      </w:r>
      <w:r w:rsidR="00D705A7" w:rsidRPr="006D7ADF">
        <w:rPr>
          <w:lang w:val="fi-FI"/>
        </w:rPr>
        <w:t xml:space="preserve">; </w:t>
      </w:r>
      <w:r w:rsidR="006E702E" w:rsidRPr="006D7ADF">
        <w:rPr>
          <w:lang w:val="fi-FI"/>
        </w:rPr>
        <w:t>theo đó, giao Sở Kế hoạch và Đầu tư chủ trì, phối hợp với các cơ quan, đơn vị liên quan báo cáo các nội dung theo đề nghị của Bộ Kế hoạch và Đầu tư, trực tiếp báo cáo Bộ Kế hoạch và Đầu tư</w:t>
      </w:r>
      <w:r w:rsidR="00324EEB">
        <w:rPr>
          <w:lang w:val="fi-FI"/>
        </w:rPr>
        <w:t>, Thường trực HĐND tỉnh, UBND tỉnh, Ban Thường trực UBMTTQ Việt Nam tỉnh</w:t>
      </w:r>
      <w:r w:rsidR="006E702E" w:rsidRPr="006D7ADF">
        <w:rPr>
          <w:lang w:val="fi-FI"/>
        </w:rPr>
        <w:t xml:space="preserve">, </w:t>
      </w:r>
      <w:r w:rsidRPr="006D7ADF">
        <w:rPr>
          <w:lang w:val="fi-FI"/>
        </w:rPr>
        <w:t>Sở Kế hoạch và Đầu tư tỉnh Quảng Ngãi kính báo cáo như sau:</w:t>
      </w:r>
    </w:p>
    <w:p w:rsidR="007210D1" w:rsidRPr="007210D1" w:rsidRDefault="007210D1" w:rsidP="0074251F">
      <w:pPr>
        <w:widowControl w:val="0"/>
        <w:spacing w:before="80" w:line="240" w:lineRule="auto"/>
        <w:ind w:right="-1" w:firstLine="567"/>
        <w:jc w:val="both"/>
        <w:rPr>
          <w:rFonts w:eastAsia="Times New Roman" w:cs="Times New Roman"/>
          <w:b/>
          <w:szCs w:val="28"/>
          <w:lang w:val="fi-FI"/>
        </w:rPr>
      </w:pPr>
      <w:r w:rsidRPr="007210D1">
        <w:rPr>
          <w:rFonts w:eastAsia="Times New Roman" w:cs="Times New Roman"/>
          <w:b/>
          <w:szCs w:val="28"/>
          <w:lang w:val="fi-FI"/>
        </w:rPr>
        <w:t>I. TÌNH HÌNH TRIỂN KHAI THỰC HIỆN NGHỊ QUYẾT SỐ 01/NQ-CP CỦA CHÍNH PHỦ</w:t>
      </w:r>
    </w:p>
    <w:p w:rsidR="0025236C" w:rsidRPr="0025236C" w:rsidRDefault="0025236C" w:rsidP="0025236C">
      <w:pPr>
        <w:widowControl w:val="0"/>
        <w:spacing w:before="60" w:line="240" w:lineRule="auto"/>
        <w:ind w:firstLine="567"/>
        <w:jc w:val="both"/>
        <w:rPr>
          <w:rFonts w:eastAsia="Times New Roman" w:cs="Times New Roman"/>
          <w:b/>
          <w:szCs w:val="28"/>
          <w:lang w:val="fi-FI"/>
        </w:rPr>
      </w:pPr>
      <w:r w:rsidRPr="0025236C">
        <w:rPr>
          <w:rFonts w:eastAsia="Times New Roman" w:cs="Times New Roman"/>
          <w:spacing w:val="-2"/>
          <w:szCs w:val="28"/>
          <w:lang w:val="fi-FI"/>
        </w:rPr>
        <w:t xml:space="preserve">Tiếp tục thực hiện Nghị quyết </w:t>
      </w:r>
      <w:r w:rsidRPr="0025236C">
        <w:rPr>
          <w:rFonts w:eastAsia="Times New Roman" w:cs="Times New Roman"/>
          <w:szCs w:val="28"/>
          <w:shd w:val="clear" w:color="auto" w:fill="FFFFFF"/>
          <w:lang w:val="fi-FI"/>
        </w:rPr>
        <w:t>01/NQ-CP ngày 05/01/2024 của Chính phủ</w:t>
      </w:r>
      <w:r w:rsidRPr="0025236C">
        <w:rPr>
          <w:rFonts w:eastAsia="Times New Roman" w:cs="Times New Roman"/>
          <w:spacing w:val="-2"/>
          <w:szCs w:val="28"/>
          <w:lang w:val="fi-FI"/>
        </w:rPr>
        <w:t>, triển khai thực hiện quyết liệt các nhiệm vụ, giải pháp để thực hiện thắng lợi kế hoạch phát triển kinh tế - xã hội năm 2024; t</w:t>
      </w:r>
      <w:r w:rsidRPr="0025236C">
        <w:rPr>
          <w:rFonts w:eastAsia="Times New Roman" w:cs="Times New Roman"/>
          <w:szCs w:val="28"/>
          <w:shd w:val="clear" w:color="auto" w:fill="FFFFFF"/>
          <w:lang w:val="fi-FI"/>
        </w:rPr>
        <w:t>ập trung tháo gỡ khó khăn, vướng mắc, khơi thông nguồn lực</w:t>
      </w:r>
      <w:r w:rsidRPr="0025236C">
        <w:rPr>
          <w:rFonts w:eastAsia="Times New Roman" w:cs="Times New Roman"/>
          <w:spacing w:val="-2"/>
          <w:szCs w:val="28"/>
          <w:lang w:val="fi-FI"/>
        </w:rPr>
        <w:t>; t</w:t>
      </w:r>
      <w:r w:rsidRPr="0025236C">
        <w:rPr>
          <w:rFonts w:eastAsia="Times New Roman" w:cs="Times New Roman" w:hint="eastAsia"/>
          <w:spacing w:val="-2"/>
          <w:szCs w:val="28"/>
          <w:lang w:val="fi-FI"/>
        </w:rPr>
        <w:t>ă</w:t>
      </w:r>
      <w:r w:rsidRPr="0025236C">
        <w:rPr>
          <w:rFonts w:eastAsia="Times New Roman" w:cs="Times New Roman"/>
          <w:spacing w:val="-2"/>
          <w:szCs w:val="28"/>
          <w:lang w:val="fi-FI"/>
        </w:rPr>
        <w:t>ng c</w:t>
      </w:r>
      <w:r w:rsidRPr="0025236C">
        <w:rPr>
          <w:rFonts w:eastAsia="Times New Roman" w:cs="Times New Roman" w:hint="eastAsia"/>
          <w:spacing w:val="-2"/>
          <w:szCs w:val="28"/>
          <w:lang w:val="fi-FI"/>
        </w:rPr>
        <w:t>ư</w:t>
      </w:r>
      <w:r w:rsidRPr="0025236C">
        <w:rPr>
          <w:rFonts w:eastAsia="Times New Roman" w:cs="Times New Roman"/>
          <w:spacing w:val="-2"/>
          <w:szCs w:val="28"/>
          <w:lang w:val="fi-FI"/>
        </w:rPr>
        <w:t>ờng quản lý các nguồn thu, chi ngân sách nhà n</w:t>
      </w:r>
      <w:r w:rsidRPr="0025236C">
        <w:rPr>
          <w:rFonts w:eastAsia="Times New Roman" w:cs="Times New Roman" w:hint="eastAsia"/>
          <w:spacing w:val="-2"/>
          <w:szCs w:val="28"/>
          <w:lang w:val="fi-FI"/>
        </w:rPr>
        <w:t>ư</w:t>
      </w:r>
      <w:r w:rsidRPr="0025236C">
        <w:rPr>
          <w:rFonts w:eastAsia="Times New Roman" w:cs="Times New Roman"/>
          <w:spacing w:val="-2"/>
          <w:szCs w:val="28"/>
          <w:lang w:val="fi-FI"/>
        </w:rPr>
        <w:t xml:space="preserve">ớc bảo </w:t>
      </w:r>
      <w:r w:rsidRPr="0025236C">
        <w:rPr>
          <w:rFonts w:eastAsia="Times New Roman" w:cs="Times New Roman" w:hint="eastAsia"/>
          <w:spacing w:val="-2"/>
          <w:szCs w:val="28"/>
          <w:lang w:val="fi-FI"/>
        </w:rPr>
        <w:t>đ</w:t>
      </w:r>
      <w:r w:rsidRPr="0025236C">
        <w:rPr>
          <w:rFonts w:eastAsia="Times New Roman" w:cs="Times New Roman"/>
          <w:spacing w:val="-2"/>
          <w:szCs w:val="28"/>
          <w:lang w:val="fi-FI"/>
        </w:rPr>
        <w:t>ảm chặt chẽ, tiết kiệm, hiệu quả; đ</w:t>
      </w:r>
      <w:r w:rsidRPr="0025236C">
        <w:rPr>
          <w:rFonts w:eastAsia="Times New Roman" w:cs="Times New Roman"/>
          <w:szCs w:val="28"/>
          <w:shd w:val="clear" w:color="auto" w:fill="FFFFFF"/>
          <w:lang w:val="fi-FI"/>
        </w:rPr>
        <w:t xml:space="preserve">ẩy nhanh tiến độ thực hiện và giải ngân kế hoạch vốn đầu tư công đối với tất cả các dự án đã được giao vốn năm 2024; khẩn trương, quyết liệt triển khai kế hoạch thực hiện các Chương trình mục tiêu quốc gia và phấn đấu hoàn thành tiến độ giải ngân 100% kế hoạch vốn được giao; đồng thời, tăng cường công tác tuyên truyền, vận động người dân cùng tham gia vào thực hiện các chương trình; </w:t>
      </w:r>
      <w:r w:rsidRPr="0025236C">
        <w:rPr>
          <w:rFonts w:eastAsia="Times New Roman" w:cs="Times New Roman" w:hint="eastAsia"/>
          <w:szCs w:val="28"/>
          <w:shd w:val="clear" w:color="auto" w:fill="FFFFFF"/>
          <w:lang w:val="fi-FI"/>
        </w:rPr>
        <w:t>đ</w:t>
      </w:r>
      <w:r w:rsidRPr="0025236C">
        <w:rPr>
          <w:rFonts w:eastAsia="Times New Roman" w:cs="Times New Roman"/>
          <w:szCs w:val="28"/>
          <w:shd w:val="clear" w:color="auto" w:fill="FFFFFF"/>
          <w:lang w:val="fi-FI"/>
        </w:rPr>
        <w:t>ẩy nhanh thực hiện công tác bồi th</w:t>
      </w:r>
      <w:r w:rsidRPr="0025236C">
        <w:rPr>
          <w:rFonts w:eastAsia="Times New Roman" w:cs="Times New Roman" w:hint="eastAsia"/>
          <w:szCs w:val="28"/>
          <w:shd w:val="clear" w:color="auto" w:fill="FFFFFF"/>
          <w:lang w:val="fi-FI"/>
        </w:rPr>
        <w:t>ư</w:t>
      </w:r>
      <w:r w:rsidRPr="0025236C">
        <w:rPr>
          <w:rFonts w:eastAsia="Times New Roman" w:cs="Times New Roman"/>
          <w:szCs w:val="28"/>
          <w:shd w:val="clear" w:color="auto" w:fill="FFFFFF"/>
          <w:lang w:val="fi-FI"/>
        </w:rPr>
        <w:t xml:space="preserve">ờng, giải phóng mặt bằng </w:t>
      </w:r>
      <w:r w:rsidRPr="0025236C">
        <w:rPr>
          <w:rFonts w:eastAsia="Times New Roman" w:cs="Times New Roman" w:hint="eastAsia"/>
          <w:szCs w:val="28"/>
          <w:shd w:val="clear" w:color="auto" w:fill="FFFFFF"/>
          <w:lang w:val="fi-FI"/>
        </w:rPr>
        <w:t>đư</w:t>
      </w:r>
      <w:r w:rsidRPr="0025236C">
        <w:rPr>
          <w:rFonts w:eastAsia="Times New Roman" w:cs="Times New Roman"/>
          <w:szCs w:val="28"/>
          <w:shd w:val="clear" w:color="auto" w:fill="FFFFFF"/>
          <w:lang w:val="fi-FI"/>
        </w:rPr>
        <w:t xml:space="preserve">ờng cao tốc Bắc - Nam phía </w:t>
      </w:r>
      <w:r w:rsidRPr="0025236C">
        <w:rPr>
          <w:rFonts w:eastAsia="Times New Roman" w:cs="Times New Roman" w:hint="eastAsia"/>
          <w:szCs w:val="28"/>
          <w:shd w:val="clear" w:color="auto" w:fill="FFFFFF"/>
          <w:lang w:val="fi-FI"/>
        </w:rPr>
        <w:t>Đô</w:t>
      </w:r>
      <w:r w:rsidRPr="0025236C">
        <w:rPr>
          <w:rFonts w:eastAsia="Times New Roman" w:cs="Times New Roman"/>
          <w:szCs w:val="28"/>
          <w:shd w:val="clear" w:color="auto" w:fill="FFFFFF"/>
          <w:lang w:val="fi-FI"/>
        </w:rPr>
        <w:t xml:space="preserve">ng, </w:t>
      </w:r>
      <w:r w:rsidRPr="0025236C">
        <w:rPr>
          <w:rFonts w:eastAsia="Times New Roman" w:cs="Times New Roman" w:hint="eastAsia"/>
          <w:szCs w:val="28"/>
          <w:shd w:val="clear" w:color="auto" w:fill="FFFFFF"/>
          <w:lang w:val="fi-FI"/>
        </w:rPr>
        <w:t>đ</w:t>
      </w:r>
      <w:r w:rsidRPr="0025236C">
        <w:rPr>
          <w:rFonts w:eastAsia="Times New Roman" w:cs="Times New Roman"/>
          <w:szCs w:val="28"/>
          <w:shd w:val="clear" w:color="auto" w:fill="FFFFFF"/>
          <w:lang w:val="fi-FI"/>
        </w:rPr>
        <w:t xml:space="preserve">oạn qua </w:t>
      </w:r>
      <w:r w:rsidRPr="0025236C">
        <w:rPr>
          <w:rFonts w:eastAsia="Times New Roman" w:cs="Times New Roman" w:hint="eastAsia"/>
          <w:szCs w:val="28"/>
          <w:shd w:val="clear" w:color="auto" w:fill="FFFFFF"/>
          <w:lang w:val="fi-FI"/>
        </w:rPr>
        <w:t>đ</w:t>
      </w:r>
      <w:r w:rsidRPr="0025236C">
        <w:rPr>
          <w:rFonts w:eastAsia="Times New Roman" w:cs="Times New Roman"/>
          <w:szCs w:val="28"/>
          <w:shd w:val="clear" w:color="auto" w:fill="FFFFFF"/>
          <w:lang w:val="fi-FI"/>
        </w:rPr>
        <w:t xml:space="preserve">ịa bàn tỉnh Quảng Ngãi; triển khai thực hiện thu hoạch lúa vụ </w:t>
      </w:r>
      <w:r w:rsidRPr="0025236C">
        <w:rPr>
          <w:rFonts w:eastAsia="Times New Roman" w:cs="Times New Roman" w:hint="eastAsia"/>
          <w:szCs w:val="28"/>
          <w:shd w:val="clear" w:color="auto" w:fill="FFFFFF"/>
          <w:lang w:val="fi-FI"/>
        </w:rPr>
        <w:t>Đô</w:t>
      </w:r>
      <w:r w:rsidRPr="0025236C">
        <w:rPr>
          <w:rFonts w:eastAsia="Times New Roman" w:cs="Times New Roman"/>
          <w:szCs w:val="28"/>
          <w:shd w:val="clear" w:color="auto" w:fill="FFFFFF"/>
          <w:lang w:val="fi-FI"/>
        </w:rPr>
        <w:t>ng – Xuân; thực hiện các giải pháp tiết kiệm nước để đảm bảo đủ nước phục vụ sản xuất, dân sinh và phòng chống hạn; thực hiện các biện pháp thúc đẩy phát triển hoạt động thương mại, dịch vụ và du lịch trên địa bàn tỉnh; tăng cường quốc phòng, an ninh, bảo đảm trật tự, an toàn xã hội, triển khai thực hiện tốt công tác biên giới biển đảo, bảo hộ ngư dân và tàu thuyền.</w:t>
      </w:r>
    </w:p>
    <w:p w:rsidR="0025236C" w:rsidRPr="0025236C" w:rsidRDefault="0025236C" w:rsidP="0025236C">
      <w:pPr>
        <w:widowControl w:val="0"/>
        <w:spacing w:before="60" w:line="240" w:lineRule="auto"/>
        <w:ind w:firstLine="567"/>
        <w:jc w:val="both"/>
        <w:rPr>
          <w:rFonts w:eastAsia="Times New Roman" w:cs="Times New Roman"/>
          <w:szCs w:val="28"/>
          <w:shd w:val="clear" w:color="auto" w:fill="FFFFFF"/>
          <w:lang w:val="fi-FI"/>
        </w:rPr>
      </w:pPr>
      <w:r w:rsidRPr="0025236C">
        <w:rPr>
          <w:rFonts w:eastAsia="Times New Roman" w:cs="Times New Roman"/>
          <w:b/>
          <w:szCs w:val="28"/>
          <w:lang w:val="fi-FI"/>
        </w:rPr>
        <w:t>II. TÌNH HÌNH KINH TẾ - XÃ HỘI, ĐẢM BẢO QUỐC PHÒNG - AN NINH THÁNG 4 NĂM 2024</w:t>
      </w:r>
    </w:p>
    <w:p w:rsidR="0025236C" w:rsidRPr="0025236C" w:rsidRDefault="0025236C" w:rsidP="0025236C">
      <w:pPr>
        <w:widowControl w:val="0"/>
        <w:spacing w:before="60" w:line="240" w:lineRule="auto"/>
        <w:ind w:firstLine="567"/>
        <w:jc w:val="both"/>
        <w:rPr>
          <w:rFonts w:eastAsia="Times New Roman" w:cs="Times New Roman"/>
          <w:b/>
          <w:szCs w:val="28"/>
          <w:lang w:val="fi-FI"/>
        </w:rPr>
      </w:pPr>
      <w:r w:rsidRPr="0025236C">
        <w:rPr>
          <w:rFonts w:eastAsia="Times New Roman" w:cs="Times New Roman"/>
          <w:b/>
          <w:szCs w:val="28"/>
          <w:lang w:val="fi-FI"/>
        </w:rPr>
        <w:t>1. Lĩnh vực kinh tế</w:t>
      </w:r>
    </w:p>
    <w:p w:rsidR="0025236C" w:rsidRPr="0025236C" w:rsidRDefault="0025236C" w:rsidP="0025236C">
      <w:pPr>
        <w:widowControl w:val="0"/>
        <w:spacing w:before="60" w:line="240" w:lineRule="auto"/>
        <w:ind w:firstLine="567"/>
        <w:jc w:val="both"/>
        <w:rPr>
          <w:rFonts w:eastAsia="Times New Roman" w:cs="Times New Roman"/>
          <w:b/>
          <w:szCs w:val="28"/>
          <w:lang w:val="fi-FI"/>
        </w:rPr>
      </w:pPr>
      <w:r w:rsidRPr="0025236C">
        <w:rPr>
          <w:rFonts w:eastAsia="Times New Roman" w:cs="Times New Roman"/>
          <w:b/>
          <w:szCs w:val="28"/>
          <w:lang w:val="fi-FI"/>
        </w:rPr>
        <w:lastRenderedPageBreak/>
        <w:t>a) Sản xuất công nghiệp</w:t>
      </w:r>
    </w:p>
    <w:p w:rsidR="0025236C" w:rsidRPr="0025236C" w:rsidRDefault="0025236C" w:rsidP="0025236C">
      <w:pPr>
        <w:widowControl w:val="0"/>
        <w:spacing w:before="60" w:line="240" w:lineRule="auto"/>
        <w:ind w:firstLine="567"/>
        <w:jc w:val="both"/>
        <w:rPr>
          <w:rFonts w:eastAsia="Times New Roman" w:cs="Times New Roman"/>
          <w:szCs w:val="28"/>
          <w:lang w:val="fi-FI"/>
        </w:rPr>
      </w:pPr>
      <w:r w:rsidRPr="0025236C">
        <w:rPr>
          <w:rFonts w:eastAsia="Times New Roman" w:cs="Times New Roman"/>
          <w:szCs w:val="28"/>
          <w:lang w:val="fi-FI"/>
        </w:rPr>
        <w:t>Chỉ số sản xuất công nghiệp tháng 4 năm 2024 ước giảm 40,76% so với tháng 3/2024</w:t>
      </w:r>
      <w:r w:rsidRPr="0025236C">
        <w:rPr>
          <w:rFonts w:eastAsia="Times New Roman" w:cs="Times New Roman"/>
          <w:szCs w:val="28"/>
          <w:vertAlign w:val="superscript"/>
          <w:lang w:val="fi-FI"/>
        </w:rPr>
        <w:footnoteReference w:id="1"/>
      </w:r>
      <w:r w:rsidRPr="0025236C">
        <w:rPr>
          <w:rFonts w:eastAsia="Times New Roman" w:cs="Times New Roman"/>
          <w:szCs w:val="28"/>
          <w:lang w:val="fi-FI"/>
        </w:rPr>
        <w:t xml:space="preserve"> và giảm 59,05% so với tháng cùng kỳ</w:t>
      </w:r>
      <w:r w:rsidRPr="0025236C">
        <w:rPr>
          <w:rFonts w:eastAsia="Times New Roman" w:cs="Times New Roman"/>
          <w:szCs w:val="28"/>
          <w:vertAlign w:val="superscript"/>
          <w:lang w:val="fi-FI"/>
        </w:rPr>
        <w:footnoteReference w:id="2"/>
      </w:r>
      <w:r w:rsidRPr="0025236C">
        <w:rPr>
          <w:rFonts w:eastAsia="Times New Roman" w:cs="Times New Roman"/>
          <w:szCs w:val="28"/>
          <w:lang w:val="fi-FI"/>
        </w:rPr>
        <w:t xml:space="preserve">. </w:t>
      </w:r>
    </w:p>
    <w:p w:rsidR="0025236C" w:rsidRPr="0025236C" w:rsidRDefault="0025236C" w:rsidP="0025236C">
      <w:pPr>
        <w:widowControl w:val="0"/>
        <w:spacing w:before="120" w:line="240" w:lineRule="auto"/>
        <w:ind w:firstLine="567"/>
        <w:jc w:val="both"/>
        <w:rPr>
          <w:rFonts w:eastAsia="Times New Roman" w:cs="Times New Roman"/>
          <w:szCs w:val="28"/>
          <w:lang w:val="fi-FI"/>
        </w:rPr>
      </w:pPr>
      <w:r w:rsidRPr="0025236C">
        <w:rPr>
          <w:rFonts w:eastAsia="Times New Roman" w:cs="Times New Roman"/>
          <w:szCs w:val="28"/>
          <w:lang w:val="fi-FI"/>
        </w:rPr>
        <w:t>Một số sản phẩm tăng khá so với cùng kỳ, như: Thép t</w:t>
      </w:r>
      <w:r w:rsidRPr="0025236C">
        <w:rPr>
          <w:rFonts w:eastAsia="Times New Roman" w:cs="Times New Roman" w:hint="eastAsia"/>
          <w:szCs w:val="28"/>
          <w:lang w:val="fi-FI"/>
        </w:rPr>
        <w:t>ă</w:t>
      </w:r>
      <w:r w:rsidRPr="0025236C">
        <w:rPr>
          <w:rFonts w:eastAsia="Times New Roman" w:cs="Times New Roman"/>
          <w:szCs w:val="28"/>
          <w:lang w:val="fi-FI"/>
        </w:rPr>
        <w:t>ng 64%; sợi t</w:t>
      </w:r>
      <w:r w:rsidRPr="0025236C">
        <w:rPr>
          <w:rFonts w:eastAsia="Times New Roman" w:cs="Times New Roman" w:hint="eastAsia"/>
          <w:szCs w:val="28"/>
          <w:lang w:val="fi-FI"/>
        </w:rPr>
        <w:t>ă</w:t>
      </w:r>
      <w:r w:rsidRPr="0025236C">
        <w:rPr>
          <w:rFonts w:eastAsia="Times New Roman" w:cs="Times New Roman"/>
          <w:szCs w:val="28"/>
          <w:lang w:val="fi-FI"/>
        </w:rPr>
        <w:t>ng 35,2%; sữa các loại t</w:t>
      </w:r>
      <w:r w:rsidRPr="0025236C">
        <w:rPr>
          <w:rFonts w:eastAsia="Times New Roman" w:cs="Times New Roman" w:hint="eastAsia"/>
          <w:szCs w:val="28"/>
          <w:lang w:val="fi-FI"/>
        </w:rPr>
        <w:t>ă</w:t>
      </w:r>
      <w:r w:rsidRPr="0025236C">
        <w:rPr>
          <w:rFonts w:eastAsia="Times New Roman" w:cs="Times New Roman"/>
          <w:szCs w:val="28"/>
          <w:lang w:val="fi-FI"/>
        </w:rPr>
        <w:t>ng 22,6%; giày da t</w:t>
      </w:r>
      <w:r w:rsidRPr="0025236C">
        <w:rPr>
          <w:rFonts w:eastAsia="Times New Roman" w:cs="Times New Roman" w:hint="eastAsia"/>
          <w:szCs w:val="28"/>
          <w:lang w:val="fi-FI"/>
        </w:rPr>
        <w:t>ă</w:t>
      </w:r>
      <w:r w:rsidRPr="0025236C">
        <w:rPr>
          <w:rFonts w:eastAsia="Times New Roman" w:cs="Times New Roman"/>
          <w:szCs w:val="28"/>
          <w:lang w:val="fi-FI"/>
        </w:rPr>
        <w:t>ng 20,6%; tinh bột mỳ t</w:t>
      </w:r>
      <w:r w:rsidRPr="0025236C">
        <w:rPr>
          <w:rFonts w:eastAsia="Times New Roman" w:cs="Times New Roman" w:hint="eastAsia"/>
          <w:szCs w:val="28"/>
          <w:lang w:val="fi-FI"/>
        </w:rPr>
        <w:t>ă</w:t>
      </w:r>
      <w:r w:rsidRPr="0025236C">
        <w:rPr>
          <w:rFonts w:eastAsia="Times New Roman" w:cs="Times New Roman"/>
          <w:szCs w:val="28"/>
          <w:lang w:val="fi-FI"/>
        </w:rPr>
        <w:t>ng 32,3%; bia các loại t</w:t>
      </w:r>
      <w:r w:rsidRPr="0025236C">
        <w:rPr>
          <w:rFonts w:eastAsia="Times New Roman" w:cs="Times New Roman" w:hint="eastAsia"/>
          <w:szCs w:val="28"/>
          <w:lang w:val="fi-FI"/>
        </w:rPr>
        <w:t>ă</w:t>
      </w:r>
      <w:r w:rsidRPr="0025236C">
        <w:rPr>
          <w:rFonts w:eastAsia="Times New Roman" w:cs="Times New Roman"/>
          <w:szCs w:val="28"/>
          <w:lang w:val="fi-FI"/>
        </w:rPr>
        <w:t>ng 15,8%; n</w:t>
      </w:r>
      <w:r w:rsidRPr="0025236C">
        <w:rPr>
          <w:rFonts w:eastAsia="Times New Roman" w:cs="Times New Roman" w:hint="eastAsia"/>
          <w:szCs w:val="28"/>
          <w:lang w:val="fi-FI"/>
        </w:rPr>
        <w:t>ư</w:t>
      </w:r>
      <w:r w:rsidRPr="0025236C">
        <w:rPr>
          <w:rFonts w:eastAsia="Times New Roman" w:cs="Times New Roman"/>
          <w:szCs w:val="28"/>
          <w:lang w:val="fi-FI"/>
        </w:rPr>
        <w:t>ớc máy th</w:t>
      </w:r>
      <w:r w:rsidRPr="0025236C">
        <w:rPr>
          <w:rFonts w:eastAsia="Times New Roman" w:cs="Times New Roman" w:hint="eastAsia"/>
          <w:szCs w:val="28"/>
          <w:lang w:val="fi-FI"/>
        </w:rPr>
        <w:t>ươ</w:t>
      </w:r>
      <w:r w:rsidRPr="0025236C">
        <w:rPr>
          <w:rFonts w:eastAsia="Times New Roman" w:cs="Times New Roman"/>
          <w:szCs w:val="28"/>
          <w:lang w:val="fi-FI"/>
        </w:rPr>
        <w:t>ng phẩm t</w:t>
      </w:r>
      <w:r w:rsidRPr="0025236C">
        <w:rPr>
          <w:rFonts w:eastAsia="Times New Roman" w:cs="Times New Roman" w:hint="eastAsia"/>
          <w:szCs w:val="28"/>
          <w:lang w:val="fi-FI"/>
        </w:rPr>
        <w:t>ă</w:t>
      </w:r>
      <w:r w:rsidRPr="0025236C">
        <w:rPr>
          <w:rFonts w:eastAsia="Times New Roman" w:cs="Times New Roman"/>
          <w:szCs w:val="28"/>
          <w:lang w:val="fi-FI"/>
        </w:rPr>
        <w:t xml:space="preserve">ng 12,5%; </w:t>
      </w:r>
      <w:r w:rsidRPr="0025236C">
        <w:rPr>
          <w:rFonts w:eastAsia="Times New Roman" w:cs="Times New Roman" w:hint="eastAsia"/>
          <w:szCs w:val="28"/>
          <w:lang w:val="fi-FI"/>
        </w:rPr>
        <w:t>đá</w:t>
      </w:r>
      <w:r w:rsidRPr="0025236C">
        <w:rPr>
          <w:rFonts w:eastAsia="Times New Roman" w:cs="Times New Roman"/>
          <w:szCs w:val="28"/>
          <w:lang w:val="fi-FI"/>
        </w:rPr>
        <w:t xml:space="preserve"> xây dựng các loại t</w:t>
      </w:r>
      <w:r w:rsidRPr="0025236C">
        <w:rPr>
          <w:rFonts w:eastAsia="Times New Roman" w:cs="Times New Roman" w:hint="eastAsia"/>
          <w:szCs w:val="28"/>
          <w:lang w:val="fi-FI"/>
        </w:rPr>
        <w:t>ă</w:t>
      </w:r>
      <w:r w:rsidRPr="0025236C">
        <w:rPr>
          <w:rFonts w:eastAsia="Times New Roman" w:cs="Times New Roman"/>
          <w:szCs w:val="28"/>
          <w:lang w:val="fi-FI"/>
        </w:rPr>
        <w:t xml:space="preserve">ng 6,3%; </w:t>
      </w:r>
      <w:r w:rsidRPr="0025236C">
        <w:rPr>
          <w:rFonts w:eastAsia="Times New Roman" w:cs="Times New Roman" w:hint="eastAsia"/>
          <w:szCs w:val="28"/>
          <w:lang w:val="fi-FI"/>
        </w:rPr>
        <w:t>đ</w:t>
      </w:r>
      <w:r w:rsidRPr="0025236C">
        <w:rPr>
          <w:rFonts w:eastAsia="Times New Roman" w:cs="Times New Roman"/>
          <w:szCs w:val="28"/>
          <w:lang w:val="fi-FI"/>
        </w:rPr>
        <w:t>iện th</w:t>
      </w:r>
      <w:r w:rsidRPr="0025236C">
        <w:rPr>
          <w:rFonts w:eastAsia="Times New Roman" w:cs="Times New Roman" w:hint="eastAsia"/>
          <w:szCs w:val="28"/>
          <w:lang w:val="fi-FI"/>
        </w:rPr>
        <w:t>ươ</w:t>
      </w:r>
      <w:r w:rsidRPr="0025236C">
        <w:rPr>
          <w:rFonts w:eastAsia="Times New Roman" w:cs="Times New Roman"/>
          <w:szCs w:val="28"/>
          <w:lang w:val="fi-FI"/>
        </w:rPr>
        <w:t>ng phẩm t</w:t>
      </w:r>
      <w:r w:rsidRPr="0025236C">
        <w:rPr>
          <w:rFonts w:eastAsia="Times New Roman" w:cs="Times New Roman" w:hint="eastAsia"/>
          <w:szCs w:val="28"/>
          <w:lang w:val="fi-FI"/>
        </w:rPr>
        <w:t>ă</w:t>
      </w:r>
      <w:r w:rsidRPr="0025236C">
        <w:rPr>
          <w:rFonts w:eastAsia="Times New Roman" w:cs="Times New Roman"/>
          <w:szCs w:val="28"/>
          <w:lang w:val="fi-FI"/>
        </w:rPr>
        <w:t>ng 13,8%; phân hóa học t</w:t>
      </w:r>
      <w:r w:rsidRPr="0025236C">
        <w:rPr>
          <w:rFonts w:eastAsia="Times New Roman" w:cs="Times New Roman" w:hint="eastAsia"/>
          <w:szCs w:val="28"/>
          <w:lang w:val="fi-FI"/>
        </w:rPr>
        <w:t>ă</w:t>
      </w:r>
      <w:r w:rsidRPr="0025236C">
        <w:rPr>
          <w:rFonts w:eastAsia="Times New Roman" w:cs="Times New Roman"/>
          <w:szCs w:val="28"/>
          <w:lang w:val="fi-FI"/>
        </w:rPr>
        <w:t>ng 3,4%. Tuy nhiên, cũng có một số sản phẩm có mức sản xuất giảm nh</w:t>
      </w:r>
      <w:r w:rsidRPr="0025236C">
        <w:rPr>
          <w:rFonts w:eastAsia="Times New Roman" w:cs="Times New Roman" w:hint="eastAsia"/>
          <w:szCs w:val="28"/>
          <w:lang w:val="fi-FI"/>
        </w:rPr>
        <w:t>ư</w:t>
      </w:r>
      <w:r w:rsidRPr="0025236C">
        <w:rPr>
          <w:rFonts w:eastAsia="Times New Roman" w:cs="Times New Roman"/>
          <w:szCs w:val="28"/>
          <w:lang w:val="fi-FI"/>
        </w:rPr>
        <w:t>: Sản phẩm lọc dầu giảm 34%; d</w:t>
      </w:r>
      <w:r w:rsidRPr="0025236C">
        <w:rPr>
          <w:rFonts w:eastAsia="Times New Roman" w:cs="Times New Roman" w:hint="eastAsia"/>
          <w:szCs w:val="28"/>
          <w:lang w:val="fi-FI"/>
        </w:rPr>
        <w:t>ă</w:t>
      </w:r>
      <w:r w:rsidRPr="0025236C">
        <w:rPr>
          <w:rFonts w:eastAsia="Times New Roman" w:cs="Times New Roman"/>
          <w:szCs w:val="28"/>
          <w:lang w:val="fi-FI"/>
        </w:rPr>
        <w:t xml:space="preserve">m gỗ nguyên liệu giấy giảm 5,2%; </w:t>
      </w:r>
      <w:r w:rsidRPr="0025236C">
        <w:rPr>
          <w:rFonts w:eastAsia="Times New Roman" w:cs="Times New Roman" w:hint="eastAsia"/>
          <w:szCs w:val="28"/>
          <w:lang w:val="fi-FI"/>
        </w:rPr>
        <w:t>đ</w:t>
      </w:r>
      <w:r w:rsidRPr="0025236C">
        <w:rPr>
          <w:rFonts w:eastAsia="Times New Roman" w:cs="Times New Roman"/>
          <w:szCs w:val="28"/>
          <w:lang w:val="fi-FI"/>
        </w:rPr>
        <w:t>iện sản xuất giảm 29%.</w:t>
      </w:r>
    </w:p>
    <w:p w:rsidR="0025236C" w:rsidRPr="0025236C" w:rsidRDefault="0025236C" w:rsidP="0025236C">
      <w:pPr>
        <w:widowControl w:val="0"/>
        <w:spacing w:before="120" w:line="240" w:lineRule="auto"/>
        <w:ind w:firstLine="567"/>
        <w:jc w:val="both"/>
        <w:rPr>
          <w:rFonts w:eastAsia="Times New Roman" w:cs="Times New Roman"/>
          <w:szCs w:val="28"/>
          <w:lang w:val="fi-FI"/>
        </w:rPr>
      </w:pPr>
      <w:r w:rsidRPr="0025236C">
        <w:rPr>
          <w:rFonts w:eastAsia="Times New Roman" w:cs="Times New Roman"/>
          <w:szCs w:val="28"/>
          <w:lang w:val="fi-FI"/>
        </w:rPr>
        <w:t>Tính chung 4 tháng đầu năm, chỉ số toàn ngành công nghiệp ước giảm 16,17% so với cùng kỳ; trong đó:</w:t>
      </w:r>
      <w:r w:rsidRPr="0025236C">
        <w:rPr>
          <w:rFonts w:ascii=".VnTime" w:eastAsia="Times New Roman" w:hAnsi=".VnTime" w:cs="Times New Roman"/>
          <w:szCs w:val="20"/>
          <w:lang w:val="fi-FI"/>
        </w:rPr>
        <w:t xml:space="preserve"> </w:t>
      </w:r>
      <w:r w:rsidRPr="0025236C">
        <w:rPr>
          <w:rFonts w:eastAsia="Times New Roman" w:cs="Times New Roman"/>
          <w:szCs w:val="28"/>
          <w:lang w:val="fi-FI"/>
        </w:rPr>
        <w:t xml:space="preserve">Công nghiệp chế biến, chế tạo (có tỷ trọng lớn) giảm 16,17%; sản xuất và phân phối </w:t>
      </w:r>
      <w:r w:rsidRPr="0025236C">
        <w:rPr>
          <w:rFonts w:eastAsia="Times New Roman" w:cs="Times New Roman" w:hint="eastAsia"/>
          <w:szCs w:val="28"/>
          <w:lang w:val="fi-FI"/>
        </w:rPr>
        <w:t>đ</w:t>
      </w:r>
      <w:r w:rsidRPr="0025236C">
        <w:rPr>
          <w:rFonts w:eastAsia="Times New Roman" w:cs="Times New Roman"/>
          <w:szCs w:val="28"/>
          <w:lang w:val="fi-FI"/>
        </w:rPr>
        <w:t>iện giảm 23,66%; khai khoáng t</w:t>
      </w:r>
      <w:r w:rsidRPr="0025236C">
        <w:rPr>
          <w:rFonts w:eastAsia="Times New Roman" w:cs="Times New Roman" w:hint="eastAsia"/>
          <w:szCs w:val="28"/>
          <w:lang w:val="fi-FI"/>
        </w:rPr>
        <w:t>ă</w:t>
      </w:r>
      <w:r w:rsidRPr="0025236C">
        <w:rPr>
          <w:rFonts w:eastAsia="Times New Roman" w:cs="Times New Roman"/>
          <w:szCs w:val="28"/>
          <w:lang w:val="fi-FI"/>
        </w:rPr>
        <w:t>ng 42,87%; cung cấp n</w:t>
      </w:r>
      <w:r w:rsidRPr="0025236C">
        <w:rPr>
          <w:rFonts w:eastAsia="Times New Roman" w:cs="Times New Roman" w:hint="eastAsia"/>
          <w:szCs w:val="28"/>
          <w:lang w:val="fi-FI"/>
        </w:rPr>
        <w:t>ư</w:t>
      </w:r>
      <w:r w:rsidRPr="0025236C">
        <w:rPr>
          <w:rFonts w:eastAsia="Times New Roman" w:cs="Times New Roman"/>
          <w:szCs w:val="28"/>
          <w:lang w:val="fi-FI"/>
        </w:rPr>
        <w:t xml:space="preserve">ớc, hoạt </w:t>
      </w:r>
      <w:r w:rsidRPr="0025236C">
        <w:rPr>
          <w:rFonts w:eastAsia="Times New Roman" w:cs="Times New Roman" w:hint="eastAsia"/>
          <w:szCs w:val="28"/>
          <w:lang w:val="fi-FI"/>
        </w:rPr>
        <w:t>đ</w:t>
      </w:r>
      <w:r w:rsidRPr="0025236C">
        <w:rPr>
          <w:rFonts w:eastAsia="Times New Roman" w:cs="Times New Roman"/>
          <w:szCs w:val="28"/>
          <w:lang w:val="fi-FI"/>
        </w:rPr>
        <w:t>ộng quản lý và xử lý rác thải, n</w:t>
      </w:r>
      <w:r w:rsidRPr="0025236C">
        <w:rPr>
          <w:rFonts w:eastAsia="Times New Roman" w:cs="Times New Roman" w:hint="eastAsia"/>
          <w:szCs w:val="28"/>
          <w:lang w:val="fi-FI"/>
        </w:rPr>
        <w:t>ư</w:t>
      </w:r>
      <w:r w:rsidRPr="0025236C">
        <w:rPr>
          <w:rFonts w:eastAsia="Times New Roman" w:cs="Times New Roman"/>
          <w:szCs w:val="28"/>
          <w:lang w:val="fi-FI"/>
        </w:rPr>
        <w:t>ớc thải t</w:t>
      </w:r>
      <w:r w:rsidRPr="0025236C">
        <w:rPr>
          <w:rFonts w:eastAsia="Times New Roman" w:cs="Times New Roman" w:hint="eastAsia"/>
          <w:szCs w:val="28"/>
          <w:lang w:val="fi-FI"/>
        </w:rPr>
        <w:t>ă</w:t>
      </w:r>
      <w:r w:rsidRPr="0025236C">
        <w:rPr>
          <w:rFonts w:eastAsia="Times New Roman" w:cs="Times New Roman"/>
          <w:szCs w:val="28"/>
          <w:lang w:val="fi-FI"/>
        </w:rPr>
        <w:t>ng 12,75%.</w:t>
      </w:r>
    </w:p>
    <w:p w:rsidR="0025236C" w:rsidRPr="0025236C" w:rsidRDefault="0025236C" w:rsidP="0025236C">
      <w:pPr>
        <w:widowControl w:val="0"/>
        <w:spacing w:before="120" w:line="240" w:lineRule="auto"/>
        <w:ind w:firstLine="567"/>
        <w:jc w:val="both"/>
        <w:rPr>
          <w:rFonts w:eastAsia="Times New Roman" w:cs="Times New Roman"/>
          <w:b/>
          <w:bCs/>
          <w:szCs w:val="28"/>
          <w:lang w:val="fi-FI"/>
        </w:rPr>
      </w:pPr>
      <w:r w:rsidRPr="0025236C">
        <w:rPr>
          <w:rFonts w:eastAsia="Times New Roman" w:cs="Times New Roman"/>
          <w:szCs w:val="28"/>
          <w:lang w:val="fi-FI"/>
        </w:rPr>
        <w:t xml:space="preserve"> </w:t>
      </w:r>
      <w:r w:rsidRPr="0025236C">
        <w:rPr>
          <w:rFonts w:eastAsia="Times New Roman" w:cs="Times New Roman"/>
          <w:b/>
          <w:bCs/>
          <w:szCs w:val="28"/>
          <w:lang w:val="fi-FI"/>
        </w:rPr>
        <w:t>b) Sản xuất nông, lâm nghiệp và thủy sản</w:t>
      </w:r>
    </w:p>
    <w:p w:rsidR="0025236C" w:rsidRPr="0025236C" w:rsidRDefault="0025236C" w:rsidP="0025236C">
      <w:pPr>
        <w:widowControl w:val="0"/>
        <w:snapToGrid w:val="0"/>
        <w:spacing w:before="120" w:line="240" w:lineRule="auto"/>
        <w:ind w:firstLine="567"/>
        <w:jc w:val="both"/>
        <w:rPr>
          <w:rFonts w:eastAsia="Times New Roman" w:cs="Times New Roman"/>
          <w:snapToGrid w:val="0"/>
          <w:szCs w:val="28"/>
          <w:lang w:val="fi-FI" w:eastAsia="x-none"/>
        </w:rPr>
      </w:pPr>
      <w:r w:rsidRPr="0025236C">
        <w:rPr>
          <w:rFonts w:eastAsia="Times New Roman" w:cs="Times New Roman"/>
          <w:snapToGrid w:val="0"/>
          <w:szCs w:val="28"/>
          <w:lang w:val="fi-FI" w:eastAsia="x-none"/>
        </w:rPr>
        <w:t>- Nông nghiệp</w:t>
      </w:r>
    </w:p>
    <w:p w:rsidR="0025236C" w:rsidRPr="0025236C" w:rsidRDefault="0025236C" w:rsidP="0025236C">
      <w:pPr>
        <w:widowControl w:val="0"/>
        <w:snapToGrid w:val="0"/>
        <w:spacing w:before="120" w:line="240" w:lineRule="auto"/>
        <w:ind w:firstLine="567"/>
        <w:jc w:val="both"/>
        <w:rPr>
          <w:rFonts w:eastAsia="Times New Roman" w:cs="Times New Roman"/>
          <w:snapToGrid w:val="0"/>
          <w:szCs w:val="28"/>
          <w:lang w:val="fi-FI" w:eastAsia="x-none"/>
        </w:rPr>
      </w:pPr>
      <w:r w:rsidRPr="0025236C">
        <w:rPr>
          <w:rFonts w:eastAsia="Times New Roman" w:cs="Times New Roman"/>
          <w:snapToGrid w:val="0"/>
          <w:szCs w:val="28"/>
          <w:lang w:val="fi-FI" w:eastAsia="x-none"/>
        </w:rPr>
        <w:t xml:space="preserve">+ </w:t>
      </w:r>
      <w:r w:rsidRPr="0025236C">
        <w:rPr>
          <w:rFonts w:eastAsia="Times New Roman" w:cs="Times New Roman"/>
          <w:i/>
          <w:snapToGrid w:val="0"/>
          <w:szCs w:val="28"/>
          <w:lang w:val="fi-FI" w:eastAsia="x-none"/>
        </w:rPr>
        <w:t xml:space="preserve">Về trồng trọt: </w:t>
      </w:r>
      <w:r w:rsidRPr="0025236C">
        <w:rPr>
          <w:rFonts w:eastAsia="Times New Roman" w:cs="Times New Roman"/>
          <w:snapToGrid w:val="0"/>
          <w:szCs w:val="28"/>
          <w:lang w:val="fi-FI" w:eastAsia="x-none"/>
        </w:rPr>
        <w:t>Nhiệm vụ</w:t>
      </w:r>
      <w:r w:rsidRPr="0025236C">
        <w:rPr>
          <w:rFonts w:eastAsia="Times New Roman" w:cs="Times New Roman"/>
          <w:snapToGrid w:val="0"/>
          <w:spacing w:val="1"/>
          <w:szCs w:val="28"/>
          <w:lang w:val="fi-FI" w:eastAsia="x-none"/>
        </w:rPr>
        <w:t xml:space="preserve"> </w:t>
      </w:r>
      <w:r w:rsidRPr="0025236C">
        <w:rPr>
          <w:rFonts w:eastAsia="Times New Roman" w:cs="Times New Roman"/>
          <w:snapToGrid w:val="0"/>
          <w:szCs w:val="28"/>
          <w:lang w:val="fi-FI" w:eastAsia="x-none"/>
        </w:rPr>
        <w:t>trọng</w:t>
      </w:r>
      <w:r w:rsidRPr="0025236C">
        <w:rPr>
          <w:rFonts w:eastAsia="Times New Roman" w:cs="Times New Roman"/>
          <w:snapToGrid w:val="0"/>
          <w:spacing w:val="1"/>
          <w:szCs w:val="28"/>
          <w:lang w:val="fi-FI" w:eastAsia="x-none"/>
        </w:rPr>
        <w:t xml:space="preserve"> </w:t>
      </w:r>
      <w:r w:rsidRPr="0025236C">
        <w:rPr>
          <w:rFonts w:eastAsia="Times New Roman" w:cs="Times New Roman"/>
          <w:snapToGrid w:val="0"/>
          <w:szCs w:val="28"/>
          <w:lang w:val="fi-FI" w:eastAsia="x-none"/>
        </w:rPr>
        <w:t>tâm của trồng</w:t>
      </w:r>
      <w:r w:rsidRPr="0025236C">
        <w:rPr>
          <w:rFonts w:eastAsia="Times New Roman" w:cs="Times New Roman"/>
          <w:snapToGrid w:val="0"/>
          <w:spacing w:val="1"/>
          <w:szCs w:val="28"/>
          <w:lang w:val="fi-FI" w:eastAsia="x-none"/>
        </w:rPr>
        <w:t xml:space="preserve"> </w:t>
      </w:r>
      <w:r w:rsidRPr="0025236C">
        <w:rPr>
          <w:rFonts w:eastAsia="Times New Roman" w:cs="Times New Roman"/>
          <w:snapToGrid w:val="0"/>
          <w:szCs w:val="28"/>
          <w:lang w:val="fi-FI" w:eastAsia="x-none"/>
        </w:rPr>
        <w:t xml:space="preserve">trọt trong tháng 4 là thu hoạch lúa Đông Xuân, ngô, rau đậu. </w:t>
      </w:r>
      <w:r w:rsidRPr="0025236C">
        <w:rPr>
          <w:rFonts w:eastAsia="Times New Roman" w:cs="Times New Roman"/>
          <w:snapToGrid w:val="0"/>
          <w:szCs w:val="28"/>
          <w:lang w:val="sv-SE" w:eastAsia="x-none"/>
        </w:rPr>
        <w:t>Diện tích lúa Đông Xuân gieo trồng đạt 38.100,3 ha, giảm 0,1% so với cùng kỳ</w:t>
      </w:r>
      <w:r w:rsidRPr="0025236C">
        <w:rPr>
          <w:rFonts w:eastAsia="Times New Roman" w:cs="Times New Roman"/>
          <w:snapToGrid w:val="0"/>
          <w:szCs w:val="28"/>
          <w:vertAlign w:val="superscript"/>
          <w:lang w:val="sv-SE" w:eastAsia="x-none"/>
        </w:rPr>
        <w:footnoteReference w:id="3"/>
      </w:r>
      <w:r w:rsidRPr="0025236C">
        <w:rPr>
          <w:rFonts w:eastAsia="Times New Roman" w:cs="Times New Roman"/>
          <w:snapToGrid w:val="0"/>
          <w:szCs w:val="28"/>
          <w:lang w:val="sv-SE" w:eastAsia="x-none"/>
        </w:rPr>
        <w:t>, sản l</w:t>
      </w:r>
      <w:r w:rsidRPr="0025236C">
        <w:rPr>
          <w:rFonts w:eastAsia="Times New Roman" w:cs="Times New Roman" w:hint="eastAsia"/>
          <w:snapToGrid w:val="0"/>
          <w:szCs w:val="28"/>
          <w:lang w:val="sv-SE" w:eastAsia="x-none"/>
        </w:rPr>
        <w:t>ư</w:t>
      </w:r>
      <w:r w:rsidRPr="0025236C">
        <w:rPr>
          <w:rFonts w:eastAsia="Times New Roman" w:cs="Times New Roman"/>
          <w:snapToGrid w:val="0"/>
          <w:szCs w:val="28"/>
          <w:lang w:val="sv-SE" w:eastAsia="x-none"/>
        </w:rPr>
        <w:t xml:space="preserve">ợng 236.898,2 tấn, </w:t>
      </w:r>
      <w:r w:rsidRPr="0025236C">
        <w:rPr>
          <w:rFonts w:eastAsia="Times New Roman" w:cs="Times New Roman"/>
          <w:szCs w:val="28"/>
          <w:lang w:val="de-DE"/>
        </w:rPr>
        <w:t>năng suất bình quân đạt 62,2tạ/</w:t>
      </w:r>
      <w:r w:rsidRPr="0025236C">
        <w:rPr>
          <w:rFonts w:eastAsia="Times New Roman" w:cs="Times New Roman"/>
          <w:iCs/>
          <w:szCs w:val="28"/>
          <w:lang w:val="de-DE"/>
        </w:rPr>
        <w:t>ha</w:t>
      </w:r>
      <w:r w:rsidRPr="0025236C">
        <w:rPr>
          <w:rFonts w:eastAsia="Times New Roman" w:cs="Times New Roman"/>
          <w:snapToGrid w:val="0"/>
          <w:szCs w:val="28"/>
          <w:lang w:val="sv-SE" w:eastAsia="x-none"/>
        </w:rPr>
        <w:t xml:space="preserve">. Tính đến ngày 15/4, trà lúa sớm và trà lúa chính vụ </w:t>
      </w:r>
      <w:r w:rsidRPr="0025236C">
        <w:rPr>
          <w:rFonts w:eastAsia="Times New Roman" w:cs="Times New Roman" w:hint="eastAsia"/>
          <w:snapToGrid w:val="0"/>
          <w:szCs w:val="28"/>
          <w:lang w:val="sv-SE" w:eastAsia="x-none"/>
        </w:rPr>
        <w:t>đã</w:t>
      </w:r>
      <w:r w:rsidRPr="0025236C">
        <w:rPr>
          <w:rFonts w:eastAsia="Times New Roman" w:cs="Times New Roman"/>
          <w:snapToGrid w:val="0"/>
          <w:szCs w:val="28"/>
          <w:lang w:val="sv-SE" w:eastAsia="x-none"/>
        </w:rPr>
        <w:t xml:space="preserve"> thu hoạch </w:t>
      </w:r>
      <w:r w:rsidRPr="0025236C">
        <w:rPr>
          <w:rFonts w:eastAsia="Times New Roman" w:cs="Times New Roman" w:hint="eastAsia"/>
          <w:snapToGrid w:val="0"/>
          <w:szCs w:val="28"/>
          <w:lang w:val="sv-SE" w:eastAsia="x-none"/>
        </w:rPr>
        <w:t>đư</w:t>
      </w:r>
      <w:r w:rsidRPr="0025236C">
        <w:rPr>
          <w:rFonts w:eastAsia="Times New Roman" w:cs="Times New Roman"/>
          <w:snapToGrid w:val="0"/>
          <w:szCs w:val="28"/>
          <w:lang w:val="sv-SE" w:eastAsia="x-none"/>
        </w:rPr>
        <w:t>ợc 25.798,7 ha, t</w:t>
      </w:r>
      <w:r w:rsidRPr="0025236C">
        <w:rPr>
          <w:rFonts w:eastAsia="Times New Roman" w:cs="Times New Roman" w:hint="eastAsia"/>
          <w:snapToGrid w:val="0"/>
          <w:szCs w:val="28"/>
          <w:lang w:val="sv-SE" w:eastAsia="x-none"/>
        </w:rPr>
        <w:t>ă</w:t>
      </w:r>
      <w:r w:rsidRPr="0025236C">
        <w:rPr>
          <w:rFonts w:eastAsia="Times New Roman" w:cs="Times New Roman"/>
          <w:snapToGrid w:val="0"/>
          <w:szCs w:val="28"/>
          <w:lang w:val="sv-SE" w:eastAsia="x-none"/>
        </w:rPr>
        <w:t>ng 62,1% (9.881,6 ha) so với cùng kỳ</w:t>
      </w:r>
      <w:r w:rsidRPr="0025236C">
        <w:rPr>
          <w:rFonts w:eastAsia="Times New Roman" w:cs="Times New Roman"/>
          <w:snapToGrid w:val="0"/>
          <w:szCs w:val="28"/>
          <w:vertAlign w:val="superscript"/>
          <w:lang w:val="sv-SE" w:eastAsia="x-none"/>
        </w:rPr>
        <w:footnoteReference w:id="4"/>
      </w:r>
      <w:r w:rsidRPr="0025236C">
        <w:rPr>
          <w:rFonts w:eastAsia="Times New Roman" w:cs="Times New Roman"/>
          <w:snapToGrid w:val="0"/>
          <w:szCs w:val="28"/>
          <w:lang w:val="sv-SE" w:eastAsia="x-none"/>
        </w:rPr>
        <w:t xml:space="preserve">. Các loại cây trồng khác như: Diện tích </w:t>
      </w:r>
      <w:r w:rsidRPr="0025236C">
        <w:rPr>
          <w:rFonts w:eastAsia="Times New Roman" w:cs="Times New Roman"/>
          <w:bCs/>
          <w:snapToGrid w:val="0"/>
          <w:szCs w:val="20"/>
          <w:lang w:val="sv-SE" w:eastAsia="x-none"/>
        </w:rPr>
        <w:t xml:space="preserve">ngô ước giảm 0,2%; khoai lang ước tăng 2,4%; diện tích lạc ước tăng 0,2%; đậu tương bằng so với cùng thời </w:t>
      </w:r>
      <w:r w:rsidRPr="0025236C">
        <w:rPr>
          <w:rFonts w:eastAsia="Times New Roman" w:cs="Times New Roman" w:hint="eastAsia"/>
          <w:bCs/>
          <w:snapToGrid w:val="0"/>
          <w:szCs w:val="20"/>
          <w:lang w:val="sv-SE" w:eastAsia="x-none"/>
        </w:rPr>
        <w:t>đ</w:t>
      </w:r>
      <w:r w:rsidRPr="0025236C">
        <w:rPr>
          <w:rFonts w:eastAsia="Times New Roman" w:cs="Times New Roman"/>
          <w:bCs/>
          <w:snapToGrid w:val="0"/>
          <w:szCs w:val="20"/>
          <w:lang w:val="sv-SE" w:eastAsia="x-none"/>
        </w:rPr>
        <w:t>iểm n</w:t>
      </w:r>
      <w:r w:rsidRPr="0025236C">
        <w:rPr>
          <w:rFonts w:eastAsia="Times New Roman" w:cs="Times New Roman" w:hint="eastAsia"/>
          <w:bCs/>
          <w:snapToGrid w:val="0"/>
          <w:szCs w:val="20"/>
          <w:lang w:val="sv-SE" w:eastAsia="x-none"/>
        </w:rPr>
        <w:t>ă</w:t>
      </w:r>
      <w:r w:rsidRPr="0025236C">
        <w:rPr>
          <w:rFonts w:eastAsia="Times New Roman" w:cs="Times New Roman"/>
          <w:bCs/>
          <w:snapToGrid w:val="0"/>
          <w:szCs w:val="20"/>
          <w:lang w:val="sv-SE" w:eastAsia="x-none"/>
        </w:rPr>
        <w:t>m 2023; diện tích rau ước tăng 1,3%.</w:t>
      </w:r>
    </w:p>
    <w:p w:rsidR="0025236C" w:rsidRPr="0025236C" w:rsidRDefault="0025236C" w:rsidP="0025236C">
      <w:pPr>
        <w:widowControl w:val="0"/>
        <w:snapToGrid w:val="0"/>
        <w:spacing w:before="120" w:line="240" w:lineRule="auto"/>
        <w:ind w:firstLine="567"/>
        <w:jc w:val="both"/>
        <w:rPr>
          <w:rFonts w:eastAsia="Times New Roman" w:cs="Times New Roman"/>
          <w:snapToGrid w:val="0"/>
          <w:szCs w:val="28"/>
          <w:lang w:val="it-IT" w:eastAsia="x-none"/>
        </w:rPr>
      </w:pPr>
      <w:r w:rsidRPr="0025236C">
        <w:rPr>
          <w:rFonts w:eastAsia="Times New Roman" w:cs="Times New Roman"/>
          <w:snapToGrid w:val="0"/>
          <w:szCs w:val="28"/>
          <w:lang w:val="it-IT" w:eastAsia="x-none"/>
        </w:rPr>
        <w:t xml:space="preserve">Tình hình sâu bệnh gây hại cho trồng trọt có xảy ra trên cây lúa, như chuột, sâu cuốn lá nhỏ, </w:t>
      </w:r>
      <w:r w:rsidRPr="0025236C">
        <w:rPr>
          <w:rFonts w:eastAsia="Times New Roman" w:cs="Times New Roman"/>
          <w:snapToGrid w:val="0"/>
          <w:szCs w:val="28"/>
          <w:lang w:val="sv-SE" w:eastAsia="x-none"/>
        </w:rPr>
        <w:t xml:space="preserve">rầy nâu - rầy lưng trắng, bệnh đạo ôn lá, </w:t>
      </w:r>
      <w:r w:rsidRPr="0025236C">
        <w:rPr>
          <w:rFonts w:eastAsia="Times New Roman" w:cs="Times New Roman" w:hint="eastAsia"/>
          <w:snapToGrid w:val="0"/>
          <w:szCs w:val="28"/>
          <w:lang w:val="sv-SE" w:eastAsia="x-none"/>
        </w:rPr>
        <w:t>đ</w:t>
      </w:r>
      <w:r w:rsidRPr="0025236C">
        <w:rPr>
          <w:rFonts w:eastAsia="Times New Roman" w:cs="Times New Roman"/>
          <w:snapToGrid w:val="0"/>
          <w:szCs w:val="28"/>
          <w:lang w:val="sv-SE" w:eastAsia="x-none"/>
        </w:rPr>
        <w:t xml:space="preserve">ạo ôn cổ bông với tổng diện tích nhiễm sinh vật gây hại là 2.993,5 ha, </w:t>
      </w:r>
      <w:r w:rsidRPr="0025236C">
        <w:rPr>
          <w:rFonts w:eastAsia="Times New Roman" w:cs="Times New Roman" w:hint="eastAsia"/>
          <w:snapToGrid w:val="0"/>
          <w:szCs w:val="28"/>
          <w:lang w:val="sv-SE" w:eastAsia="x-none"/>
        </w:rPr>
        <w:t>đã</w:t>
      </w:r>
      <w:r w:rsidRPr="0025236C">
        <w:rPr>
          <w:rFonts w:eastAsia="Times New Roman" w:cs="Times New Roman"/>
          <w:snapToGrid w:val="0"/>
          <w:szCs w:val="28"/>
          <w:lang w:val="sv-SE" w:eastAsia="x-none"/>
        </w:rPr>
        <w:t xml:space="preserve"> phòng trừ </w:t>
      </w:r>
      <w:r w:rsidRPr="0025236C">
        <w:rPr>
          <w:rFonts w:eastAsia="Times New Roman" w:cs="Times New Roman" w:hint="eastAsia"/>
          <w:snapToGrid w:val="0"/>
          <w:szCs w:val="28"/>
          <w:lang w:val="sv-SE" w:eastAsia="x-none"/>
        </w:rPr>
        <w:t>đư</w:t>
      </w:r>
      <w:r w:rsidRPr="0025236C">
        <w:rPr>
          <w:rFonts w:eastAsia="Times New Roman" w:cs="Times New Roman"/>
          <w:snapToGrid w:val="0"/>
          <w:szCs w:val="28"/>
          <w:lang w:val="sv-SE" w:eastAsia="x-none"/>
        </w:rPr>
        <w:t>ợc 2.689 ha. Gây hại trên m</w:t>
      </w:r>
      <w:r w:rsidRPr="0025236C">
        <w:rPr>
          <w:rFonts w:eastAsia="Times New Roman" w:cs="Times New Roman"/>
          <w:snapToGrid w:val="0"/>
          <w:szCs w:val="28"/>
          <w:lang w:val="it-IT" w:eastAsia="x-none"/>
        </w:rPr>
        <w:t>ột số loại rau, như rệp gây hại, sâu khoang, sâu keo mùa thu, sâu xanh da láng, bệnh héo xanh, đốm lá, thán thư,</w:t>
      </w:r>
      <w:r w:rsidRPr="0025236C">
        <w:rPr>
          <w:rFonts w:eastAsia="Times New Roman" w:cs="Times New Roman"/>
          <w:snapToGrid w:val="0"/>
          <w:szCs w:val="28"/>
          <w:lang w:val="fi-FI" w:eastAsia="x-none"/>
        </w:rPr>
        <w:t>…</w:t>
      </w:r>
      <w:r w:rsidRPr="0025236C">
        <w:rPr>
          <w:rFonts w:eastAsia="Times New Roman" w:cs="Times New Roman"/>
          <w:snapToGrid w:val="0"/>
          <w:szCs w:val="20"/>
          <w:lang w:val="it-IT" w:eastAsia="x-none"/>
        </w:rPr>
        <w:t xml:space="preserve"> với tổng diện tích bị nhiễm sinh vật gây hại là 398,5 ha, đã phòng trừ 395 ha.</w:t>
      </w:r>
    </w:p>
    <w:p w:rsidR="0025236C" w:rsidRPr="0025236C" w:rsidRDefault="0025236C" w:rsidP="0025236C">
      <w:pPr>
        <w:spacing w:before="60" w:line="240" w:lineRule="auto"/>
        <w:ind w:firstLine="567"/>
        <w:jc w:val="both"/>
        <w:rPr>
          <w:rFonts w:eastAsia="Times New Roman" w:cs="Times New Roman"/>
          <w:snapToGrid w:val="0"/>
          <w:spacing w:val="-2"/>
          <w:szCs w:val="20"/>
          <w:lang w:val="it-IT" w:eastAsia="x-none"/>
        </w:rPr>
      </w:pPr>
      <w:r w:rsidRPr="0025236C">
        <w:rPr>
          <w:rFonts w:eastAsia="Times New Roman" w:cs="Times New Roman"/>
          <w:spacing w:val="-2"/>
          <w:szCs w:val="28"/>
          <w:lang w:val="fi-FI"/>
        </w:rPr>
        <w:t xml:space="preserve">+ </w:t>
      </w:r>
      <w:r w:rsidRPr="0025236C">
        <w:rPr>
          <w:rFonts w:eastAsia="Times New Roman" w:cs="Times New Roman"/>
          <w:i/>
          <w:spacing w:val="-2"/>
          <w:szCs w:val="28"/>
          <w:lang w:val="fi-FI"/>
        </w:rPr>
        <w:t>Về chăn nuôi:</w:t>
      </w:r>
      <w:r w:rsidRPr="0025236C">
        <w:rPr>
          <w:rFonts w:eastAsia="Times New Roman" w:cs="Times New Roman"/>
          <w:spacing w:val="-2"/>
          <w:szCs w:val="20"/>
          <w:lang w:val="es-ES"/>
        </w:rPr>
        <w:t xml:space="preserve"> </w:t>
      </w:r>
      <w:r w:rsidRPr="0025236C">
        <w:rPr>
          <w:rFonts w:eastAsia="Calibri" w:cs="Times New Roman"/>
          <w:spacing w:val="-2"/>
          <w:szCs w:val="20"/>
          <w:lang w:val="es-ES"/>
        </w:rPr>
        <w:t>Chăn nuôi duy trì ổn định; đàn trâu, bò giảm nhẹ nhưng đàn lợn tăng so với cùng kỳ năm 2023; đàn gia cầm</w:t>
      </w:r>
      <w:r w:rsidRPr="0025236C">
        <w:rPr>
          <w:rFonts w:eastAsia="Calibri" w:cs="Times New Roman"/>
          <w:bCs/>
          <w:spacing w:val="-2"/>
          <w:szCs w:val="20"/>
          <w:lang w:val="es-ES"/>
        </w:rPr>
        <w:t xml:space="preserve"> tăng nhưng không đáng </w:t>
      </w:r>
      <w:r w:rsidRPr="0025236C">
        <w:rPr>
          <w:rFonts w:eastAsia="Calibri" w:cs="Times New Roman"/>
          <w:bCs/>
          <w:spacing w:val="-2"/>
          <w:szCs w:val="20"/>
          <w:lang w:val="es-ES"/>
        </w:rPr>
        <w:lastRenderedPageBreak/>
        <w:t>kể</w:t>
      </w:r>
      <w:r w:rsidRPr="0025236C">
        <w:rPr>
          <w:rFonts w:eastAsia="Calibri" w:cs="Times New Roman"/>
          <w:bCs/>
          <w:spacing w:val="-2"/>
          <w:szCs w:val="20"/>
          <w:vertAlign w:val="superscript"/>
          <w:lang w:val="es-ES"/>
        </w:rPr>
        <w:footnoteReference w:id="5"/>
      </w:r>
      <w:r w:rsidRPr="0025236C">
        <w:rPr>
          <w:rFonts w:eastAsia="Calibri" w:cs="Times New Roman"/>
          <w:bCs/>
          <w:spacing w:val="-2"/>
          <w:szCs w:val="20"/>
          <w:lang w:val="es-ES"/>
        </w:rPr>
        <w:t xml:space="preserve">; </w:t>
      </w:r>
      <w:r w:rsidRPr="0025236C">
        <w:rPr>
          <w:rFonts w:eastAsia="Calibri" w:cs="Times New Roman"/>
          <w:spacing w:val="-2"/>
          <w:szCs w:val="20"/>
          <w:lang w:val="fi-FI"/>
        </w:rPr>
        <w:t xml:space="preserve">bệnh Lở mồm long móng, Viêm da nổi cục ở trâu, bò và dịch tả lợn Châu Phi xảy ra </w:t>
      </w:r>
      <w:r w:rsidRPr="0025236C">
        <w:rPr>
          <w:rFonts w:eastAsia="Times New Roman" w:cs="Times New Roman"/>
          <w:spacing w:val="-2"/>
          <w:szCs w:val="28"/>
          <w:lang w:val="fi-FI"/>
        </w:rPr>
        <w:t>ở một số địa phương.</w:t>
      </w:r>
    </w:p>
    <w:p w:rsidR="0025236C" w:rsidRPr="0025236C" w:rsidRDefault="0025236C" w:rsidP="0025236C">
      <w:pPr>
        <w:widowControl w:val="0"/>
        <w:spacing w:before="120" w:line="240" w:lineRule="auto"/>
        <w:ind w:firstLine="567"/>
        <w:jc w:val="both"/>
        <w:rPr>
          <w:rFonts w:eastAsia="Times New Roman" w:cs="Times New Roman"/>
          <w:szCs w:val="28"/>
          <w:lang w:val="vi-VN"/>
        </w:rPr>
      </w:pPr>
      <w:r w:rsidRPr="0025236C">
        <w:rPr>
          <w:rFonts w:eastAsia="Times New Roman" w:cs="Times New Roman"/>
          <w:szCs w:val="20"/>
          <w:lang w:val="fi-FI"/>
        </w:rPr>
        <w:t xml:space="preserve">- Lâm nghiệp: </w:t>
      </w:r>
      <w:r w:rsidRPr="0025236C">
        <w:rPr>
          <w:rFonts w:eastAsia="Times New Roman" w:cs="Times New Roman"/>
          <w:szCs w:val="28"/>
          <w:lang w:val="fi-FI"/>
        </w:rPr>
        <w:t>Diện tích rừng trồng tập trung trong tháng 4 ước đạt 734,6 ha, t</w:t>
      </w:r>
      <w:r w:rsidRPr="0025236C">
        <w:rPr>
          <w:rFonts w:eastAsia="Times New Roman" w:cs="Times New Roman" w:hint="eastAsia"/>
          <w:szCs w:val="28"/>
          <w:lang w:val="fi-FI"/>
        </w:rPr>
        <w:t>ă</w:t>
      </w:r>
      <w:r w:rsidRPr="0025236C">
        <w:rPr>
          <w:rFonts w:eastAsia="Times New Roman" w:cs="Times New Roman"/>
          <w:szCs w:val="28"/>
          <w:lang w:val="fi-FI"/>
        </w:rPr>
        <w:t>ng 11,8% so với cùng kỳ</w:t>
      </w:r>
      <w:r w:rsidRPr="0025236C">
        <w:rPr>
          <w:rFonts w:eastAsia="Times New Roman" w:cs="Times New Roman"/>
          <w:szCs w:val="28"/>
          <w:vertAlign w:val="superscript"/>
          <w:lang w:val="fi-FI"/>
        </w:rPr>
        <w:footnoteReference w:id="6"/>
      </w:r>
      <w:r w:rsidRPr="0025236C">
        <w:rPr>
          <w:rFonts w:eastAsia="Times New Roman" w:cs="Times New Roman"/>
          <w:szCs w:val="28"/>
          <w:lang w:val="fi-FI"/>
        </w:rPr>
        <w:t xml:space="preserve">. Lũy kế 4 tháng, trồng được 6.933,7 ha rừng (chủ yếu là rừng keo nguyên liệu giấy), tăng 1,5% so với cùng kỳ. </w:t>
      </w:r>
      <w:r w:rsidRPr="0025236C">
        <w:rPr>
          <w:rFonts w:eastAsia="Times New Roman" w:cs="Times New Roman"/>
          <w:szCs w:val="28"/>
          <w:lang w:val="es-ES"/>
        </w:rPr>
        <w:t xml:space="preserve">Sản lượng gỗ khai thác trong tháng ước đạt </w:t>
      </w:r>
      <w:r w:rsidRPr="0025236C">
        <w:rPr>
          <w:rFonts w:eastAsia="Times New Roman" w:cs="Times New Roman"/>
          <w:szCs w:val="28"/>
          <w:lang w:val="fi-FI"/>
        </w:rPr>
        <w:t xml:space="preserve">148.822,7 </w:t>
      </w:r>
      <w:r w:rsidRPr="0025236C">
        <w:rPr>
          <w:rFonts w:eastAsia="Times New Roman" w:cs="Times New Roman"/>
          <w:szCs w:val="28"/>
          <w:lang w:val="es-ES"/>
        </w:rPr>
        <w:t>m</w:t>
      </w:r>
      <w:r w:rsidRPr="0025236C">
        <w:rPr>
          <w:rFonts w:eastAsia="Times New Roman" w:cs="Times New Roman"/>
          <w:szCs w:val="28"/>
          <w:vertAlign w:val="superscript"/>
          <w:lang w:val="es-ES"/>
        </w:rPr>
        <w:t>3</w:t>
      </w:r>
      <w:r w:rsidRPr="0025236C">
        <w:rPr>
          <w:rFonts w:eastAsia="Times New Roman" w:cs="Times New Roman"/>
          <w:szCs w:val="28"/>
          <w:lang w:val="fi-FI"/>
        </w:rPr>
        <w:t>, tăng 5,3%</w:t>
      </w:r>
      <w:r w:rsidRPr="0025236C">
        <w:rPr>
          <w:rFonts w:ascii=".VnTime" w:eastAsia="Times New Roman" w:hAnsi=".VnTime" w:cs="Times New Roman"/>
          <w:b/>
          <w:szCs w:val="28"/>
          <w:lang w:val="fi-FI"/>
        </w:rPr>
        <w:t xml:space="preserve"> </w:t>
      </w:r>
      <w:r w:rsidRPr="0025236C">
        <w:rPr>
          <w:rFonts w:eastAsia="Times New Roman" w:cs="Times New Roman"/>
          <w:szCs w:val="28"/>
          <w:lang w:val="es-ES"/>
        </w:rPr>
        <w:t>so với cùng kỳ</w:t>
      </w:r>
      <w:r w:rsidRPr="0025236C">
        <w:rPr>
          <w:rFonts w:eastAsia="Times New Roman" w:cs="Times New Roman"/>
          <w:szCs w:val="28"/>
          <w:vertAlign w:val="superscript"/>
          <w:lang w:val="es-ES"/>
        </w:rPr>
        <w:footnoteReference w:id="7"/>
      </w:r>
      <w:r w:rsidRPr="0025236C">
        <w:rPr>
          <w:rFonts w:eastAsia="Times New Roman" w:cs="Times New Roman"/>
          <w:szCs w:val="28"/>
          <w:lang w:val="es-ES"/>
        </w:rPr>
        <w:t>. Lũy kế 4 tháng, sản lượng gỗ khai thác đạt 575.289,9 m</w:t>
      </w:r>
      <w:r w:rsidRPr="0025236C">
        <w:rPr>
          <w:rFonts w:eastAsia="Times New Roman" w:cs="Times New Roman"/>
          <w:szCs w:val="28"/>
          <w:vertAlign w:val="superscript"/>
          <w:lang w:val="es-ES"/>
        </w:rPr>
        <w:t>3</w:t>
      </w:r>
      <w:r w:rsidRPr="0025236C">
        <w:rPr>
          <w:rFonts w:eastAsia="Times New Roman" w:cs="Times New Roman"/>
          <w:szCs w:val="28"/>
          <w:lang w:val="es-ES"/>
        </w:rPr>
        <w:t xml:space="preserve">, tăng 11,6% so với cùng kỳ. Từ </w:t>
      </w:r>
      <w:r w:rsidRPr="0025236C">
        <w:rPr>
          <w:rFonts w:eastAsia="Times New Roman" w:cs="Times New Roman" w:hint="eastAsia"/>
          <w:szCs w:val="28"/>
          <w:lang w:val="es-ES"/>
        </w:rPr>
        <w:t>đ</w:t>
      </w:r>
      <w:r w:rsidRPr="0025236C">
        <w:rPr>
          <w:rFonts w:eastAsia="Times New Roman" w:cs="Times New Roman"/>
          <w:szCs w:val="28"/>
          <w:lang w:val="es-ES"/>
        </w:rPr>
        <w:t>ầu n</w:t>
      </w:r>
      <w:r w:rsidRPr="0025236C">
        <w:rPr>
          <w:rFonts w:eastAsia="Times New Roman" w:cs="Times New Roman" w:hint="eastAsia"/>
          <w:szCs w:val="28"/>
          <w:lang w:val="es-ES"/>
        </w:rPr>
        <w:t>ă</w:t>
      </w:r>
      <w:r w:rsidRPr="0025236C">
        <w:rPr>
          <w:rFonts w:eastAsia="Times New Roman" w:cs="Times New Roman"/>
          <w:szCs w:val="28"/>
          <w:lang w:val="es-ES"/>
        </w:rPr>
        <w:t xml:space="preserve">m </w:t>
      </w:r>
      <w:r w:rsidRPr="0025236C">
        <w:rPr>
          <w:rFonts w:eastAsia="Times New Roman" w:cs="Times New Roman" w:hint="eastAsia"/>
          <w:szCs w:val="28"/>
          <w:lang w:val="es-ES"/>
        </w:rPr>
        <w:t>đ</w:t>
      </w:r>
      <w:r w:rsidRPr="0025236C">
        <w:rPr>
          <w:rFonts w:eastAsia="Times New Roman" w:cs="Times New Roman"/>
          <w:szCs w:val="28"/>
          <w:lang w:val="es-ES"/>
        </w:rPr>
        <w:t>ến giữa tháng 4 n</w:t>
      </w:r>
      <w:r w:rsidRPr="0025236C">
        <w:rPr>
          <w:rFonts w:eastAsia="Times New Roman" w:cs="Times New Roman" w:hint="eastAsia"/>
          <w:szCs w:val="28"/>
          <w:lang w:val="es-ES"/>
        </w:rPr>
        <w:t>ă</w:t>
      </w:r>
      <w:r w:rsidRPr="0025236C">
        <w:rPr>
          <w:rFonts w:eastAsia="Times New Roman" w:cs="Times New Roman"/>
          <w:szCs w:val="28"/>
          <w:lang w:val="es-ES"/>
        </w:rPr>
        <w:t>m 2024, không phát sinh cháy rừng</w:t>
      </w:r>
      <w:r w:rsidRPr="0025236C">
        <w:rPr>
          <w:rFonts w:eastAsia="Times New Roman" w:cs="Times New Roman"/>
          <w:szCs w:val="28"/>
          <w:lang w:val="vi-VN"/>
        </w:rPr>
        <w:t>.</w:t>
      </w:r>
    </w:p>
    <w:p w:rsidR="0025236C" w:rsidRPr="0025236C" w:rsidRDefault="0025236C" w:rsidP="0025236C">
      <w:pPr>
        <w:widowControl w:val="0"/>
        <w:tabs>
          <w:tab w:val="left" w:pos="0"/>
        </w:tabs>
        <w:spacing w:before="120" w:line="240" w:lineRule="auto"/>
        <w:ind w:firstLine="567"/>
        <w:jc w:val="both"/>
        <w:rPr>
          <w:rFonts w:eastAsia="Calibri" w:cs="Times New Roman"/>
          <w:lang w:val="es-ES"/>
        </w:rPr>
      </w:pPr>
      <w:r w:rsidRPr="0025236C">
        <w:rPr>
          <w:rFonts w:eastAsia="Calibri" w:cs="Times New Roman"/>
          <w:lang w:val="it-IT"/>
        </w:rPr>
        <w:t xml:space="preserve">- Thủy sản: </w:t>
      </w:r>
      <w:r w:rsidRPr="0025236C">
        <w:rPr>
          <w:rFonts w:eastAsia="Times New Roman" w:cs="Times New Roman"/>
          <w:szCs w:val="28"/>
          <w:lang w:val="es-ES" w:eastAsia="x-none"/>
        </w:rPr>
        <w:t>Sản lượng thủy sản trong tháng 4 ước đạt 28.268,3 tấn, t</w:t>
      </w:r>
      <w:r w:rsidRPr="0025236C">
        <w:rPr>
          <w:rFonts w:eastAsia="Times New Roman" w:cs="Times New Roman" w:hint="eastAsia"/>
          <w:szCs w:val="28"/>
          <w:lang w:val="es-ES" w:eastAsia="x-none"/>
        </w:rPr>
        <w:t>ă</w:t>
      </w:r>
      <w:r w:rsidRPr="0025236C">
        <w:rPr>
          <w:rFonts w:eastAsia="Times New Roman" w:cs="Times New Roman"/>
          <w:szCs w:val="28"/>
          <w:lang w:val="es-ES" w:eastAsia="x-none"/>
        </w:rPr>
        <w:t>ng 6,2% so với cùng kỳ</w:t>
      </w:r>
      <w:r w:rsidRPr="0025236C">
        <w:rPr>
          <w:rFonts w:eastAsia="Times New Roman" w:cs="Times New Roman"/>
          <w:szCs w:val="28"/>
          <w:vertAlign w:val="superscript"/>
          <w:lang w:val="es-ES" w:eastAsia="x-none"/>
        </w:rPr>
        <w:footnoteReference w:id="8"/>
      </w:r>
      <w:r w:rsidRPr="0025236C">
        <w:rPr>
          <w:rFonts w:eastAsia="Times New Roman" w:cs="Times New Roman"/>
          <w:szCs w:val="28"/>
          <w:lang w:val="es-ES" w:eastAsia="x-none"/>
        </w:rPr>
        <w:t>. Ước tính 4 tháng, sản lượng thủy sản đạt 96.042,2 tấn, t</w:t>
      </w:r>
      <w:r w:rsidRPr="0025236C">
        <w:rPr>
          <w:rFonts w:eastAsia="Times New Roman" w:cs="Times New Roman" w:hint="eastAsia"/>
          <w:szCs w:val="28"/>
          <w:lang w:val="es-ES" w:eastAsia="x-none"/>
        </w:rPr>
        <w:t>ă</w:t>
      </w:r>
      <w:r w:rsidRPr="0025236C">
        <w:rPr>
          <w:rFonts w:eastAsia="Times New Roman" w:cs="Times New Roman"/>
          <w:szCs w:val="28"/>
          <w:lang w:val="es-ES" w:eastAsia="x-none"/>
        </w:rPr>
        <w:t>ng 2,5% so với cùng kỳ; trong đó: sản lượng khai thác ước đạt 93.631,4 tấn, t</w:t>
      </w:r>
      <w:r w:rsidRPr="0025236C">
        <w:rPr>
          <w:rFonts w:eastAsia="Times New Roman" w:cs="Times New Roman" w:hint="eastAsia"/>
          <w:szCs w:val="28"/>
          <w:lang w:val="es-ES" w:eastAsia="x-none"/>
        </w:rPr>
        <w:t>ă</w:t>
      </w:r>
      <w:r w:rsidRPr="0025236C">
        <w:rPr>
          <w:rFonts w:eastAsia="Times New Roman" w:cs="Times New Roman"/>
          <w:szCs w:val="28"/>
          <w:lang w:val="es-ES" w:eastAsia="x-none"/>
        </w:rPr>
        <w:t>ng 2,6%, sản lượng nuôi trồng ước đạt 2.410,8 tấn, t</w:t>
      </w:r>
      <w:r w:rsidRPr="0025236C">
        <w:rPr>
          <w:rFonts w:eastAsia="Times New Roman" w:cs="Times New Roman" w:hint="eastAsia"/>
          <w:szCs w:val="28"/>
          <w:lang w:val="es-ES" w:eastAsia="x-none"/>
        </w:rPr>
        <w:t>ă</w:t>
      </w:r>
      <w:r w:rsidRPr="0025236C">
        <w:rPr>
          <w:rFonts w:eastAsia="Times New Roman" w:cs="Times New Roman"/>
          <w:szCs w:val="28"/>
          <w:lang w:val="es-ES" w:eastAsia="x-none"/>
        </w:rPr>
        <w:t>ng 0,3%.</w:t>
      </w:r>
    </w:p>
    <w:p w:rsidR="0025236C" w:rsidRPr="0025236C" w:rsidRDefault="0025236C" w:rsidP="0025236C">
      <w:pPr>
        <w:widowControl w:val="0"/>
        <w:spacing w:before="120" w:line="240" w:lineRule="auto"/>
        <w:ind w:firstLine="567"/>
        <w:jc w:val="both"/>
        <w:rPr>
          <w:rFonts w:eastAsia="Times New Roman" w:cs="Times New Roman"/>
          <w:b/>
          <w:szCs w:val="28"/>
          <w:lang w:val="fi-FI"/>
        </w:rPr>
      </w:pPr>
      <w:r w:rsidRPr="0025236C">
        <w:rPr>
          <w:rFonts w:eastAsia="Times New Roman" w:cs="Times New Roman"/>
          <w:b/>
          <w:szCs w:val="28"/>
          <w:lang w:val="fi-FI"/>
        </w:rPr>
        <w:t>c) Thương mại và dịch vụ</w:t>
      </w:r>
    </w:p>
    <w:p w:rsidR="0025236C" w:rsidRPr="0025236C" w:rsidRDefault="0025236C" w:rsidP="000854A9">
      <w:pPr>
        <w:widowControl w:val="0"/>
        <w:spacing w:before="100" w:line="240" w:lineRule="auto"/>
        <w:ind w:firstLine="567"/>
        <w:jc w:val="both"/>
        <w:rPr>
          <w:rFonts w:eastAsia="Times New Roman" w:cs="Times New Roman"/>
          <w:i/>
          <w:szCs w:val="28"/>
          <w:lang w:val="fi-FI"/>
        </w:rPr>
      </w:pPr>
      <w:r w:rsidRPr="0025236C">
        <w:rPr>
          <w:rFonts w:eastAsia="Times New Roman" w:cs="Times New Roman"/>
          <w:i/>
          <w:szCs w:val="28"/>
          <w:lang w:val="fi-FI"/>
        </w:rPr>
        <w:t xml:space="preserve">Chỉ số giá tiêu dùng (CPI) </w:t>
      </w:r>
      <w:r w:rsidRPr="0025236C">
        <w:rPr>
          <w:rFonts w:eastAsia="Times New Roman" w:cs="Times New Roman"/>
          <w:szCs w:val="28"/>
          <w:lang w:val="fi-FI"/>
        </w:rPr>
        <w:t>tháng 4/2024 t</w:t>
      </w:r>
      <w:r w:rsidRPr="0025236C">
        <w:rPr>
          <w:rFonts w:eastAsia="Times New Roman" w:cs="Times New Roman" w:hint="eastAsia"/>
          <w:szCs w:val="28"/>
          <w:lang w:val="fi-FI"/>
        </w:rPr>
        <w:t>ă</w:t>
      </w:r>
      <w:r w:rsidRPr="0025236C">
        <w:rPr>
          <w:rFonts w:eastAsia="Times New Roman" w:cs="Times New Roman"/>
          <w:szCs w:val="28"/>
          <w:lang w:val="fi-FI"/>
        </w:rPr>
        <w:t>ng 0,81% so với tháng 3/2024, t</w:t>
      </w:r>
      <w:r w:rsidRPr="0025236C">
        <w:rPr>
          <w:rFonts w:eastAsia="Times New Roman" w:cs="Times New Roman" w:hint="eastAsia"/>
          <w:szCs w:val="28"/>
          <w:lang w:val="fi-FI"/>
        </w:rPr>
        <w:t>ă</w:t>
      </w:r>
      <w:r w:rsidRPr="0025236C">
        <w:rPr>
          <w:rFonts w:eastAsia="Times New Roman" w:cs="Times New Roman"/>
          <w:szCs w:val="28"/>
          <w:lang w:val="fi-FI"/>
        </w:rPr>
        <w:t>ng 3,76% so với tháng 4/2023 và t</w:t>
      </w:r>
      <w:r w:rsidRPr="0025236C">
        <w:rPr>
          <w:rFonts w:eastAsia="Times New Roman" w:cs="Times New Roman" w:hint="eastAsia"/>
          <w:szCs w:val="28"/>
          <w:lang w:val="fi-FI"/>
        </w:rPr>
        <w:t>ă</w:t>
      </w:r>
      <w:r w:rsidRPr="0025236C">
        <w:rPr>
          <w:rFonts w:eastAsia="Times New Roman" w:cs="Times New Roman"/>
          <w:szCs w:val="28"/>
          <w:lang w:val="fi-FI"/>
        </w:rPr>
        <w:t>ng 1,17% so với tháng 12/2023. Bình quân 4 tháng, CPI t</w:t>
      </w:r>
      <w:r w:rsidRPr="0025236C">
        <w:rPr>
          <w:rFonts w:eastAsia="Times New Roman" w:cs="Times New Roman" w:hint="eastAsia"/>
          <w:szCs w:val="28"/>
          <w:lang w:val="fi-FI"/>
        </w:rPr>
        <w:t>ă</w:t>
      </w:r>
      <w:r w:rsidRPr="0025236C">
        <w:rPr>
          <w:rFonts w:eastAsia="Times New Roman" w:cs="Times New Roman"/>
          <w:szCs w:val="28"/>
          <w:lang w:val="fi-FI"/>
        </w:rPr>
        <w:t>ng 2,85% so với cùng kỳ n</w:t>
      </w:r>
      <w:r w:rsidRPr="0025236C">
        <w:rPr>
          <w:rFonts w:eastAsia="Times New Roman" w:cs="Times New Roman" w:hint="eastAsia"/>
          <w:szCs w:val="28"/>
          <w:lang w:val="fi-FI"/>
        </w:rPr>
        <w:t>ă</w:t>
      </w:r>
      <w:r w:rsidRPr="0025236C">
        <w:rPr>
          <w:rFonts w:eastAsia="Times New Roman" w:cs="Times New Roman"/>
          <w:szCs w:val="28"/>
          <w:lang w:val="fi-FI"/>
        </w:rPr>
        <w:t>m tr</w:t>
      </w:r>
      <w:r w:rsidRPr="0025236C">
        <w:rPr>
          <w:rFonts w:eastAsia="Times New Roman" w:cs="Times New Roman" w:hint="eastAsia"/>
          <w:szCs w:val="28"/>
          <w:lang w:val="fi-FI"/>
        </w:rPr>
        <w:t>ư</w:t>
      </w:r>
      <w:r w:rsidRPr="0025236C">
        <w:rPr>
          <w:rFonts w:eastAsia="Times New Roman" w:cs="Times New Roman"/>
          <w:szCs w:val="28"/>
          <w:lang w:val="fi-FI"/>
        </w:rPr>
        <w:t>ớc.</w:t>
      </w:r>
    </w:p>
    <w:p w:rsidR="0025236C" w:rsidRPr="0025236C" w:rsidRDefault="0025236C" w:rsidP="000854A9">
      <w:pPr>
        <w:widowControl w:val="0"/>
        <w:spacing w:before="100" w:line="240" w:lineRule="auto"/>
        <w:ind w:firstLine="567"/>
        <w:jc w:val="both"/>
        <w:rPr>
          <w:rFonts w:eastAsia="Times New Roman" w:cs="Times New Roman"/>
          <w:szCs w:val="28"/>
          <w:lang w:val="fi-FI"/>
        </w:rPr>
      </w:pPr>
      <w:r w:rsidRPr="0025236C">
        <w:rPr>
          <w:rFonts w:eastAsia="Times New Roman" w:cs="Times New Roman"/>
          <w:i/>
          <w:szCs w:val="28"/>
          <w:lang w:val="fi-FI"/>
        </w:rPr>
        <w:t xml:space="preserve">Tổng mức bán lẻ hàng hóa và doanh thu dịch vụ tiêu dùng </w:t>
      </w:r>
      <w:r w:rsidRPr="0025236C">
        <w:rPr>
          <w:rFonts w:eastAsia="Times New Roman" w:cs="Times New Roman"/>
          <w:szCs w:val="28"/>
          <w:lang w:val="fi-FI"/>
        </w:rPr>
        <w:t xml:space="preserve">trong tháng ước đạt 6.316,5 tỷ </w:t>
      </w:r>
      <w:r w:rsidRPr="0025236C">
        <w:rPr>
          <w:rFonts w:eastAsia="Times New Roman" w:cs="Times New Roman" w:hint="eastAsia"/>
          <w:szCs w:val="28"/>
          <w:lang w:val="fi-FI"/>
        </w:rPr>
        <w:t>đ</w:t>
      </w:r>
      <w:r w:rsidRPr="0025236C">
        <w:rPr>
          <w:rFonts w:eastAsia="Times New Roman" w:cs="Times New Roman"/>
          <w:szCs w:val="28"/>
          <w:lang w:val="fi-FI"/>
        </w:rPr>
        <w:t>ồng, t</w:t>
      </w:r>
      <w:r w:rsidRPr="0025236C">
        <w:rPr>
          <w:rFonts w:eastAsia="Times New Roman" w:cs="Times New Roman" w:hint="eastAsia"/>
          <w:szCs w:val="28"/>
          <w:lang w:val="fi-FI"/>
        </w:rPr>
        <w:t>ă</w:t>
      </w:r>
      <w:r w:rsidRPr="0025236C">
        <w:rPr>
          <w:rFonts w:eastAsia="Times New Roman" w:cs="Times New Roman"/>
          <w:szCs w:val="28"/>
          <w:lang w:val="fi-FI"/>
        </w:rPr>
        <w:t>ng 2,21% so với tháng trước</w:t>
      </w:r>
      <w:r w:rsidRPr="0025236C">
        <w:rPr>
          <w:rFonts w:eastAsia="Times New Roman" w:cs="Times New Roman"/>
          <w:szCs w:val="28"/>
          <w:vertAlign w:val="superscript"/>
          <w:lang w:val="fi-FI"/>
        </w:rPr>
        <w:footnoteReference w:id="9"/>
      </w:r>
      <w:r w:rsidRPr="0025236C">
        <w:rPr>
          <w:rFonts w:eastAsia="Times New Roman" w:cs="Times New Roman"/>
          <w:szCs w:val="28"/>
          <w:lang w:val="fi-FI"/>
        </w:rPr>
        <w:t xml:space="preserve"> và tăng 8,06% so với cùng kỳ. Lũy kế 4 tháng ước đạt 25.706,4 tỷ </w:t>
      </w:r>
      <w:r w:rsidRPr="0025236C">
        <w:rPr>
          <w:rFonts w:eastAsia="Times New Roman" w:cs="Times New Roman" w:hint="eastAsia"/>
          <w:szCs w:val="28"/>
          <w:lang w:val="fi-FI"/>
        </w:rPr>
        <w:t>đ</w:t>
      </w:r>
      <w:r w:rsidRPr="0025236C">
        <w:rPr>
          <w:rFonts w:eastAsia="Times New Roman" w:cs="Times New Roman"/>
          <w:szCs w:val="28"/>
          <w:lang w:val="fi-FI"/>
        </w:rPr>
        <w:t>ồng, t</w:t>
      </w:r>
      <w:r w:rsidRPr="0025236C">
        <w:rPr>
          <w:rFonts w:eastAsia="Times New Roman" w:cs="Times New Roman" w:hint="eastAsia"/>
          <w:szCs w:val="28"/>
          <w:lang w:val="fi-FI"/>
        </w:rPr>
        <w:t>ă</w:t>
      </w:r>
      <w:r w:rsidRPr="0025236C">
        <w:rPr>
          <w:rFonts w:eastAsia="Times New Roman" w:cs="Times New Roman"/>
          <w:szCs w:val="28"/>
          <w:lang w:val="fi-FI"/>
        </w:rPr>
        <w:t>ng 10,12% so với cùng kỳ.</w:t>
      </w:r>
    </w:p>
    <w:p w:rsidR="0025236C" w:rsidRPr="0025236C" w:rsidRDefault="0025236C" w:rsidP="000854A9">
      <w:pPr>
        <w:widowControl w:val="0"/>
        <w:spacing w:before="100" w:line="240" w:lineRule="auto"/>
        <w:ind w:firstLine="567"/>
        <w:jc w:val="both"/>
        <w:rPr>
          <w:rFonts w:eastAsia="Times New Roman" w:cs="Times New Roman"/>
          <w:szCs w:val="28"/>
          <w:lang w:val="fi-FI"/>
        </w:rPr>
      </w:pPr>
      <w:r w:rsidRPr="0025236C">
        <w:rPr>
          <w:rFonts w:eastAsia="Times New Roman" w:cs="Times New Roman"/>
          <w:i/>
          <w:szCs w:val="28"/>
          <w:lang w:val="fi-FI"/>
        </w:rPr>
        <w:t xml:space="preserve">Kim ngạch xuất khẩu </w:t>
      </w:r>
      <w:r w:rsidRPr="0025236C">
        <w:rPr>
          <w:rFonts w:eastAsia="Times New Roman" w:cs="Times New Roman"/>
          <w:szCs w:val="28"/>
          <w:lang w:val="fi-FI"/>
        </w:rPr>
        <w:t xml:space="preserve">ước đạt </w:t>
      </w:r>
      <w:r w:rsidRPr="0025236C">
        <w:rPr>
          <w:rFonts w:eastAsia="Times New Roman" w:cs="Times New Roman"/>
          <w:spacing w:val="-2"/>
          <w:szCs w:val="28"/>
          <w:lang w:val="fi-FI"/>
        </w:rPr>
        <w:t>231 triệu USD, giảm 4% so với tháng 3/2024</w:t>
      </w:r>
      <w:r w:rsidRPr="0025236C">
        <w:rPr>
          <w:rFonts w:eastAsia="Times New Roman" w:cs="Times New Roman"/>
          <w:spacing w:val="-2"/>
          <w:szCs w:val="28"/>
          <w:vertAlign w:val="superscript"/>
          <w:lang w:val="fi-FI"/>
        </w:rPr>
        <w:footnoteReference w:id="10"/>
      </w:r>
      <w:r w:rsidRPr="0025236C">
        <w:rPr>
          <w:rFonts w:eastAsia="Times New Roman" w:cs="Times New Roman"/>
          <w:spacing w:val="-2"/>
          <w:szCs w:val="28"/>
          <w:lang w:val="fi-FI"/>
        </w:rPr>
        <w:t>, tăng 8,2</w:t>
      </w:r>
      <w:r w:rsidRPr="0025236C">
        <w:rPr>
          <w:rFonts w:eastAsia="Times New Roman" w:cs="Times New Roman"/>
          <w:spacing w:val="-4"/>
          <w:szCs w:val="28"/>
          <w:lang w:val="fi-FI"/>
        </w:rPr>
        <w:t>% so với cùng kỳ. Lũy kế 4 tháng ước đạt 874 triệu USD, tăng 21,6%  so với cùng kỳ.</w:t>
      </w:r>
      <w:r w:rsidRPr="0025236C">
        <w:rPr>
          <w:rFonts w:eastAsia="Times New Roman" w:cs="Times New Roman"/>
          <w:spacing w:val="-4"/>
          <w:szCs w:val="28"/>
          <w:vertAlign w:val="superscript"/>
          <w:lang w:val="fi-FI"/>
        </w:rPr>
        <w:footnoteReference w:id="11"/>
      </w:r>
    </w:p>
    <w:p w:rsidR="0025236C" w:rsidRPr="0025236C" w:rsidRDefault="0025236C" w:rsidP="000854A9">
      <w:pPr>
        <w:widowControl w:val="0"/>
        <w:spacing w:before="100" w:line="240" w:lineRule="auto"/>
        <w:ind w:firstLine="567"/>
        <w:jc w:val="both"/>
        <w:rPr>
          <w:rFonts w:eastAsia="Times New Roman" w:cs="Times New Roman"/>
          <w:szCs w:val="28"/>
          <w:lang w:val="fi-FI"/>
        </w:rPr>
      </w:pPr>
      <w:r w:rsidRPr="0025236C">
        <w:rPr>
          <w:rFonts w:eastAsia="Times New Roman" w:cs="Times New Roman"/>
          <w:i/>
          <w:szCs w:val="28"/>
          <w:lang w:val="fi-FI"/>
        </w:rPr>
        <w:t xml:space="preserve">Kim ngạch nhập khẩu </w:t>
      </w:r>
      <w:r w:rsidRPr="0025236C">
        <w:rPr>
          <w:rFonts w:eastAsia="Times New Roman" w:cs="Times New Roman"/>
          <w:szCs w:val="28"/>
          <w:lang w:val="fi-FI"/>
        </w:rPr>
        <w:t>ước đạt 441</w:t>
      </w:r>
      <w:r w:rsidRPr="0025236C">
        <w:rPr>
          <w:rFonts w:eastAsia="Times New Roman" w:cs="Times New Roman"/>
          <w:spacing w:val="-2"/>
          <w:szCs w:val="28"/>
          <w:lang w:val="fi-FI"/>
        </w:rPr>
        <w:t xml:space="preserve"> triệu USD, tăng 94% so với tháng 3/2024</w:t>
      </w:r>
      <w:r w:rsidRPr="0025236C">
        <w:rPr>
          <w:rFonts w:eastAsia="Times New Roman" w:cs="Times New Roman"/>
          <w:spacing w:val="-2"/>
          <w:szCs w:val="28"/>
          <w:vertAlign w:val="superscript"/>
          <w:lang w:val="fi-FI"/>
        </w:rPr>
        <w:footnoteReference w:id="12"/>
      </w:r>
      <w:r w:rsidRPr="0025236C">
        <w:rPr>
          <w:rFonts w:eastAsia="Times New Roman" w:cs="Times New Roman"/>
          <w:spacing w:val="-2"/>
          <w:szCs w:val="28"/>
          <w:lang w:val="fi-FI"/>
        </w:rPr>
        <w:t>, t</w:t>
      </w:r>
      <w:r w:rsidRPr="0025236C">
        <w:rPr>
          <w:rFonts w:eastAsia="Times New Roman" w:cs="Times New Roman" w:hint="eastAsia"/>
          <w:spacing w:val="-2"/>
          <w:szCs w:val="28"/>
          <w:lang w:val="fi-FI"/>
        </w:rPr>
        <w:t>ă</w:t>
      </w:r>
      <w:r w:rsidRPr="0025236C">
        <w:rPr>
          <w:rFonts w:eastAsia="Times New Roman" w:cs="Times New Roman"/>
          <w:spacing w:val="-2"/>
          <w:szCs w:val="28"/>
          <w:lang w:val="fi-FI"/>
        </w:rPr>
        <w:t xml:space="preserve">ng 36,2% </w:t>
      </w:r>
      <w:r w:rsidRPr="0025236C">
        <w:rPr>
          <w:rFonts w:eastAsia="Times New Roman" w:cs="Times New Roman"/>
          <w:spacing w:val="-4"/>
          <w:szCs w:val="28"/>
          <w:lang w:val="fi-FI"/>
        </w:rPr>
        <w:t>so với cùng kỳ</w:t>
      </w:r>
      <w:r w:rsidRPr="0025236C">
        <w:rPr>
          <w:rFonts w:eastAsia="Times New Roman" w:cs="Times New Roman"/>
          <w:szCs w:val="28"/>
          <w:lang w:val="fi-FI"/>
        </w:rPr>
        <w:t>. Lũy kế 4 tháng ước đạt 1.365 triệu USD, tăng 12,1% so với cùng kỳ.</w:t>
      </w:r>
    </w:p>
    <w:p w:rsidR="0025236C" w:rsidRPr="0025236C" w:rsidRDefault="0025236C" w:rsidP="000854A9">
      <w:pPr>
        <w:widowControl w:val="0"/>
        <w:tabs>
          <w:tab w:val="left" w:pos="0"/>
          <w:tab w:val="left" w:pos="180"/>
          <w:tab w:val="left" w:pos="270"/>
          <w:tab w:val="left" w:pos="540"/>
        </w:tabs>
        <w:snapToGrid w:val="0"/>
        <w:spacing w:before="100" w:line="240" w:lineRule="auto"/>
        <w:ind w:firstLine="567"/>
        <w:jc w:val="both"/>
        <w:rPr>
          <w:rFonts w:eastAsia="Times New Roman" w:cs="Times New Roman"/>
          <w:snapToGrid w:val="0"/>
          <w:szCs w:val="20"/>
          <w:lang w:val="fi-FI" w:eastAsia="x-none"/>
        </w:rPr>
      </w:pPr>
      <w:r w:rsidRPr="0025236C">
        <w:rPr>
          <w:rFonts w:eastAsia="Times New Roman" w:cs="Times New Roman"/>
          <w:i/>
          <w:snapToGrid w:val="0"/>
          <w:szCs w:val="28"/>
          <w:lang w:val="fi-FI" w:eastAsia="x-none"/>
        </w:rPr>
        <w:t xml:space="preserve">Hoạt động vận tải (không kể vận tải đường sắt): </w:t>
      </w:r>
      <w:r w:rsidRPr="0025236C">
        <w:rPr>
          <w:rFonts w:eastAsia="Times New Roman" w:cs="Times New Roman"/>
          <w:snapToGrid w:val="0"/>
          <w:szCs w:val="28"/>
          <w:lang w:val="fi-FI" w:eastAsia="x-none"/>
        </w:rPr>
        <w:t xml:space="preserve">Doanh thu hoạt động vận tải, kho bãi ước đạt 515 tỷ </w:t>
      </w:r>
      <w:r w:rsidRPr="0025236C">
        <w:rPr>
          <w:rFonts w:eastAsia="Times New Roman" w:cs="Times New Roman" w:hint="eastAsia"/>
          <w:snapToGrid w:val="0"/>
          <w:szCs w:val="28"/>
          <w:lang w:val="fi-FI" w:eastAsia="x-none"/>
        </w:rPr>
        <w:t>đ</w:t>
      </w:r>
      <w:r w:rsidRPr="0025236C">
        <w:rPr>
          <w:rFonts w:eastAsia="Times New Roman" w:cs="Times New Roman"/>
          <w:snapToGrid w:val="0"/>
          <w:szCs w:val="28"/>
          <w:lang w:val="fi-FI" w:eastAsia="x-none"/>
        </w:rPr>
        <w:t>ồng, t</w:t>
      </w:r>
      <w:r w:rsidRPr="0025236C">
        <w:rPr>
          <w:rFonts w:eastAsia="Times New Roman" w:cs="Times New Roman" w:hint="eastAsia"/>
          <w:snapToGrid w:val="0"/>
          <w:szCs w:val="28"/>
          <w:lang w:val="fi-FI" w:eastAsia="x-none"/>
        </w:rPr>
        <w:t>ă</w:t>
      </w:r>
      <w:r w:rsidRPr="0025236C">
        <w:rPr>
          <w:rFonts w:eastAsia="Times New Roman" w:cs="Times New Roman"/>
          <w:snapToGrid w:val="0"/>
          <w:szCs w:val="28"/>
          <w:lang w:val="fi-FI" w:eastAsia="x-none"/>
        </w:rPr>
        <w:t xml:space="preserve">ng 1,8% so với tháng trước và tăng </w:t>
      </w:r>
      <w:r w:rsidRPr="0025236C">
        <w:rPr>
          <w:rFonts w:eastAsia="Times New Roman" w:cs="Times New Roman"/>
          <w:snapToGrid w:val="0"/>
          <w:szCs w:val="28"/>
          <w:lang w:val="fi-FI" w:eastAsia="x-none"/>
        </w:rPr>
        <w:lastRenderedPageBreak/>
        <w:t xml:space="preserve">22,49% so với cùng kỳ; lũy kế 4 tháng ước đạt 1.941,2 tỷ </w:t>
      </w:r>
      <w:r w:rsidRPr="0025236C">
        <w:rPr>
          <w:rFonts w:eastAsia="Times New Roman" w:cs="Times New Roman" w:hint="eastAsia"/>
          <w:snapToGrid w:val="0"/>
          <w:szCs w:val="28"/>
          <w:lang w:val="fi-FI" w:eastAsia="x-none"/>
        </w:rPr>
        <w:t>đ</w:t>
      </w:r>
      <w:r w:rsidRPr="0025236C">
        <w:rPr>
          <w:rFonts w:eastAsia="Times New Roman" w:cs="Times New Roman"/>
          <w:snapToGrid w:val="0"/>
          <w:szCs w:val="28"/>
          <w:lang w:val="fi-FI" w:eastAsia="x-none"/>
        </w:rPr>
        <w:t>ồng, t</w:t>
      </w:r>
      <w:r w:rsidRPr="0025236C">
        <w:rPr>
          <w:rFonts w:eastAsia="Times New Roman" w:cs="Times New Roman" w:hint="eastAsia"/>
          <w:snapToGrid w:val="0"/>
          <w:szCs w:val="28"/>
          <w:lang w:val="fi-FI" w:eastAsia="x-none"/>
        </w:rPr>
        <w:t>ă</w:t>
      </w:r>
      <w:r w:rsidRPr="0025236C">
        <w:rPr>
          <w:rFonts w:eastAsia="Times New Roman" w:cs="Times New Roman"/>
          <w:snapToGrid w:val="0"/>
          <w:szCs w:val="28"/>
          <w:lang w:val="fi-FI" w:eastAsia="x-none"/>
        </w:rPr>
        <w:t xml:space="preserve">ng 16,31%, trong đó, vận tải hành khách tăng 6,33%; vận tải hàng hóa tăng 13,31%; </w:t>
      </w:r>
      <w:r w:rsidRPr="0025236C">
        <w:rPr>
          <w:rFonts w:eastAsia="Times New Roman" w:cs="Times New Roman"/>
          <w:snapToGrid w:val="0"/>
          <w:szCs w:val="20"/>
          <w:lang w:val="fi-FI" w:eastAsia="x-none"/>
        </w:rPr>
        <w:t xml:space="preserve">hoạt động </w:t>
      </w:r>
      <w:r w:rsidRPr="0025236C">
        <w:rPr>
          <w:rFonts w:eastAsia="Times New Roman" w:cs="Times New Roman"/>
          <w:snapToGrid w:val="0"/>
          <w:szCs w:val="28"/>
          <w:lang w:val="fi-FI" w:eastAsia="x-none"/>
        </w:rPr>
        <w:t>kho bãi, dịch vụ hỗ trợ vận tải</w:t>
      </w:r>
      <w:r w:rsidRPr="0025236C">
        <w:rPr>
          <w:rFonts w:eastAsia="Times New Roman" w:cs="Times New Roman"/>
          <w:snapToGrid w:val="0"/>
          <w:szCs w:val="20"/>
          <w:lang w:val="fi-FI" w:eastAsia="x-none"/>
        </w:rPr>
        <w:t xml:space="preserve"> </w:t>
      </w:r>
      <w:r w:rsidRPr="0025236C">
        <w:rPr>
          <w:rFonts w:eastAsia="Times New Roman" w:cs="Times New Roman"/>
          <w:snapToGrid w:val="0"/>
          <w:szCs w:val="28"/>
          <w:lang w:val="fi-FI" w:eastAsia="x-none"/>
        </w:rPr>
        <w:t>tăng 37,87%.</w:t>
      </w:r>
    </w:p>
    <w:p w:rsidR="0025236C" w:rsidRPr="0025236C" w:rsidRDefault="0025236C" w:rsidP="000854A9">
      <w:pPr>
        <w:widowControl w:val="0"/>
        <w:tabs>
          <w:tab w:val="left" w:pos="0"/>
          <w:tab w:val="left" w:pos="180"/>
          <w:tab w:val="left" w:pos="270"/>
          <w:tab w:val="left" w:pos="540"/>
        </w:tabs>
        <w:snapToGrid w:val="0"/>
        <w:spacing w:before="100" w:line="240" w:lineRule="auto"/>
        <w:ind w:firstLine="567"/>
        <w:jc w:val="both"/>
        <w:rPr>
          <w:rFonts w:eastAsia="Times New Roman" w:cs="Times New Roman"/>
          <w:b/>
          <w:snapToGrid w:val="0"/>
          <w:szCs w:val="28"/>
          <w:lang w:val="fi-FI" w:eastAsia="x-none"/>
        </w:rPr>
      </w:pPr>
      <w:r w:rsidRPr="0025236C">
        <w:rPr>
          <w:rFonts w:eastAsia="Times New Roman" w:cs="Times New Roman"/>
          <w:b/>
          <w:snapToGrid w:val="0"/>
          <w:szCs w:val="28"/>
          <w:lang w:val="fi-FI" w:eastAsia="x-none"/>
        </w:rPr>
        <w:t xml:space="preserve">d) Đầu tư công </w:t>
      </w:r>
    </w:p>
    <w:p w:rsidR="0025236C" w:rsidRPr="0025236C" w:rsidRDefault="0025236C" w:rsidP="000854A9">
      <w:pPr>
        <w:widowControl w:val="0"/>
        <w:spacing w:before="100" w:line="240" w:lineRule="auto"/>
        <w:ind w:firstLine="567"/>
        <w:jc w:val="both"/>
        <w:rPr>
          <w:rFonts w:eastAsia="Calibri" w:cs="Times New Roman"/>
          <w:szCs w:val="28"/>
          <w:lang w:val="fi-FI"/>
        </w:rPr>
      </w:pPr>
      <w:r w:rsidRPr="0025236C">
        <w:rPr>
          <w:rFonts w:eastAsia="Calibri" w:cs="Times New Roman"/>
          <w:szCs w:val="28"/>
          <w:lang w:val="fi-FI"/>
        </w:rPr>
        <w:t xml:space="preserve">Tổng kế hoạch vốn đầu tư công năm 2024 của tỉnh là 6.302,869 tỷ đồng </w:t>
      </w:r>
      <w:r w:rsidRPr="0025236C">
        <w:rPr>
          <w:rFonts w:eastAsia="Calibri" w:cs="Times New Roman"/>
          <w:i/>
          <w:szCs w:val="28"/>
          <w:lang w:val="vi-VN"/>
        </w:rPr>
        <w:t>(bao gồm chi đầu tư phát triển khác là 104 tỷ đồng)</w:t>
      </w:r>
      <w:r w:rsidRPr="0025236C">
        <w:rPr>
          <w:rFonts w:eastAsia="Calibri" w:cs="Times New Roman"/>
          <w:szCs w:val="28"/>
          <w:lang w:val="vi-VN"/>
        </w:rPr>
        <w:t>, trong đó:</w:t>
      </w:r>
      <w:r w:rsidRPr="0025236C">
        <w:rPr>
          <w:rFonts w:eastAsia="Calibri" w:cs="Times New Roman"/>
          <w:szCs w:val="28"/>
          <w:lang w:val="fi-FI"/>
        </w:rPr>
        <w:t xml:space="preserve"> Vốn ngân sách địa phương 5.045,015 tỷ đồng</w:t>
      </w:r>
      <w:r w:rsidRPr="0025236C">
        <w:rPr>
          <w:rFonts w:eastAsia="Calibri" w:cs="Times New Roman"/>
          <w:szCs w:val="28"/>
          <w:vertAlign w:val="superscript"/>
          <w:lang w:val="fi-FI"/>
        </w:rPr>
        <w:footnoteReference w:id="13"/>
      </w:r>
      <w:r w:rsidRPr="0025236C">
        <w:rPr>
          <w:rFonts w:eastAsia="Calibri" w:cs="Times New Roman"/>
          <w:szCs w:val="28"/>
          <w:lang w:val="fi-FI"/>
        </w:rPr>
        <w:t>, vốn ngân sách Trung ương 1.257,854 tỷ đồng</w:t>
      </w:r>
      <w:r w:rsidRPr="0025236C">
        <w:rPr>
          <w:rFonts w:eastAsia="Calibri" w:cs="Times New Roman"/>
          <w:szCs w:val="28"/>
          <w:vertAlign w:val="superscript"/>
          <w:lang w:val="fi-FI"/>
        </w:rPr>
        <w:footnoteReference w:id="14"/>
      </w:r>
      <w:r w:rsidRPr="0025236C">
        <w:rPr>
          <w:rFonts w:eastAsia="Calibri" w:cs="Times New Roman"/>
          <w:szCs w:val="28"/>
          <w:lang w:val="fi-FI"/>
        </w:rPr>
        <w:t>.</w:t>
      </w:r>
    </w:p>
    <w:p w:rsidR="0025236C" w:rsidRPr="0025236C" w:rsidRDefault="0025236C" w:rsidP="000854A9">
      <w:pPr>
        <w:widowControl w:val="0"/>
        <w:tabs>
          <w:tab w:val="left" w:pos="0"/>
          <w:tab w:val="left" w:pos="180"/>
          <w:tab w:val="left" w:pos="270"/>
          <w:tab w:val="left" w:pos="540"/>
        </w:tabs>
        <w:snapToGrid w:val="0"/>
        <w:spacing w:before="100" w:line="240" w:lineRule="auto"/>
        <w:ind w:firstLine="567"/>
        <w:jc w:val="both"/>
        <w:rPr>
          <w:rFonts w:eastAsia="Times New Roman" w:cs="Times New Roman"/>
          <w:bCs/>
          <w:snapToGrid w:val="0"/>
          <w:szCs w:val="28"/>
          <w:lang w:val="fi-FI" w:eastAsia="x-none"/>
        </w:rPr>
      </w:pPr>
      <w:r w:rsidRPr="0025236C">
        <w:rPr>
          <w:rFonts w:eastAsia="Calibri" w:cs="Times New Roman"/>
          <w:snapToGrid w:val="0"/>
          <w:szCs w:val="28"/>
          <w:lang w:val="fi-FI" w:eastAsia="x-none"/>
        </w:rPr>
        <w:t>Ước đ</w:t>
      </w:r>
      <w:r w:rsidRPr="0025236C">
        <w:rPr>
          <w:rFonts w:eastAsia="Times New Roman" w:cs="Times New Roman"/>
          <w:bCs/>
          <w:snapToGrid w:val="0"/>
          <w:szCs w:val="28"/>
          <w:lang w:val="fi-FI" w:eastAsia="x-none"/>
        </w:rPr>
        <w:t xml:space="preserve">ến ngày 30/4/2024, giải ngân </w:t>
      </w:r>
      <w:r w:rsidRPr="0025236C">
        <w:rPr>
          <w:rFonts w:eastAsia="Times New Roman" w:cs="Times New Roman"/>
          <w:bCs/>
          <w:snapToGrid w:val="0"/>
          <w:color w:val="000000"/>
          <w:spacing w:val="-2"/>
          <w:szCs w:val="20"/>
          <w:lang w:val="vi-VN" w:eastAsia="x-none"/>
        </w:rPr>
        <w:t xml:space="preserve">khoảng 1.243 tỷ đồng, đạt 19,7% kế hoạch vốn giao, trong đó: ngân sách địa phương giải ngân khoảng 1.027 tỷ đồng </w:t>
      </w:r>
      <w:r w:rsidRPr="0025236C">
        <w:rPr>
          <w:rFonts w:eastAsia="Times New Roman" w:cs="Times New Roman"/>
          <w:bCs/>
          <w:i/>
          <w:snapToGrid w:val="0"/>
          <w:color w:val="000000"/>
          <w:spacing w:val="-2"/>
          <w:szCs w:val="20"/>
          <w:lang w:val="vi-VN" w:eastAsia="x-none"/>
        </w:rPr>
        <w:t>(20,4%)</w:t>
      </w:r>
      <w:r w:rsidRPr="0025236C">
        <w:rPr>
          <w:rFonts w:eastAsia="Times New Roman" w:cs="Times New Roman"/>
          <w:bCs/>
          <w:snapToGrid w:val="0"/>
          <w:color w:val="000000"/>
          <w:spacing w:val="-2"/>
          <w:szCs w:val="20"/>
          <w:lang w:val="vi-VN" w:eastAsia="x-none"/>
        </w:rPr>
        <w:t xml:space="preserve">, ngân sách trung ương ước khoảng 216 tỷ đồng </w:t>
      </w:r>
      <w:r w:rsidRPr="0025236C">
        <w:rPr>
          <w:rFonts w:eastAsia="Times New Roman" w:cs="Times New Roman"/>
          <w:bCs/>
          <w:i/>
          <w:iCs/>
          <w:snapToGrid w:val="0"/>
          <w:color w:val="000000"/>
          <w:spacing w:val="-2"/>
          <w:szCs w:val="20"/>
          <w:lang w:val="vi-VN" w:eastAsia="x-none"/>
        </w:rPr>
        <w:t>(17,2%).</w:t>
      </w:r>
    </w:p>
    <w:p w:rsidR="0025236C" w:rsidRPr="0025236C" w:rsidRDefault="0025236C" w:rsidP="000854A9">
      <w:pPr>
        <w:widowControl w:val="0"/>
        <w:spacing w:before="100" w:line="240" w:lineRule="auto"/>
        <w:ind w:firstLine="567"/>
        <w:jc w:val="both"/>
        <w:rPr>
          <w:rFonts w:eastAsia="Times New Roman" w:cs="Times New Roman"/>
          <w:b/>
          <w:bCs/>
          <w:szCs w:val="28"/>
          <w:lang w:val="fi-FI"/>
        </w:rPr>
      </w:pPr>
      <w:r w:rsidRPr="0025236C">
        <w:rPr>
          <w:rFonts w:eastAsia="Times New Roman" w:cs="Times New Roman"/>
          <w:b/>
          <w:bCs/>
          <w:szCs w:val="28"/>
          <w:lang w:val="fi-FI"/>
        </w:rPr>
        <w:t>đ) Thu chi ngân sách</w:t>
      </w:r>
    </w:p>
    <w:p w:rsidR="0025236C" w:rsidRPr="0025236C" w:rsidRDefault="0025236C" w:rsidP="000854A9">
      <w:pPr>
        <w:widowControl w:val="0"/>
        <w:spacing w:before="100" w:line="240" w:lineRule="auto"/>
        <w:ind w:firstLine="567"/>
        <w:jc w:val="both"/>
        <w:rPr>
          <w:rFonts w:eastAsia="Times New Roman" w:cs="Times New Roman"/>
          <w:bCs/>
          <w:szCs w:val="28"/>
          <w:lang w:val="fi-FI"/>
        </w:rPr>
      </w:pPr>
      <w:r w:rsidRPr="0025236C">
        <w:rPr>
          <w:rFonts w:eastAsia="Calibri" w:cs="Times New Roman"/>
          <w:bCs/>
          <w:szCs w:val="20"/>
          <w:lang w:val="vi-VN"/>
        </w:rPr>
        <w:t>Tổng thu ngân sách</w:t>
      </w:r>
      <w:r w:rsidRPr="0025236C">
        <w:rPr>
          <w:rFonts w:eastAsia="Calibri" w:cs="Times New Roman"/>
          <w:bCs/>
          <w:szCs w:val="20"/>
          <w:lang w:val="fi-FI"/>
        </w:rPr>
        <w:t xml:space="preserve"> nhà nước</w:t>
      </w:r>
      <w:r w:rsidRPr="0025236C">
        <w:rPr>
          <w:rFonts w:eastAsia="Calibri" w:cs="Times New Roman"/>
          <w:bCs/>
          <w:szCs w:val="20"/>
          <w:lang w:val="vi-VN"/>
        </w:rPr>
        <w:t xml:space="preserve"> trên địa bàn</w:t>
      </w:r>
      <w:r w:rsidRPr="0025236C">
        <w:rPr>
          <w:rFonts w:eastAsia="Calibri" w:cs="Times New Roman"/>
          <w:bCs/>
          <w:szCs w:val="20"/>
          <w:lang w:val="fi-FI"/>
        </w:rPr>
        <w:t xml:space="preserve"> tỉnh </w:t>
      </w:r>
      <w:r w:rsidRPr="0025236C">
        <w:rPr>
          <w:rFonts w:eastAsia="Times New Roman" w:cs="Times New Roman"/>
          <w:bCs/>
          <w:szCs w:val="28"/>
          <w:lang w:val="fi-FI"/>
        </w:rPr>
        <w:t>tháng 4 ước đạt 2.044 tỷ đồng; lũy kế thu 4 tháng đầu năm 2024 ước đạt 10.788 tỷ đồng</w:t>
      </w:r>
      <w:r w:rsidRPr="0025236C">
        <w:rPr>
          <w:rFonts w:eastAsia="Times New Roman" w:cs="Times New Roman"/>
          <w:bCs/>
          <w:szCs w:val="28"/>
          <w:vertAlign w:val="superscript"/>
          <w:lang w:val="fi-FI"/>
        </w:rPr>
        <w:footnoteReference w:id="15"/>
      </w:r>
      <w:r w:rsidRPr="0025236C">
        <w:rPr>
          <w:rFonts w:eastAsia="Times New Roman" w:cs="Times New Roman"/>
          <w:bCs/>
          <w:szCs w:val="28"/>
          <w:lang w:val="fi-FI"/>
        </w:rPr>
        <w:t>, tăng 17,1% so với cùng kỳ và đạt 42,2% dự toán năm.</w:t>
      </w:r>
    </w:p>
    <w:p w:rsidR="0025236C" w:rsidRPr="0025236C" w:rsidRDefault="0025236C" w:rsidP="000854A9">
      <w:pPr>
        <w:widowControl w:val="0"/>
        <w:spacing w:before="100" w:line="240" w:lineRule="auto"/>
        <w:ind w:firstLine="567"/>
        <w:jc w:val="both"/>
        <w:rPr>
          <w:rFonts w:eastAsia="Times New Roman" w:cs="Times New Roman"/>
          <w:bCs/>
          <w:szCs w:val="28"/>
          <w:lang w:val="fi-FI"/>
        </w:rPr>
      </w:pPr>
      <w:r w:rsidRPr="0025236C">
        <w:rPr>
          <w:rFonts w:eastAsia="Calibri" w:cs="Times New Roman"/>
          <w:bCs/>
          <w:szCs w:val="28"/>
          <w:lang w:val="fi-FI"/>
        </w:rPr>
        <w:t>Tổng chi ngân sách địa phương</w:t>
      </w:r>
      <w:r w:rsidRPr="0025236C">
        <w:rPr>
          <w:rFonts w:eastAsia="Times New Roman" w:cs="Times New Roman"/>
          <w:bCs/>
          <w:szCs w:val="28"/>
          <w:lang w:val="fi-FI"/>
        </w:rPr>
        <w:t xml:space="preserve"> tháng 4 </w:t>
      </w:r>
      <w:r w:rsidRPr="0025236C">
        <w:rPr>
          <w:rFonts w:eastAsia="Times New Roman" w:cs="Times New Roman" w:hint="eastAsia"/>
          <w:bCs/>
          <w:szCs w:val="28"/>
          <w:lang w:val="fi-FI"/>
        </w:rPr>
        <w:t>ư</w:t>
      </w:r>
      <w:r w:rsidRPr="0025236C">
        <w:rPr>
          <w:rFonts w:eastAsia="Times New Roman" w:cs="Times New Roman"/>
          <w:bCs/>
          <w:szCs w:val="28"/>
          <w:lang w:val="fi-FI"/>
        </w:rPr>
        <w:t xml:space="preserve">ớc </w:t>
      </w:r>
      <w:r w:rsidRPr="0025236C">
        <w:rPr>
          <w:rFonts w:eastAsia="Times New Roman" w:cs="Times New Roman" w:hint="eastAsia"/>
          <w:bCs/>
          <w:szCs w:val="28"/>
          <w:lang w:val="fi-FI"/>
        </w:rPr>
        <w:t>đ</w:t>
      </w:r>
      <w:r w:rsidRPr="0025236C">
        <w:rPr>
          <w:rFonts w:eastAsia="Times New Roman" w:cs="Times New Roman"/>
          <w:bCs/>
          <w:szCs w:val="28"/>
          <w:lang w:val="fi-FI"/>
        </w:rPr>
        <w:t xml:space="preserve">ạt 1.597 tỷ </w:t>
      </w:r>
      <w:r w:rsidRPr="0025236C">
        <w:rPr>
          <w:rFonts w:eastAsia="Times New Roman" w:cs="Times New Roman" w:hint="eastAsia"/>
          <w:bCs/>
          <w:szCs w:val="28"/>
          <w:lang w:val="fi-FI"/>
        </w:rPr>
        <w:t>đ</w:t>
      </w:r>
      <w:r w:rsidRPr="0025236C">
        <w:rPr>
          <w:rFonts w:eastAsia="Times New Roman" w:cs="Times New Roman"/>
          <w:bCs/>
          <w:szCs w:val="28"/>
          <w:lang w:val="fi-FI"/>
        </w:rPr>
        <w:t xml:space="preserve">ồng, lũy kế chi 4 tháng </w:t>
      </w:r>
      <w:r w:rsidRPr="0025236C">
        <w:rPr>
          <w:rFonts w:eastAsia="Times New Roman" w:cs="Times New Roman" w:hint="eastAsia"/>
          <w:bCs/>
          <w:szCs w:val="28"/>
          <w:lang w:val="fi-FI"/>
        </w:rPr>
        <w:t>đ</w:t>
      </w:r>
      <w:r w:rsidRPr="0025236C">
        <w:rPr>
          <w:rFonts w:eastAsia="Times New Roman" w:cs="Times New Roman"/>
          <w:bCs/>
          <w:szCs w:val="28"/>
          <w:lang w:val="fi-FI"/>
        </w:rPr>
        <w:t>ầu n</w:t>
      </w:r>
      <w:r w:rsidRPr="0025236C">
        <w:rPr>
          <w:rFonts w:eastAsia="Times New Roman" w:cs="Times New Roman" w:hint="eastAsia"/>
          <w:bCs/>
          <w:szCs w:val="28"/>
          <w:lang w:val="fi-FI"/>
        </w:rPr>
        <w:t>ă</w:t>
      </w:r>
      <w:r w:rsidRPr="0025236C">
        <w:rPr>
          <w:rFonts w:eastAsia="Times New Roman" w:cs="Times New Roman"/>
          <w:bCs/>
          <w:szCs w:val="28"/>
          <w:lang w:val="fi-FI"/>
        </w:rPr>
        <w:t xml:space="preserve">m </w:t>
      </w:r>
      <w:r w:rsidRPr="0025236C">
        <w:rPr>
          <w:rFonts w:eastAsia="Times New Roman" w:cs="Times New Roman" w:hint="eastAsia"/>
          <w:bCs/>
          <w:szCs w:val="28"/>
          <w:lang w:val="fi-FI"/>
        </w:rPr>
        <w:t>ư</w:t>
      </w:r>
      <w:r w:rsidRPr="0025236C">
        <w:rPr>
          <w:rFonts w:eastAsia="Times New Roman" w:cs="Times New Roman"/>
          <w:bCs/>
          <w:szCs w:val="28"/>
          <w:lang w:val="fi-FI"/>
        </w:rPr>
        <w:t xml:space="preserve">ớc </w:t>
      </w:r>
      <w:r w:rsidRPr="0025236C">
        <w:rPr>
          <w:rFonts w:eastAsia="Times New Roman" w:cs="Times New Roman" w:hint="eastAsia"/>
          <w:bCs/>
          <w:szCs w:val="28"/>
          <w:lang w:val="fi-FI"/>
        </w:rPr>
        <w:t>đ</w:t>
      </w:r>
      <w:r w:rsidRPr="0025236C">
        <w:rPr>
          <w:rFonts w:eastAsia="Times New Roman" w:cs="Times New Roman"/>
          <w:bCs/>
          <w:szCs w:val="28"/>
          <w:lang w:val="fi-FI"/>
        </w:rPr>
        <w:t xml:space="preserve">ạt 4.185 tỷ </w:t>
      </w:r>
      <w:r w:rsidRPr="0025236C">
        <w:rPr>
          <w:rFonts w:eastAsia="Times New Roman" w:cs="Times New Roman" w:hint="eastAsia"/>
          <w:bCs/>
          <w:szCs w:val="28"/>
          <w:lang w:val="fi-FI"/>
        </w:rPr>
        <w:t>đ</w:t>
      </w:r>
      <w:r w:rsidRPr="0025236C">
        <w:rPr>
          <w:rFonts w:eastAsia="Times New Roman" w:cs="Times New Roman"/>
          <w:bCs/>
          <w:szCs w:val="28"/>
          <w:lang w:val="fi-FI"/>
        </w:rPr>
        <w:t>ồng, tăng 20,1% so với cùng kỳ và bằng 22,5% dự toán năm</w:t>
      </w:r>
      <w:r w:rsidRPr="0025236C">
        <w:rPr>
          <w:rFonts w:eastAsia="Calibri" w:cs="Times New Roman"/>
          <w:bCs/>
          <w:szCs w:val="28"/>
          <w:lang w:val="fi-FI"/>
        </w:rPr>
        <w:t>.</w:t>
      </w:r>
    </w:p>
    <w:p w:rsidR="0025236C" w:rsidRPr="0025236C" w:rsidRDefault="0025236C" w:rsidP="000854A9">
      <w:pPr>
        <w:widowControl w:val="0"/>
        <w:spacing w:before="100" w:line="240" w:lineRule="auto"/>
        <w:ind w:firstLine="567"/>
        <w:jc w:val="both"/>
        <w:rPr>
          <w:rFonts w:eastAsia="Times New Roman" w:cs="Times New Roman"/>
          <w:b/>
          <w:szCs w:val="28"/>
          <w:lang w:val="fi-FI"/>
        </w:rPr>
      </w:pPr>
      <w:r w:rsidRPr="0025236C">
        <w:rPr>
          <w:rFonts w:eastAsia="Times New Roman" w:cs="Times New Roman"/>
          <w:b/>
          <w:szCs w:val="28"/>
          <w:lang w:val="fi-FI"/>
        </w:rPr>
        <w:t>e) Thu hút đầu tư và quản lý doanh nghiệp</w:t>
      </w:r>
    </w:p>
    <w:p w:rsidR="0025236C" w:rsidRPr="0025236C" w:rsidRDefault="0025236C" w:rsidP="000854A9">
      <w:pPr>
        <w:widowControl w:val="0"/>
        <w:spacing w:before="100" w:line="240" w:lineRule="auto"/>
        <w:ind w:firstLine="567"/>
        <w:jc w:val="both"/>
        <w:rPr>
          <w:rFonts w:eastAsia="Calibri" w:cs="Times New Roman"/>
          <w:iCs/>
          <w:szCs w:val="28"/>
          <w:lang w:val="fi-FI"/>
        </w:rPr>
      </w:pPr>
      <w:r w:rsidRPr="0025236C">
        <w:rPr>
          <w:rFonts w:eastAsia="Calibri" w:cs="Times New Roman"/>
          <w:i/>
          <w:iCs/>
          <w:szCs w:val="28"/>
          <w:lang w:val="fi-FI"/>
        </w:rPr>
        <w:t>Tình hình thu hút đầu tư nước ngoài (FDI):</w:t>
      </w:r>
      <w:r w:rsidRPr="0025236C">
        <w:rPr>
          <w:rFonts w:eastAsia="Calibri" w:cs="Times New Roman"/>
          <w:iCs/>
          <w:szCs w:val="28"/>
          <w:lang w:val="fi-FI"/>
        </w:rPr>
        <w:t xml:space="preserve"> Trong tháng có 01 dự án được cấp giấy chứng nhận </w:t>
      </w:r>
      <w:r w:rsidRPr="0025236C">
        <w:rPr>
          <w:rFonts w:eastAsia="Calibri" w:cs="Times New Roman" w:hint="eastAsia"/>
          <w:iCs/>
          <w:szCs w:val="28"/>
          <w:lang w:val="fi-FI"/>
        </w:rPr>
        <w:t>đ</w:t>
      </w:r>
      <w:r w:rsidRPr="0025236C">
        <w:rPr>
          <w:rFonts w:eastAsia="Calibri" w:cs="Times New Roman"/>
          <w:iCs/>
          <w:szCs w:val="28"/>
          <w:lang w:val="fi-FI"/>
        </w:rPr>
        <w:t>ầu t</w:t>
      </w:r>
      <w:r w:rsidRPr="0025236C">
        <w:rPr>
          <w:rFonts w:eastAsia="Calibri" w:cs="Times New Roman" w:hint="eastAsia"/>
          <w:iCs/>
          <w:szCs w:val="28"/>
          <w:lang w:val="fi-FI"/>
        </w:rPr>
        <w:t>ư</w:t>
      </w:r>
      <w:r w:rsidRPr="0025236C">
        <w:rPr>
          <w:rFonts w:eastAsia="Calibri" w:cs="Times New Roman"/>
          <w:iCs/>
          <w:szCs w:val="28"/>
          <w:lang w:val="fi-FI"/>
        </w:rPr>
        <w:t xml:space="preserve">, với số vốn </w:t>
      </w:r>
      <w:r w:rsidRPr="0025236C">
        <w:rPr>
          <w:rFonts w:eastAsia="Calibri" w:cs="Times New Roman" w:hint="eastAsia"/>
          <w:iCs/>
          <w:szCs w:val="28"/>
          <w:lang w:val="fi-FI"/>
        </w:rPr>
        <w:t>đă</w:t>
      </w:r>
      <w:r w:rsidRPr="0025236C">
        <w:rPr>
          <w:rFonts w:eastAsia="Calibri" w:cs="Times New Roman"/>
          <w:iCs/>
          <w:szCs w:val="28"/>
          <w:lang w:val="fi-FI"/>
        </w:rPr>
        <w:t>ng ký 13,69 triệu USD. Lũy kế từ đầu năm đến nay có 02 dự án đầu tư nước ngoài được cấp giấy chứng nhận đăng ký đầu tư</w:t>
      </w:r>
      <w:r w:rsidRPr="0025236C">
        <w:rPr>
          <w:rFonts w:eastAsia="Calibri" w:cs="Times New Roman"/>
          <w:iCs/>
          <w:szCs w:val="28"/>
          <w:vertAlign w:val="superscript"/>
        </w:rPr>
        <w:footnoteReference w:id="16"/>
      </w:r>
      <w:r w:rsidRPr="0025236C">
        <w:rPr>
          <w:rFonts w:eastAsia="Calibri" w:cs="Times New Roman"/>
          <w:iCs/>
          <w:szCs w:val="28"/>
          <w:lang w:val="fi-FI"/>
        </w:rPr>
        <w:t>, vốn đăng ký 14,107 triệu USD</w:t>
      </w:r>
      <w:r w:rsidRPr="0025236C">
        <w:rPr>
          <w:rFonts w:eastAsia="Calibri" w:cs="Times New Roman"/>
          <w:iCs/>
          <w:szCs w:val="28"/>
          <w:vertAlign w:val="superscript"/>
        </w:rPr>
        <w:footnoteReference w:id="17"/>
      </w:r>
      <w:r w:rsidRPr="0025236C">
        <w:rPr>
          <w:rFonts w:eastAsia="Calibri" w:cs="Times New Roman"/>
          <w:iCs/>
          <w:szCs w:val="28"/>
          <w:lang w:val="fi-FI"/>
        </w:rPr>
        <w:t>.</w:t>
      </w:r>
    </w:p>
    <w:p w:rsidR="0025236C" w:rsidRPr="0025236C" w:rsidRDefault="0025236C" w:rsidP="000854A9">
      <w:pPr>
        <w:widowControl w:val="0"/>
        <w:spacing w:before="100" w:line="240" w:lineRule="auto"/>
        <w:ind w:firstLine="567"/>
        <w:jc w:val="both"/>
        <w:rPr>
          <w:rFonts w:eastAsia="Calibri" w:cs="Times New Roman"/>
          <w:iCs/>
          <w:szCs w:val="28"/>
          <w:lang w:val="fi-FI"/>
        </w:rPr>
      </w:pPr>
      <w:r w:rsidRPr="0025236C">
        <w:rPr>
          <w:rFonts w:eastAsia="Calibri" w:cs="Times New Roman"/>
          <w:i/>
          <w:iCs/>
          <w:szCs w:val="28"/>
          <w:lang w:val="fi-FI"/>
        </w:rPr>
        <w:t>Tình hình đầu tư trong nước:</w:t>
      </w:r>
      <w:r w:rsidRPr="0025236C">
        <w:rPr>
          <w:rFonts w:eastAsia="Calibri" w:cs="Times New Roman"/>
          <w:iCs/>
          <w:szCs w:val="28"/>
          <w:lang w:val="fi-FI"/>
        </w:rPr>
        <w:t xml:space="preserve"> Trong tháng không cấp mới dự án. Lũy kế từ đầu năm đến nay đã cấp Quyết định chấp thuận chủ trương đầu tư 02 dự án lĩnh vực bất động sản để đấu thầu, tổng vốn dự kiến 1.800 tỷ đồng</w:t>
      </w:r>
      <w:r w:rsidRPr="0025236C">
        <w:rPr>
          <w:rFonts w:eastAsia="Calibri" w:cs="Times New Roman"/>
          <w:iCs/>
          <w:szCs w:val="28"/>
          <w:vertAlign w:val="superscript"/>
          <w:lang w:val="fi-FI"/>
        </w:rPr>
        <w:footnoteReference w:id="18"/>
      </w:r>
      <w:r w:rsidRPr="0025236C">
        <w:rPr>
          <w:rFonts w:eastAsia="Calibri" w:cs="Times New Roman"/>
          <w:iCs/>
          <w:szCs w:val="28"/>
          <w:lang w:val="fi-FI"/>
        </w:rPr>
        <w:t>.</w:t>
      </w:r>
    </w:p>
    <w:p w:rsidR="0025236C" w:rsidRPr="0025236C" w:rsidRDefault="0025236C" w:rsidP="000854A9">
      <w:pPr>
        <w:widowControl w:val="0"/>
        <w:spacing w:before="100" w:line="240" w:lineRule="auto"/>
        <w:ind w:firstLine="567"/>
        <w:jc w:val="both"/>
        <w:rPr>
          <w:rFonts w:eastAsia="Times New Roman" w:cs="Times New Roman"/>
          <w:iCs/>
          <w:szCs w:val="28"/>
          <w:lang w:val="fi-FI"/>
        </w:rPr>
      </w:pPr>
      <w:r w:rsidRPr="0025236C">
        <w:rPr>
          <w:rFonts w:eastAsia="Times New Roman" w:cs="Times New Roman"/>
          <w:i/>
          <w:iCs/>
          <w:szCs w:val="20"/>
          <w:lang w:val="fi-FI"/>
        </w:rPr>
        <w:t>Quản lý doanh nghiệp:</w:t>
      </w:r>
      <w:r w:rsidRPr="0025236C">
        <w:rPr>
          <w:rFonts w:eastAsia="Times New Roman" w:cs="Times New Roman"/>
          <w:iCs/>
          <w:szCs w:val="20"/>
          <w:lang w:val="fi-FI"/>
        </w:rPr>
        <w:t xml:space="preserve"> </w:t>
      </w:r>
      <w:r w:rsidRPr="0025236C">
        <w:rPr>
          <w:rFonts w:eastAsia="Times New Roman" w:cs="Times New Roman"/>
          <w:szCs w:val="20"/>
          <w:lang w:val="fi-FI"/>
        </w:rPr>
        <w:t>Số lượng doanh nghiệp thành lập mới trong tháng là 68 doanh nghiệp</w:t>
      </w:r>
      <w:r w:rsidRPr="0025236C">
        <w:rPr>
          <w:rFonts w:eastAsia="Times New Roman" w:cs="Times New Roman"/>
          <w:szCs w:val="20"/>
          <w:vertAlign w:val="superscript"/>
          <w:lang w:val="fi-FI"/>
        </w:rPr>
        <w:footnoteReference w:id="19"/>
      </w:r>
      <w:r w:rsidRPr="0025236C">
        <w:rPr>
          <w:rFonts w:eastAsia="Times New Roman" w:cs="Times New Roman"/>
          <w:szCs w:val="20"/>
          <w:lang w:val="fi-FI"/>
        </w:rPr>
        <w:t>, giảm 12,8% so với cùng kỳ; tổng vốn đăng ký là 329 tỷ đồng</w:t>
      </w:r>
      <w:r w:rsidRPr="0025236C">
        <w:rPr>
          <w:rFonts w:eastAsia="Times New Roman" w:cs="Times New Roman"/>
          <w:iCs/>
          <w:szCs w:val="28"/>
          <w:lang w:val="fi-FI"/>
        </w:rPr>
        <w:t xml:space="preserve">. Lũy kế 4 tháng, số doanh nghiệp mới thành lập 247 doanh </w:t>
      </w:r>
      <w:r w:rsidRPr="0025236C">
        <w:rPr>
          <w:rFonts w:eastAsia="Times New Roman" w:cs="Times New Roman"/>
          <w:iCs/>
          <w:szCs w:val="28"/>
          <w:lang w:val="fi-FI"/>
        </w:rPr>
        <w:lastRenderedPageBreak/>
        <w:t>nghiệp</w:t>
      </w:r>
      <w:r w:rsidRPr="0025236C">
        <w:rPr>
          <w:rFonts w:eastAsia="Times New Roman" w:cs="Times New Roman"/>
          <w:iCs/>
          <w:szCs w:val="28"/>
          <w:vertAlign w:val="superscript"/>
          <w:lang w:val="fi-FI"/>
        </w:rPr>
        <w:footnoteReference w:id="20"/>
      </w:r>
      <w:r w:rsidRPr="0025236C">
        <w:rPr>
          <w:rFonts w:eastAsia="Times New Roman" w:cs="Times New Roman"/>
          <w:iCs/>
          <w:szCs w:val="28"/>
          <w:lang w:val="fi-FI"/>
        </w:rPr>
        <w:t>, tăng 14,9% so với cùng kỳ</w:t>
      </w:r>
      <w:r w:rsidRPr="0025236C">
        <w:rPr>
          <w:rFonts w:eastAsia="Times New Roman" w:cs="Times New Roman"/>
          <w:iCs/>
          <w:szCs w:val="28"/>
          <w:vertAlign w:val="superscript"/>
          <w:lang w:val="fi-FI"/>
        </w:rPr>
        <w:footnoteReference w:id="21"/>
      </w:r>
      <w:r w:rsidRPr="0025236C">
        <w:rPr>
          <w:rFonts w:eastAsia="Times New Roman" w:cs="Times New Roman"/>
          <w:iCs/>
          <w:szCs w:val="28"/>
          <w:lang w:val="fi-FI"/>
        </w:rPr>
        <w:t>; tổng vốn đăng ký 1.343,2 tỷ đồng; số doanh nghiệp giải thể 49 doanh nghiệp, t</w:t>
      </w:r>
      <w:r w:rsidRPr="0025236C">
        <w:rPr>
          <w:rFonts w:eastAsia="Times New Roman" w:cs="Times New Roman" w:hint="eastAsia"/>
          <w:iCs/>
          <w:szCs w:val="28"/>
          <w:lang w:val="fi-FI"/>
        </w:rPr>
        <w:t>ă</w:t>
      </w:r>
      <w:r w:rsidRPr="0025236C">
        <w:rPr>
          <w:rFonts w:eastAsia="Times New Roman" w:cs="Times New Roman"/>
          <w:iCs/>
          <w:szCs w:val="28"/>
          <w:lang w:val="fi-FI"/>
        </w:rPr>
        <w:t xml:space="preserve">ng 25,6%; số doanh nghiệp tạm dừng hoạt </w:t>
      </w:r>
      <w:r w:rsidRPr="0025236C">
        <w:rPr>
          <w:rFonts w:eastAsia="Times New Roman" w:cs="Times New Roman" w:hint="eastAsia"/>
          <w:iCs/>
          <w:szCs w:val="28"/>
          <w:lang w:val="fi-FI"/>
        </w:rPr>
        <w:t>đ</w:t>
      </w:r>
      <w:r w:rsidRPr="0025236C">
        <w:rPr>
          <w:rFonts w:eastAsia="Times New Roman" w:cs="Times New Roman"/>
          <w:iCs/>
          <w:szCs w:val="28"/>
          <w:lang w:val="fi-FI"/>
        </w:rPr>
        <w:t>ộng 374 doanh nghiệp, t</w:t>
      </w:r>
      <w:r w:rsidRPr="0025236C">
        <w:rPr>
          <w:rFonts w:eastAsia="Times New Roman" w:cs="Times New Roman" w:hint="eastAsia"/>
          <w:iCs/>
          <w:szCs w:val="28"/>
          <w:lang w:val="fi-FI"/>
        </w:rPr>
        <w:t>ă</w:t>
      </w:r>
      <w:r w:rsidRPr="0025236C">
        <w:rPr>
          <w:rFonts w:eastAsia="Times New Roman" w:cs="Times New Roman"/>
          <w:iCs/>
          <w:szCs w:val="28"/>
          <w:lang w:val="fi-FI"/>
        </w:rPr>
        <w:t>ng 37,5%; trong tháng 4, số hồ sơ đăng ký trực tuyến qua cổng Thông tin đăng ký doanh nghiệp Quốc gia là 232 hồ sơ, chiếm 68,9% tổng số hồ sơ tiếp nhận và xử lý; lũy kế từ đầu năm đến nay, có 866 hồ sơ đăng ký trực tuyến, chiếm 62,6%.</w:t>
      </w:r>
    </w:p>
    <w:p w:rsidR="0025236C" w:rsidRPr="0025236C" w:rsidRDefault="0025236C" w:rsidP="000854A9">
      <w:pPr>
        <w:widowControl w:val="0"/>
        <w:spacing w:before="100" w:line="240" w:lineRule="auto"/>
        <w:ind w:firstLine="567"/>
        <w:jc w:val="both"/>
        <w:rPr>
          <w:rFonts w:eastAsia="Times New Roman" w:cs="Times New Roman"/>
          <w:szCs w:val="20"/>
          <w:lang w:val="fi-FI"/>
        </w:rPr>
      </w:pPr>
      <w:r w:rsidRPr="0025236C">
        <w:rPr>
          <w:rFonts w:eastAsia="Times New Roman" w:cs="Times New Roman"/>
          <w:b/>
          <w:szCs w:val="28"/>
          <w:lang w:val="fi-FI"/>
        </w:rPr>
        <w:t>g) Tài nguyên môi trường</w:t>
      </w:r>
    </w:p>
    <w:p w:rsidR="0025236C" w:rsidRPr="0025236C" w:rsidRDefault="0025236C" w:rsidP="000854A9">
      <w:pPr>
        <w:widowControl w:val="0"/>
        <w:spacing w:before="100" w:line="240" w:lineRule="auto"/>
        <w:ind w:firstLine="567"/>
        <w:jc w:val="both"/>
        <w:rPr>
          <w:rFonts w:eastAsia="Times New Roman" w:cs="Times New Roman"/>
          <w:szCs w:val="28"/>
          <w:lang w:val="fi-FI"/>
        </w:rPr>
      </w:pPr>
      <w:r w:rsidRPr="0025236C">
        <w:rPr>
          <w:rFonts w:eastAsia="Times New Roman" w:cs="Times New Roman"/>
          <w:szCs w:val="28"/>
          <w:lang w:val="fi-FI"/>
        </w:rPr>
        <w:t xml:space="preserve">Tăng cường công tác phối hợp, hỗ trợ tuyên truyền, giáo dục người dân, doanh nghiệp chấp hành nghiêm túc các quy định pháp luật về bảo vệ và khai thác khoáng sản. Ban hành quy </w:t>
      </w:r>
      <w:r w:rsidRPr="0025236C">
        <w:rPr>
          <w:rFonts w:eastAsia="Times New Roman" w:cs="Times New Roman" w:hint="eastAsia"/>
          <w:szCs w:val="28"/>
          <w:lang w:val="fi-FI"/>
        </w:rPr>
        <w:t>đ</w:t>
      </w:r>
      <w:r w:rsidRPr="0025236C">
        <w:rPr>
          <w:rFonts w:eastAsia="Times New Roman" w:cs="Times New Roman"/>
          <w:szCs w:val="28"/>
          <w:lang w:val="fi-FI"/>
        </w:rPr>
        <w:t xml:space="preserve">ịnh về quản lý chất thải trên </w:t>
      </w:r>
      <w:r w:rsidRPr="0025236C">
        <w:rPr>
          <w:rFonts w:eastAsia="Times New Roman" w:cs="Times New Roman" w:hint="eastAsia"/>
          <w:szCs w:val="28"/>
          <w:lang w:val="fi-FI"/>
        </w:rPr>
        <w:t>đ</w:t>
      </w:r>
      <w:r w:rsidRPr="0025236C">
        <w:rPr>
          <w:rFonts w:eastAsia="Times New Roman" w:cs="Times New Roman"/>
          <w:szCs w:val="28"/>
          <w:lang w:val="fi-FI"/>
        </w:rPr>
        <w:t>ịa bàn tỉnh Quảng Ngãi</w:t>
      </w:r>
      <w:r w:rsidRPr="0025236C">
        <w:rPr>
          <w:rFonts w:eastAsia="Times New Roman" w:cs="Times New Roman"/>
          <w:szCs w:val="28"/>
          <w:vertAlign w:val="superscript"/>
          <w:lang w:val="fi-FI"/>
        </w:rPr>
        <w:footnoteReference w:id="22"/>
      </w:r>
      <w:r w:rsidRPr="0025236C">
        <w:rPr>
          <w:rFonts w:eastAsia="Times New Roman" w:cs="Times New Roman"/>
          <w:szCs w:val="28"/>
          <w:lang w:val="fi-FI"/>
        </w:rPr>
        <w:t xml:space="preserve">; Kế hoạch về tổ chức thực hiện phân loại chất thải rắn sinh hoạt tại nguồn trên </w:t>
      </w:r>
      <w:r w:rsidRPr="0025236C">
        <w:rPr>
          <w:rFonts w:eastAsia="Times New Roman" w:cs="Times New Roman" w:hint="eastAsia"/>
          <w:szCs w:val="28"/>
          <w:lang w:val="fi-FI"/>
        </w:rPr>
        <w:t>đ</w:t>
      </w:r>
      <w:r w:rsidRPr="0025236C">
        <w:rPr>
          <w:rFonts w:eastAsia="Times New Roman" w:cs="Times New Roman"/>
          <w:szCs w:val="28"/>
          <w:lang w:val="fi-FI"/>
        </w:rPr>
        <w:t xml:space="preserve">ịa bàn tỉnh giai </w:t>
      </w:r>
      <w:r w:rsidRPr="0025236C">
        <w:rPr>
          <w:rFonts w:eastAsia="Times New Roman" w:cs="Times New Roman" w:hint="eastAsia"/>
          <w:szCs w:val="28"/>
          <w:lang w:val="fi-FI"/>
        </w:rPr>
        <w:t>đ</w:t>
      </w:r>
      <w:r w:rsidRPr="0025236C">
        <w:rPr>
          <w:rFonts w:eastAsia="Times New Roman" w:cs="Times New Roman"/>
          <w:szCs w:val="28"/>
          <w:lang w:val="fi-FI"/>
        </w:rPr>
        <w:t>oạn 2024-2025</w:t>
      </w:r>
      <w:r w:rsidRPr="0025236C">
        <w:rPr>
          <w:rFonts w:eastAsia="Times New Roman" w:cs="Times New Roman"/>
          <w:szCs w:val="28"/>
          <w:vertAlign w:val="superscript"/>
          <w:lang w:val="fi-FI"/>
        </w:rPr>
        <w:footnoteReference w:id="23"/>
      </w:r>
      <w:r w:rsidRPr="0025236C">
        <w:rPr>
          <w:rFonts w:eastAsia="Times New Roman" w:cs="Times New Roman"/>
          <w:szCs w:val="28"/>
          <w:lang w:val="fi-FI"/>
        </w:rPr>
        <w:t>. Tiếp nhận giải quyết 04 hồ sơ thu hồi, giao đất, cho thuê đất, chuyển mục đích sử dụng đất để xây dựng công trình; phê duyệt cấp giấy chứng nhận là 19 giấy chứng nhận/16 tổ chức/16 hồ s</w:t>
      </w:r>
      <w:r w:rsidRPr="0025236C">
        <w:rPr>
          <w:rFonts w:eastAsia="Times New Roman" w:cs="Times New Roman" w:hint="eastAsia"/>
          <w:szCs w:val="28"/>
          <w:lang w:val="fi-FI"/>
        </w:rPr>
        <w:t>ơ</w:t>
      </w:r>
      <w:r w:rsidRPr="0025236C">
        <w:rPr>
          <w:rFonts w:eastAsia="Times New Roman" w:cs="Times New Roman"/>
          <w:szCs w:val="28"/>
          <w:lang w:val="fi-FI"/>
        </w:rPr>
        <w:t xml:space="preserve"> với tổng diện tích 39,2 ha. Tổ chức kiểm tra, thẩm </w:t>
      </w:r>
      <w:r w:rsidRPr="0025236C">
        <w:rPr>
          <w:rFonts w:eastAsia="Times New Roman" w:cs="Times New Roman" w:hint="eastAsia"/>
          <w:szCs w:val="28"/>
          <w:lang w:val="fi-FI"/>
        </w:rPr>
        <w:t>đ</w:t>
      </w:r>
      <w:r w:rsidRPr="0025236C">
        <w:rPr>
          <w:rFonts w:eastAsia="Times New Roman" w:cs="Times New Roman"/>
          <w:szCs w:val="28"/>
          <w:lang w:val="fi-FI"/>
        </w:rPr>
        <w:t>ịnh chất l</w:t>
      </w:r>
      <w:r w:rsidRPr="0025236C">
        <w:rPr>
          <w:rFonts w:eastAsia="Times New Roman" w:cs="Times New Roman" w:hint="eastAsia"/>
          <w:szCs w:val="28"/>
          <w:lang w:val="fi-FI"/>
        </w:rPr>
        <w:t>ư</w:t>
      </w:r>
      <w:r w:rsidRPr="0025236C">
        <w:rPr>
          <w:rFonts w:eastAsia="Times New Roman" w:cs="Times New Roman"/>
          <w:szCs w:val="28"/>
          <w:lang w:val="fi-FI"/>
        </w:rPr>
        <w:t>ợng các ph</w:t>
      </w:r>
      <w:r w:rsidRPr="0025236C">
        <w:rPr>
          <w:rFonts w:eastAsia="Times New Roman" w:cs="Times New Roman" w:hint="eastAsia"/>
          <w:szCs w:val="28"/>
          <w:lang w:val="fi-FI"/>
        </w:rPr>
        <w:t>ươ</w:t>
      </w:r>
      <w:r w:rsidRPr="0025236C">
        <w:rPr>
          <w:rFonts w:eastAsia="Times New Roman" w:cs="Times New Roman"/>
          <w:szCs w:val="28"/>
          <w:lang w:val="fi-FI"/>
        </w:rPr>
        <w:t xml:space="preserve">ng án kỹ thuật; bản </w:t>
      </w:r>
      <w:r w:rsidRPr="0025236C">
        <w:rPr>
          <w:rFonts w:eastAsia="Times New Roman" w:cs="Times New Roman" w:hint="eastAsia"/>
          <w:szCs w:val="28"/>
          <w:lang w:val="fi-FI"/>
        </w:rPr>
        <w:t>đ</w:t>
      </w:r>
      <w:r w:rsidRPr="0025236C">
        <w:rPr>
          <w:rFonts w:eastAsia="Times New Roman" w:cs="Times New Roman"/>
          <w:szCs w:val="28"/>
          <w:lang w:val="fi-FI"/>
        </w:rPr>
        <w:t xml:space="preserve">ồ </w:t>
      </w:r>
      <w:r w:rsidRPr="0025236C">
        <w:rPr>
          <w:rFonts w:eastAsia="Times New Roman" w:cs="Times New Roman" w:hint="eastAsia"/>
          <w:szCs w:val="28"/>
          <w:lang w:val="fi-FI"/>
        </w:rPr>
        <w:t>đ</w:t>
      </w:r>
      <w:r w:rsidRPr="0025236C">
        <w:rPr>
          <w:rFonts w:eastAsia="Times New Roman" w:cs="Times New Roman"/>
          <w:szCs w:val="28"/>
          <w:lang w:val="fi-FI"/>
        </w:rPr>
        <w:t xml:space="preserve">ịa hình; bản </w:t>
      </w:r>
      <w:r w:rsidRPr="0025236C">
        <w:rPr>
          <w:rFonts w:eastAsia="Times New Roman" w:cs="Times New Roman" w:hint="eastAsia"/>
          <w:szCs w:val="28"/>
          <w:lang w:val="fi-FI"/>
        </w:rPr>
        <w:t>đ</w:t>
      </w:r>
      <w:r w:rsidRPr="0025236C">
        <w:rPr>
          <w:rFonts w:eastAsia="Times New Roman" w:cs="Times New Roman"/>
          <w:szCs w:val="28"/>
          <w:lang w:val="fi-FI"/>
        </w:rPr>
        <w:t xml:space="preserve">ồ </w:t>
      </w:r>
      <w:r w:rsidRPr="0025236C">
        <w:rPr>
          <w:rFonts w:eastAsia="Times New Roman" w:cs="Times New Roman" w:hint="eastAsia"/>
          <w:szCs w:val="28"/>
          <w:lang w:val="fi-FI"/>
        </w:rPr>
        <w:t>đ</w:t>
      </w:r>
      <w:r w:rsidRPr="0025236C">
        <w:rPr>
          <w:rFonts w:eastAsia="Times New Roman" w:cs="Times New Roman"/>
          <w:szCs w:val="28"/>
          <w:lang w:val="fi-FI"/>
        </w:rPr>
        <w:t xml:space="preserve">ịa chính khu </w:t>
      </w:r>
      <w:r w:rsidRPr="0025236C">
        <w:rPr>
          <w:rFonts w:eastAsia="Times New Roman" w:cs="Times New Roman" w:hint="eastAsia"/>
          <w:szCs w:val="28"/>
          <w:lang w:val="fi-FI"/>
        </w:rPr>
        <w:t>đ</w:t>
      </w:r>
      <w:r w:rsidRPr="0025236C">
        <w:rPr>
          <w:rFonts w:eastAsia="Times New Roman" w:cs="Times New Roman"/>
          <w:szCs w:val="28"/>
          <w:lang w:val="fi-FI"/>
        </w:rPr>
        <w:t xml:space="preserve">ất các công trình </w:t>
      </w:r>
      <w:r w:rsidRPr="0025236C">
        <w:rPr>
          <w:rFonts w:eastAsia="Times New Roman" w:cs="Times New Roman" w:hint="eastAsia"/>
          <w:szCs w:val="28"/>
          <w:lang w:val="fi-FI"/>
        </w:rPr>
        <w:t>đ</w:t>
      </w:r>
      <w:r w:rsidRPr="0025236C">
        <w:rPr>
          <w:rFonts w:eastAsia="Times New Roman" w:cs="Times New Roman"/>
          <w:szCs w:val="28"/>
          <w:lang w:val="fi-FI"/>
        </w:rPr>
        <w:t xml:space="preserve">o </w:t>
      </w:r>
      <w:r w:rsidRPr="0025236C">
        <w:rPr>
          <w:rFonts w:eastAsia="Times New Roman" w:cs="Times New Roman" w:hint="eastAsia"/>
          <w:szCs w:val="28"/>
          <w:lang w:val="fi-FI"/>
        </w:rPr>
        <w:t>đ</w:t>
      </w:r>
      <w:r w:rsidRPr="0025236C">
        <w:rPr>
          <w:rFonts w:eastAsia="Times New Roman" w:cs="Times New Roman"/>
          <w:szCs w:val="28"/>
          <w:lang w:val="fi-FI"/>
        </w:rPr>
        <w:t xml:space="preserve">ạc, chỉnh lý bản </w:t>
      </w:r>
      <w:r w:rsidRPr="0025236C">
        <w:rPr>
          <w:rFonts w:eastAsia="Times New Roman" w:cs="Times New Roman" w:hint="eastAsia"/>
          <w:szCs w:val="28"/>
          <w:lang w:val="fi-FI"/>
        </w:rPr>
        <w:t>đ</w:t>
      </w:r>
      <w:r w:rsidRPr="0025236C">
        <w:rPr>
          <w:rFonts w:eastAsia="Times New Roman" w:cs="Times New Roman"/>
          <w:szCs w:val="28"/>
          <w:lang w:val="fi-FI"/>
        </w:rPr>
        <w:t xml:space="preserve">ồ </w:t>
      </w:r>
      <w:r w:rsidRPr="0025236C">
        <w:rPr>
          <w:rFonts w:eastAsia="Times New Roman" w:cs="Times New Roman" w:hint="eastAsia"/>
          <w:szCs w:val="28"/>
          <w:lang w:val="fi-FI"/>
        </w:rPr>
        <w:t>đ</w:t>
      </w:r>
      <w:r w:rsidRPr="0025236C">
        <w:rPr>
          <w:rFonts w:eastAsia="Times New Roman" w:cs="Times New Roman"/>
          <w:szCs w:val="28"/>
          <w:lang w:val="fi-FI"/>
        </w:rPr>
        <w:t xml:space="preserve">ịa chính khu </w:t>
      </w:r>
      <w:r w:rsidRPr="0025236C">
        <w:rPr>
          <w:rFonts w:eastAsia="Times New Roman" w:cs="Times New Roman" w:hint="eastAsia"/>
          <w:szCs w:val="28"/>
          <w:lang w:val="fi-FI"/>
        </w:rPr>
        <w:t>đ</w:t>
      </w:r>
      <w:r w:rsidRPr="0025236C">
        <w:rPr>
          <w:rFonts w:eastAsia="Times New Roman" w:cs="Times New Roman"/>
          <w:szCs w:val="28"/>
          <w:lang w:val="fi-FI"/>
        </w:rPr>
        <w:t>ất, phục vụ công tác kiểm kê, lập ph</w:t>
      </w:r>
      <w:r w:rsidRPr="0025236C">
        <w:rPr>
          <w:rFonts w:eastAsia="Times New Roman" w:cs="Times New Roman" w:hint="eastAsia"/>
          <w:szCs w:val="28"/>
          <w:lang w:val="fi-FI"/>
        </w:rPr>
        <w:t>ươ</w:t>
      </w:r>
      <w:r w:rsidRPr="0025236C">
        <w:rPr>
          <w:rFonts w:eastAsia="Times New Roman" w:cs="Times New Roman"/>
          <w:szCs w:val="28"/>
          <w:lang w:val="fi-FI"/>
        </w:rPr>
        <w:t>ng án bồi th</w:t>
      </w:r>
      <w:r w:rsidRPr="0025236C">
        <w:rPr>
          <w:rFonts w:eastAsia="Times New Roman" w:cs="Times New Roman" w:hint="eastAsia"/>
          <w:szCs w:val="28"/>
          <w:lang w:val="fi-FI"/>
        </w:rPr>
        <w:t>ư</w:t>
      </w:r>
      <w:r w:rsidRPr="0025236C">
        <w:rPr>
          <w:rFonts w:eastAsia="Times New Roman" w:cs="Times New Roman"/>
          <w:szCs w:val="28"/>
          <w:lang w:val="fi-FI"/>
        </w:rPr>
        <w:t xml:space="preserve">ờng, thu hồi </w:t>
      </w:r>
      <w:r w:rsidRPr="0025236C">
        <w:rPr>
          <w:rFonts w:eastAsia="Times New Roman" w:cs="Times New Roman" w:hint="eastAsia"/>
          <w:szCs w:val="28"/>
          <w:lang w:val="fi-FI"/>
        </w:rPr>
        <w:t>đ</w:t>
      </w:r>
      <w:r w:rsidRPr="0025236C">
        <w:rPr>
          <w:rFonts w:eastAsia="Times New Roman" w:cs="Times New Roman"/>
          <w:szCs w:val="28"/>
          <w:lang w:val="fi-FI"/>
        </w:rPr>
        <w:t xml:space="preserve">ất, giao </w:t>
      </w:r>
      <w:r w:rsidRPr="0025236C">
        <w:rPr>
          <w:rFonts w:eastAsia="Times New Roman" w:cs="Times New Roman" w:hint="eastAsia"/>
          <w:szCs w:val="28"/>
          <w:lang w:val="fi-FI"/>
        </w:rPr>
        <w:t>đ</w:t>
      </w:r>
      <w:r w:rsidRPr="0025236C">
        <w:rPr>
          <w:rFonts w:eastAsia="Times New Roman" w:cs="Times New Roman"/>
          <w:szCs w:val="28"/>
          <w:lang w:val="fi-FI"/>
        </w:rPr>
        <w:t>ất 11 hồ s</w:t>
      </w:r>
      <w:r w:rsidRPr="0025236C">
        <w:rPr>
          <w:rFonts w:eastAsia="Times New Roman" w:cs="Times New Roman" w:hint="eastAsia"/>
          <w:szCs w:val="28"/>
          <w:lang w:val="fi-FI"/>
        </w:rPr>
        <w:t>ơ</w:t>
      </w:r>
      <w:r w:rsidRPr="0025236C">
        <w:rPr>
          <w:rFonts w:eastAsia="Times New Roman" w:cs="Times New Roman"/>
          <w:szCs w:val="28"/>
          <w:lang w:val="fi-FI"/>
        </w:rPr>
        <w:t>; cấp phép 03 hồ s</w:t>
      </w:r>
      <w:r w:rsidRPr="0025236C">
        <w:rPr>
          <w:rFonts w:eastAsia="Times New Roman" w:cs="Times New Roman" w:hint="eastAsia"/>
          <w:szCs w:val="28"/>
          <w:lang w:val="fi-FI"/>
        </w:rPr>
        <w:t>ơ</w:t>
      </w:r>
      <w:r w:rsidRPr="0025236C">
        <w:rPr>
          <w:rFonts w:eastAsia="Times New Roman" w:cs="Times New Roman"/>
          <w:szCs w:val="28"/>
          <w:lang w:val="fi-FI"/>
        </w:rPr>
        <w:t xml:space="preserve"> về khai thác khoáng sản</w:t>
      </w:r>
      <w:r w:rsidRPr="0025236C">
        <w:rPr>
          <w:rFonts w:eastAsia="Times New Roman" w:cs="Times New Roman"/>
          <w:szCs w:val="28"/>
          <w:vertAlign w:val="superscript"/>
          <w:lang w:val="fi-FI"/>
        </w:rPr>
        <w:footnoteReference w:id="24"/>
      </w:r>
      <w:r w:rsidRPr="0025236C">
        <w:rPr>
          <w:rFonts w:eastAsia="Times New Roman" w:cs="Times New Roman"/>
          <w:szCs w:val="28"/>
          <w:lang w:val="fi-FI"/>
        </w:rPr>
        <w:t xml:space="preserve"> và phê duyệt 02 hồ s</w:t>
      </w:r>
      <w:r w:rsidRPr="0025236C">
        <w:rPr>
          <w:rFonts w:eastAsia="Times New Roman" w:cs="Times New Roman" w:hint="eastAsia"/>
          <w:szCs w:val="28"/>
          <w:lang w:val="fi-FI"/>
        </w:rPr>
        <w:t>ơ</w:t>
      </w:r>
      <w:r w:rsidRPr="0025236C">
        <w:rPr>
          <w:rFonts w:eastAsia="Times New Roman" w:cs="Times New Roman"/>
          <w:szCs w:val="28"/>
          <w:lang w:val="fi-FI"/>
        </w:rPr>
        <w:t xml:space="preserve"> tiền cấp quyền khai thác khoáng sản</w:t>
      </w:r>
      <w:r w:rsidRPr="0025236C">
        <w:rPr>
          <w:rFonts w:eastAsia="Times New Roman" w:cs="Times New Roman"/>
          <w:szCs w:val="28"/>
          <w:vertAlign w:val="superscript"/>
          <w:lang w:val="fi-FI"/>
        </w:rPr>
        <w:footnoteReference w:id="25"/>
      </w:r>
      <w:r w:rsidRPr="0025236C">
        <w:rPr>
          <w:rFonts w:eastAsia="Times New Roman" w:cs="Times New Roman"/>
          <w:szCs w:val="28"/>
          <w:lang w:val="fi-FI"/>
        </w:rPr>
        <w:t>.</w:t>
      </w:r>
    </w:p>
    <w:p w:rsidR="0025236C" w:rsidRPr="0025236C" w:rsidRDefault="0025236C" w:rsidP="000854A9">
      <w:pPr>
        <w:widowControl w:val="0"/>
        <w:tabs>
          <w:tab w:val="left" w:pos="0"/>
        </w:tabs>
        <w:spacing w:before="100" w:line="240" w:lineRule="auto"/>
        <w:ind w:firstLine="567"/>
        <w:jc w:val="both"/>
        <w:rPr>
          <w:rFonts w:eastAsia="Times New Roman" w:cs="Times New Roman"/>
          <w:b/>
          <w:bCs/>
          <w:szCs w:val="28"/>
          <w:lang w:val="fi-FI" w:eastAsia="x-none"/>
        </w:rPr>
      </w:pPr>
      <w:r w:rsidRPr="0025236C">
        <w:rPr>
          <w:rFonts w:eastAsia="Times New Roman" w:cs="Times New Roman"/>
          <w:b/>
          <w:bCs/>
          <w:szCs w:val="28"/>
          <w:lang w:val="x-none" w:eastAsia="x-none"/>
        </w:rPr>
        <w:t>2. Lĩnh vực văn hóa - xã hội</w:t>
      </w:r>
    </w:p>
    <w:p w:rsidR="0025236C" w:rsidRPr="0025236C" w:rsidRDefault="0025236C" w:rsidP="000854A9">
      <w:pPr>
        <w:widowControl w:val="0"/>
        <w:tabs>
          <w:tab w:val="left" w:pos="0"/>
        </w:tabs>
        <w:spacing w:before="100" w:line="240" w:lineRule="auto"/>
        <w:ind w:firstLine="567"/>
        <w:jc w:val="both"/>
        <w:rPr>
          <w:rFonts w:eastAsia="Times New Roman" w:cs="Times New Roman"/>
          <w:b/>
          <w:szCs w:val="28"/>
          <w:lang w:eastAsia="x-none"/>
        </w:rPr>
      </w:pPr>
      <w:r w:rsidRPr="0025236C">
        <w:rPr>
          <w:rFonts w:eastAsia="Times New Roman" w:cs="Times New Roman"/>
          <w:b/>
          <w:szCs w:val="28"/>
          <w:lang w:val="x-none" w:eastAsia="x-none"/>
        </w:rPr>
        <w:t>a) Giáo dục và Đào tạo</w:t>
      </w:r>
    </w:p>
    <w:p w:rsidR="0025236C" w:rsidRPr="0025236C" w:rsidRDefault="0025236C" w:rsidP="000854A9">
      <w:pPr>
        <w:widowControl w:val="0"/>
        <w:tabs>
          <w:tab w:val="left" w:pos="0"/>
        </w:tabs>
        <w:spacing w:before="100" w:line="240" w:lineRule="auto"/>
        <w:ind w:firstLine="567"/>
        <w:jc w:val="both"/>
        <w:rPr>
          <w:rFonts w:eastAsia="Calibri" w:cs="Times New Roman"/>
          <w:szCs w:val="28"/>
        </w:rPr>
      </w:pPr>
      <w:r w:rsidRPr="0025236C">
        <w:rPr>
          <w:rFonts w:eastAsia="Calibri" w:cs="Times New Roman"/>
          <w:szCs w:val="28"/>
        </w:rPr>
        <w:t xml:space="preserve">Tiếp tục tổ chức các hoạt động dạy - học đảm bảo theo Khung kế hoạch thời gian năm học 2023-2024; phê duyệt Kế hoạch tuyển sinh </w:t>
      </w:r>
      <w:r w:rsidRPr="0025236C">
        <w:rPr>
          <w:rFonts w:eastAsia="Calibri" w:cs="Times New Roman" w:hint="eastAsia"/>
          <w:szCs w:val="28"/>
        </w:rPr>
        <w:t>đ</w:t>
      </w:r>
      <w:r w:rsidRPr="0025236C">
        <w:rPr>
          <w:rFonts w:eastAsia="Calibri" w:cs="Times New Roman"/>
          <w:szCs w:val="28"/>
        </w:rPr>
        <w:t xml:space="preserve">ầu cấp </w:t>
      </w:r>
      <w:r w:rsidRPr="0025236C">
        <w:rPr>
          <w:rFonts w:eastAsia="Calibri" w:cs="Times New Roman" w:hint="eastAsia"/>
          <w:szCs w:val="28"/>
        </w:rPr>
        <w:t>đ</w:t>
      </w:r>
      <w:r w:rsidRPr="0025236C">
        <w:rPr>
          <w:rFonts w:eastAsia="Calibri" w:cs="Times New Roman"/>
          <w:szCs w:val="28"/>
        </w:rPr>
        <w:t>ối với Tr</w:t>
      </w:r>
      <w:r w:rsidRPr="0025236C">
        <w:rPr>
          <w:rFonts w:eastAsia="Calibri" w:cs="Times New Roman" w:hint="eastAsia"/>
          <w:szCs w:val="28"/>
        </w:rPr>
        <w:t>ư</w:t>
      </w:r>
      <w:r w:rsidRPr="0025236C">
        <w:rPr>
          <w:rFonts w:eastAsia="Calibri" w:cs="Times New Roman"/>
          <w:szCs w:val="28"/>
        </w:rPr>
        <w:t xml:space="preserve">ờng phổ thông Dân tộc nội trú trên </w:t>
      </w:r>
      <w:r w:rsidRPr="0025236C">
        <w:rPr>
          <w:rFonts w:eastAsia="Calibri" w:cs="Times New Roman" w:hint="eastAsia"/>
          <w:szCs w:val="28"/>
        </w:rPr>
        <w:t>đ</w:t>
      </w:r>
      <w:r w:rsidRPr="0025236C">
        <w:rPr>
          <w:rFonts w:eastAsia="Calibri" w:cs="Times New Roman"/>
          <w:szCs w:val="28"/>
        </w:rPr>
        <w:t>ịa bàn tỉnh Quảng Ngãi; thông báo sách giáo khoa môn Ngoại ngữ 2, Giáo dục quốc phòng và an ninh lớp 12 sử dụng trong c</w:t>
      </w:r>
      <w:r w:rsidRPr="0025236C">
        <w:rPr>
          <w:rFonts w:eastAsia="Calibri" w:cs="Times New Roman" w:hint="eastAsia"/>
          <w:szCs w:val="28"/>
        </w:rPr>
        <w:t>ơ</w:t>
      </w:r>
      <w:r w:rsidRPr="0025236C">
        <w:rPr>
          <w:rFonts w:eastAsia="Calibri" w:cs="Times New Roman"/>
          <w:szCs w:val="28"/>
        </w:rPr>
        <w:t xml:space="preserve"> sở giáo dục phổ thông; tổ chức thành công Kỳ thi chọn học sinh giỏi cấp tỉnh lớp 11; Hội thi “Giáo dục an toàn giao thông” mầm non cấp tỉnh; Hội khỏe Phù </w:t>
      </w:r>
      <w:r w:rsidRPr="0025236C">
        <w:rPr>
          <w:rFonts w:eastAsia="Calibri" w:cs="Times New Roman" w:hint="eastAsia"/>
          <w:szCs w:val="28"/>
        </w:rPr>
        <w:t>đ</w:t>
      </w:r>
      <w:r w:rsidRPr="0025236C">
        <w:rPr>
          <w:rFonts w:eastAsia="Calibri" w:cs="Times New Roman"/>
          <w:szCs w:val="28"/>
        </w:rPr>
        <w:t>ổng tỉnh Quảng Ngãi lần thứ XIV; t</w:t>
      </w:r>
      <w:r w:rsidRPr="0025236C">
        <w:rPr>
          <w:rFonts w:eastAsia="Calibri" w:cs="Times New Roman" w:hint="eastAsia"/>
          <w:szCs w:val="28"/>
        </w:rPr>
        <w:t>ă</w:t>
      </w:r>
      <w:r w:rsidRPr="0025236C">
        <w:rPr>
          <w:rFonts w:eastAsia="Calibri" w:cs="Times New Roman"/>
          <w:szCs w:val="28"/>
        </w:rPr>
        <w:t>ng c</w:t>
      </w:r>
      <w:r w:rsidRPr="0025236C">
        <w:rPr>
          <w:rFonts w:eastAsia="Calibri" w:cs="Times New Roman" w:hint="eastAsia"/>
          <w:szCs w:val="28"/>
        </w:rPr>
        <w:t>ư</w:t>
      </w:r>
      <w:r w:rsidRPr="0025236C">
        <w:rPr>
          <w:rFonts w:eastAsia="Calibri" w:cs="Times New Roman"/>
          <w:szCs w:val="28"/>
        </w:rPr>
        <w:t xml:space="preserve">ờng công tác bảo </w:t>
      </w:r>
      <w:r w:rsidRPr="0025236C">
        <w:rPr>
          <w:rFonts w:eastAsia="Calibri" w:cs="Times New Roman" w:hint="eastAsia"/>
          <w:szCs w:val="28"/>
        </w:rPr>
        <w:t>đ</w:t>
      </w:r>
      <w:r w:rsidRPr="0025236C">
        <w:rPr>
          <w:rFonts w:eastAsia="Calibri" w:cs="Times New Roman"/>
          <w:szCs w:val="28"/>
        </w:rPr>
        <w:t>ảm trật tự an toàn giao thông cho lứa tuổi học sinh.</w:t>
      </w:r>
    </w:p>
    <w:p w:rsidR="0025236C" w:rsidRPr="0025236C" w:rsidRDefault="0025236C" w:rsidP="000854A9">
      <w:pPr>
        <w:widowControl w:val="0"/>
        <w:tabs>
          <w:tab w:val="left" w:pos="0"/>
        </w:tabs>
        <w:spacing w:before="100" w:line="240" w:lineRule="auto"/>
        <w:ind w:firstLine="567"/>
        <w:jc w:val="both"/>
        <w:rPr>
          <w:rFonts w:eastAsia="Times New Roman" w:cs="Times New Roman"/>
          <w:b/>
          <w:iCs/>
          <w:szCs w:val="28"/>
          <w:lang w:val="x-none" w:eastAsia="x-none"/>
        </w:rPr>
      </w:pPr>
      <w:r w:rsidRPr="0025236C">
        <w:rPr>
          <w:rFonts w:eastAsia="Times New Roman" w:cs="Times New Roman"/>
          <w:b/>
          <w:iCs/>
          <w:szCs w:val="28"/>
          <w:lang w:val="x-none" w:eastAsia="x-none"/>
        </w:rPr>
        <w:lastRenderedPageBreak/>
        <w:t>b) Y tế, chăm sóc sức khỏe Nhân dân</w:t>
      </w:r>
    </w:p>
    <w:p w:rsidR="0025236C" w:rsidRPr="0025236C" w:rsidRDefault="0025236C" w:rsidP="000854A9">
      <w:pPr>
        <w:widowControl w:val="0"/>
        <w:tabs>
          <w:tab w:val="left" w:pos="0"/>
        </w:tabs>
        <w:spacing w:before="100" w:line="240" w:lineRule="auto"/>
        <w:ind w:firstLine="567"/>
        <w:jc w:val="both"/>
        <w:rPr>
          <w:rFonts w:eastAsia="Times New Roman" w:cs="Times New Roman"/>
          <w:iCs/>
          <w:szCs w:val="28"/>
          <w:lang w:val="pt-BR" w:eastAsia="x-none"/>
        </w:rPr>
      </w:pPr>
      <w:r w:rsidRPr="0025236C">
        <w:rPr>
          <w:rFonts w:eastAsia="Times New Roman" w:cs="Times New Roman"/>
          <w:iCs/>
          <w:szCs w:val="28"/>
          <w:lang w:eastAsia="x-none"/>
        </w:rPr>
        <w:t>Chất lượng khám, chữa bệnh từng bước được nâng cao, cơ bản đáp ứng nhu cầu khám, chữa bệnh của Nhân dân</w:t>
      </w:r>
      <w:r w:rsidRPr="0025236C">
        <w:rPr>
          <w:rFonts w:eastAsia="Times New Roman" w:cs="Times New Roman"/>
          <w:szCs w:val="28"/>
          <w:lang w:val="fi-FI" w:eastAsia="x-none"/>
        </w:rPr>
        <w:t xml:space="preserve">. </w:t>
      </w:r>
      <w:r w:rsidRPr="0025236C">
        <w:rPr>
          <w:rFonts w:eastAsia="Times New Roman" w:cs="Times New Roman"/>
          <w:szCs w:val="28"/>
          <w:lang w:val="x-none" w:eastAsia="x-none"/>
        </w:rPr>
        <w:t>Các hoạt động phòng, chống lao tiếp tục được duy trì</w:t>
      </w:r>
      <w:r w:rsidRPr="0025236C">
        <w:rPr>
          <w:rFonts w:eastAsia="Times New Roman" w:cs="Times New Roman"/>
          <w:szCs w:val="28"/>
          <w:lang w:val="fi-FI" w:eastAsia="x-none"/>
        </w:rPr>
        <w:t>; t</w:t>
      </w:r>
      <w:r w:rsidRPr="0025236C">
        <w:rPr>
          <w:rFonts w:eastAsia="Times New Roman" w:cs="Times New Roman"/>
          <w:szCs w:val="28"/>
          <w:lang w:val="x-none" w:eastAsia="x-none"/>
        </w:rPr>
        <w:t>ình hình sốt rét ổn định, không có ca sốt rét.</w:t>
      </w:r>
      <w:r w:rsidRPr="0025236C">
        <w:rPr>
          <w:rFonts w:eastAsia="Times New Roman" w:cs="Times New Roman"/>
          <w:szCs w:val="28"/>
          <w:lang w:val="fi-FI" w:eastAsia="x-none"/>
        </w:rPr>
        <w:t xml:space="preserve"> </w:t>
      </w:r>
      <w:r w:rsidRPr="0025236C">
        <w:rPr>
          <w:rFonts w:eastAsia="Times New Roman" w:cs="Times New Roman"/>
          <w:szCs w:val="28"/>
          <w:lang w:val="x-none" w:eastAsia="x-none"/>
        </w:rPr>
        <w:t>Số người mắc sốt xuất huyết</w:t>
      </w:r>
      <w:r w:rsidRPr="0025236C">
        <w:rPr>
          <w:rFonts w:eastAsia="Times New Roman" w:cs="Times New Roman"/>
          <w:szCs w:val="28"/>
          <w:lang w:val="fi-FI" w:eastAsia="x-none"/>
        </w:rPr>
        <w:t xml:space="preserve"> </w:t>
      </w:r>
      <w:r w:rsidRPr="0025236C">
        <w:rPr>
          <w:rFonts w:eastAsia="Times New Roman" w:cs="Times New Roman"/>
          <w:szCs w:val="28"/>
          <w:lang w:val="x-none" w:eastAsia="x-none"/>
        </w:rPr>
        <w:t xml:space="preserve">giảm </w:t>
      </w:r>
      <w:r w:rsidRPr="0025236C">
        <w:rPr>
          <w:rFonts w:eastAsia="Times New Roman" w:cs="Times New Roman"/>
          <w:szCs w:val="28"/>
          <w:lang w:val="fi-FI" w:eastAsia="x-none"/>
        </w:rPr>
        <w:t>63,32</w:t>
      </w:r>
      <w:r w:rsidRPr="0025236C">
        <w:rPr>
          <w:rFonts w:eastAsia="Times New Roman" w:cs="Times New Roman"/>
          <w:szCs w:val="28"/>
          <w:lang w:val="x-none" w:eastAsia="x-none"/>
        </w:rPr>
        <w:t>% so với cùng kỳ năm 2023</w:t>
      </w:r>
      <w:r w:rsidRPr="0025236C">
        <w:rPr>
          <w:rFonts w:eastAsia="Times New Roman" w:cs="Times New Roman"/>
          <w:szCs w:val="28"/>
          <w:lang w:val="fi-FI" w:eastAsia="x-none"/>
        </w:rPr>
        <w:t>, k</w:t>
      </w:r>
      <w:r w:rsidRPr="0025236C">
        <w:rPr>
          <w:rFonts w:eastAsia="Times New Roman" w:cs="Times New Roman"/>
          <w:szCs w:val="28"/>
          <w:lang w:val="x-none" w:eastAsia="x-none"/>
        </w:rPr>
        <w:t>hông có tử vong</w:t>
      </w:r>
      <w:r w:rsidRPr="0025236C">
        <w:rPr>
          <w:rFonts w:eastAsia="Times New Roman" w:cs="Times New Roman"/>
          <w:szCs w:val="28"/>
          <w:vertAlign w:val="superscript"/>
          <w:lang w:val="x-none" w:eastAsia="x-none"/>
        </w:rPr>
        <w:footnoteReference w:id="26"/>
      </w:r>
      <w:r w:rsidRPr="0025236C">
        <w:rPr>
          <w:rFonts w:eastAsia="Times New Roman" w:cs="Times New Roman"/>
          <w:szCs w:val="28"/>
          <w:lang w:val="pt-BR" w:eastAsia="x-none"/>
        </w:rPr>
        <w:t xml:space="preserve">. </w:t>
      </w:r>
      <w:r w:rsidRPr="0025236C">
        <w:rPr>
          <w:rFonts w:eastAsia="Times New Roman" w:cs="Times New Roman"/>
          <w:szCs w:val="28"/>
          <w:lang w:val="x-none" w:eastAsia="x-none"/>
        </w:rPr>
        <w:t>Công tác tiêm chủng mở rộng được duy trì thực hiện tại 100% xã, phường, thị trấn, đảm bảo chất lượng, không có tai biến sau tiêm chủng.</w:t>
      </w:r>
      <w:r w:rsidRPr="0025236C">
        <w:rPr>
          <w:rFonts w:eastAsia="Times New Roman" w:cs="Times New Roman"/>
          <w:szCs w:val="28"/>
          <w:lang w:val="pt-BR" w:eastAsia="x-none"/>
        </w:rPr>
        <w:t xml:space="preserve"> </w:t>
      </w:r>
      <w:r w:rsidRPr="0025236C">
        <w:rPr>
          <w:rFonts w:eastAsia="Times New Roman" w:cs="Times New Roman"/>
          <w:szCs w:val="28"/>
          <w:lang w:val="x-none"/>
        </w:rPr>
        <w:t>Kiểm tra định kỳ tại các cơ sở sản xuất, kinh doanh thực phẩm, kinh doanh dịch vụ ăn uống, bếp ăn tập thể</w:t>
      </w:r>
      <w:r w:rsidRPr="0025236C">
        <w:rPr>
          <w:rFonts w:eastAsia="Times New Roman" w:cs="Times New Roman"/>
          <w:szCs w:val="28"/>
          <w:lang w:val="pt-BR"/>
        </w:rPr>
        <w:t>; t</w:t>
      </w:r>
      <w:r w:rsidRPr="0025236C">
        <w:rPr>
          <w:rFonts w:eastAsia="Times New Roman" w:cs="Times New Roman"/>
          <w:szCs w:val="28"/>
          <w:lang w:val="x-none"/>
        </w:rPr>
        <w:t>rong tháng không xảy ra ngộ độc thực phẩm</w:t>
      </w:r>
      <w:r w:rsidRPr="0025236C">
        <w:rPr>
          <w:rFonts w:eastAsia="Times New Roman" w:cs="Times New Roman"/>
          <w:szCs w:val="28"/>
          <w:lang w:val="pt-BR"/>
        </w:rPr>
        <w:t xml:space="preserve">. </w:t>
      </w:r>
      <w:r w:rsidRPr="0025236C">
        <w:rPr>
          <w:rFonts w:eastAsia="Times New Roman" w:cs="Times New Roman"/>
          <w:szCs w:val="28"/>
          <w:lang w:val="pt-BR" w:eastAsia="x-none"/>
        </w:rPr>
        <w:t xml:space="preserve">Triển khai tổ chức vận động hiến máu tình nguyện, thu gom được 1.963 đơn vị máu, cộng dồn từ đầu năm được 6.327 đơn vị. </w:t>
      </w:r>
      <w:r w:rsidRPr="0025236C">
        <w:rPr>
          <w:rFonts w:eastAsia="Times New Roman" w:cs="Times New Roman"/>
          <w:szCs w:val="28"/>
          <w:lang w:val="sv-SE" w:eastAsia="x-none"/>
        </w:rPr>
        <w:t>Công tác truyền thông giáo dục sức khỏe được duy trì thường xuyên bằng nhiều hình thức.</w:t>
      </w:r>
    </w:p>
    <w:p w:rsidR="0025236C" w:rsidRPr="0025236C" w:rsidRDefault="0025236C" w:rsidP="000854A9">
      <w:pPr>
        <w:widowControl w:val="0"/>
        <w:tabs>
          <w:tab w:val="left" w:pos="0"/>
        </w:tabs>
        <w:spacing w:before="100" w:line="240" w:lineRule="auto"/>
        <w:ind w:firstLine="567"/>
        <w:jc w:val="both"/>
        <w:rPr>
          <w:rFonts w:eastAsia="Times New Roman" w:cs="Times New Roman"/>
          <w:b/>
          <w:szCs w:val="20"/>
          <w:lang w:val="pt-BR" w:eastAsia="x-none"/>
        </w:rPr>
      </w:pPr>
      <w:r w:rsidRPr="0025236C">
        <w:rPr>
          <w:rFonts w:eastAsia="Times New Roman" w:cs="Times New Roman"/>
          <w:b/>
          <w:szCs w:val="20"/>
          <w:lang w:val="x-none" w:eastAsia="x-none"/>
        </w:rPr>
        <w:t>c) Lao động, Thương binh và Xã hội</w:t>
      </w:r>
    </w:p>
    <w:p w:rsidR="0025236C" w:rsidRPr="0025236C" w:rsidRDefault="0025236C" w:rsidP="000854A9">
      <w:pPr>
        <w:widowControl w:val="0"/>
        <w:tabs>
          <w:tab w:val="left" w:pos="0"/>
        </w:tabs>
        <w:spacing w:before="100" w:line="240" w:lineRule="auto"/>
        <w:ind w:firstLine="567"/>
        <w:jc w:val="both"/>
        <w:rPr>
          <w:rFonts w:eastAsia="Times New Roman" w:cs="Times New Roman"/>
          <w:szCs w:val="28"/>
          <w:lang w:val="pt-BR" w:eastAsia="x-none"/>
        </w:rPr>
      </w:pPr>
      <w:r w:rsidRPr="0025236C">
        <w:rPr>
          <w:rFonts w:eastAsia="Times New Roman" w:cs="Times New Roman"/>
          <w:spacing w:val="-4"/>
          <w:szCs w:val="28"/>
          <w:lang w:val="x-none" w:eastAsia="x-none"/>
        </w:rPr>
        <w:t>Công tác lao động, việc làm</w:t>
      </w:r>
      <w:r w:rsidRPr="0025236C">
        <w:rPr>
          <w:rFonts w:eastAsia="Times New Roman" w:cs="Times New Roman"/>
          <w:spacing w:val="-4"/>
          <w:szCs w:val="28"/>
          <w:lang w:val="pt-BR" w:eastAsia="x-none"/>
        </w:rPr>
        <w:t>,</w:t>
      </w:r>
      <w:r w:rsidRPr="0025236C">
        <w:rPr>
          <w:rFonts w:eastAsia="Times New Roman" w:cs="Times New Roman"/>
          <w:spacing w:val="-4"/>
          <w:szCs w:val="28"/>
          <w:lang w:val="x-none" w:eastAsia="x-none"/>
        </w:rPr>
        <w:t xml:space="preserve"> thực hiện chính sách xã hội</w:t>
      </w:r>
      <w:r w:rsidRPr="0025236C">
        <w:rPr>
          <w:rFonts w:eastAsia="Times New Roman" w:cs="Times New Roman"/>
          <w:spacing w:val="-4"/>
          <w:szCs w:val="28"/>
          <w:lang w:val="pt-BR" w:eastAsia="x-none"/>
        </w:rPr>
        <w:t>; c</w:t>
      </w:r>
      <w:r w:rsidRPr="0025236C">
        <w:rPr>
          <w:rFonts w:eastAsia="Times New Roman" w:cs="Times New Roman"/>
          <w:szCs w:val="28"/>
          <w:lang w:val="pt-BR" w:eastAsia="x-none"/>
        </w:rPr>
        <w:t xml:space="preserve">ông tác </w:t>
      </w:r>
      <w:r w:rsidRPr="0025236C">
        <w:rPr>
          <w:rFonts w:eastAsia="Times New Roman" w:cs="Times New Roman"/>
          <w:szCs w:val="28"/>
          <w:lang w:val="sv-SE" w:eastAsia="x-none"/>
        </w:rPr>
        <w:t xml:space="preserve">Trẻ em, Bình đẳng giới và Phòng chống tệ nạn xã hội; bảo trợ xã hội và Giảm nghèo được </w:t>
      </w:r>
      <w:r w:rsidRPr="0025236C">
        <w:rPr>
          <w:rFonts w:eastAsia="Times New Roman" w:cs="Times New Roman"/>
          <w:spacing w:val="-4"/>
          <w:szCs w:val="28"/>
          <w:lang w:val="x-none" w:eastAsia="x-none"/>
        </w:rPr>
        <w:t>thực hiện đầy đủ, kịp thời</w:t>
      </w:r>
      <w:r w:rsidRPr="0025236C">
        <w:rPr>
          <w:rFonts w:eastAsia="Times New Roman" w:cs="Times New Roman"/>
          <w:szCs w:val="28"/>
          <w:lang w:val="pt-BR" w:eastAsia="x-none"/>
        </w:rPr>
        <w:t>. B</w:t>
      </w:r>
      <w:r w:rsidRPr="0025236C">
        <w:rPr>
          <w:rFonts w:eastAsia="Times New Roman" w:cs="Times New Roman"/>
          <w:szCs w:val="28"/>
          <w:lang w:val="vi-VN" w:eastAsia="x-none"/>
        </w:rPr>
        <w:t xml:space="preserve">an hành </w:t>
      </w:r>
      <w:r w:rsidRPr="0025236C">
        <w:rPr>
          <w:rFonts w:eastAsia="Times New Roman" w:cs="Times New Roman"/>
          <w:szCs w:val="28"/>
          <w:lang w:val="pt-BR" w:eastAsia="x-none"/>
        </w:rPr>
        <w:t xml:space="preserve">các </w:t>
      </w:r>
      <w:r w:rsidRPr="0025236C">
        <w:rPr>
          <w:rFonts w:eastAsia="Times New Roman" w:cs="Times New Roman"/>
          <w:szCs w:val="28"/>
          <w:lang w:val="vi-VN" w:eastAsia="x-none"/>
        </w:rPr>
        <w:t xml:space="preserve">Kế hoạch </w:t>
      </w:r>
      <w:r w:rsidRPr="0025236C">
        <w:rPr>
          <w:rFonts w:eastAsia="Times New Roman" w:cs="Times New Roman"/>
          <w:szCs w:val="28"/>
          <w:lang w:val="pt-BR" w:eastAsia="x-none"/>
        </w:rPr>
        <w:t>triển khai nhiệm vụ của ngành như: T</w:t>
      </w:r>
      <w:r w:rsidRPr="0025236C">
        <w:rPr>
          <w:rFonts w:eastAsia="Times New Roman" w:cs="Times New Roman"/>
          <w:szCs w:val="28"/>
          <w:lang w:val="vi-VN" w:eastAsia="x-none"/>
        </w:rPr>
        <w:t>hực hiện Chỉ thị 28-CT/TW của Bộ Chính trị về t</w:t>
      </w:r>
      <w:r w:rsidRPr="0025236C">
        <w:rPr>
          <w:rFonts w:eastAsia="Times New Roman" w:cs="Times New Roman" w:hint="eastAsia"/>
          <w:szCs w:val="28"/>
          <w:lang w:val="vi-VN" w:eastAsia="x-none"/>
        </w:rPr>
        <w:t>ă</w:t>
      </w:r>
      <w:r w:rsidRPr="0025236C">
        <w:rPr>
          <w:rFonts w:eastAsia="Times New Roman" w:cs="Times New Roman"/>
          <w:szCs w:val="28"/>
          <w:lang w:val="vi-VN" w:eastAsia="x-none"/>
        </w:rPr>
        <w:t>ng c</w:t>
      </w:r>
      <w:r w:rsidRPr="0025236C">
        <w:rPr>
          <w:rFonts w:eastAsia="Times New Roman" w:cs="Times New Roman" w:hint="eastAsia"/>
          <w:szCs w:val="28"/>
          <w:lang w:val="vi-VN" w:eastAsia="x-none"/>
        </w:rPr>
        <w:t>ư</w:t>
      </w:r>
      <w:r w:rsidRPr="0025236C">
        <w:rPr>
          <w:rFonts w:eastAsia="Times New Roman" w:cs="Times New Roman"/>
          <w:szCs w:val="28"/>
          <w:lang w:val="vi-VN" w:eastAsia="x-none"/>
        </w:rPr>
        <w:t>ờng công tác ch</w:t>
      </w:r>
      <w:r w:rsidRPr="0025236C">
        <w:rPr>
          <w:rFonts w:eastAsia="Times New Roman" w:cs="Times New Roman" w:hint="eastAsia"/>
          <w:szCs w:val="28"/>
          <w:lang w:val="vi-VN" w:eastAsia="x-none"/>
        </w:rPr>
        <w:t>ă</w:t>
      </w:r>
      <w:r w:rsidRPr="0025236C">
        <w:rPr>
          <w:rFonts w:eastAsia="Times New Roman" w:cs="Times New Roman"/>
          <w:szCs w:val="28"/>
          <w:lang w:val="vi-VN" w:eastAsia="x-none"/>
        </w:rPr>
        <w:t xml:space="preserve">m sóc, giáo dục, bảo vệ trẻ em </w:t>
      </w:r>
      <w:r w:rsidRPr="0025236C">
        <w:rPr>
          <w:rFonts w:eastAsia="Times New Roman" w:cs="Times New Roman" w:hint="eastAsia"/>
          <w:szCs w:val="28"/>
          <w:lang w:val="vi-VN" w:eastAsia="x-none"/>
        </w:rPr>
        <w:t>đá</w:t>
      </w:r>
      <w:r w:rsidRPr="0025236C">
        <w:rPr>
          <w:rFonts w:eastAsia="Times New Roman" w:cs="Times New Roman"/>
          <w:szCs w:val="28"/>
          <w:lang w:val="vi-VN" w:eastAsia="x-none"/>
        </w:rPr>
        <w:t xml:space="preserve">p ứng yêu cầu phát triển </w:t>
      </w:r>
      <w:r w:rsidRPr="0025236C">
        <w:rPr>
          <w:rFonts w:eastAsia="Times New Roman" w:cs="Times New Roman" w:hint="eastAsia"/>
          <w:szCs w:val="28"/>
          <w:lang w:val="vi-VN" w:eastAsia="x-none"/>
        </w:rPr>
        <w:t>đ</w:t>
      </w:r>
      <w:r w:rsidRPr="0025236C">
        <w:rPr>
          <w:rFonts w:eastAsia="Times New Roman" w:cs="Times New Roman"/>
          <w:szCs w:val="28"/>
          <w:lang w:val="vi-VN" w:eastAsia="x-none"/>
        </w:rPr>
        <w:t>ất n</w:t>
      </w:r>
      <w:r w:rsidRPr="0025236C">
        <w:rPr>
          <w:rFonts w:eastAsia="Times New Roman" w:cs="Times New Roman" w:hint="eastAsia"/>
          <w:szCs w:val="28"/>
          <w:lang w:val="vi-VN" w:eastAsia="x-none"/>
        </w:rPr>
        <w:t>ư</w:t>
      </w:r>
      <w:r w:rsidRPr="0025236C">
        <w:rPr>
          <w:rFonts w:eastAsia="Times New Roman" w:cs="Times New Roman"/>
          <w:szCs w:val="28"/>
          <w:lang w:val="vi-VN" w:eastAsia="x-none"/>
        </w:rPr>
        <w:t>ớc phồn vinh, hạnh phúc</w:t>
      </w:r>
      <w:r w:rsidRPr="0025236C">
        <w:rPr>
          <w:rFonts w:eastAsia="Times New Roman" w:cs="Times New Roman"/>
          <w:szCs w:val="28"/>
          <w:vertAlign w:val="superscript"/>
          <w:lang w:val="vi-VN" w:eastAsia="x-none"/>
        </w:rPr>
        <w:footnoteReference w:id="27"/>
      </w:r>
      <w:r w:rsidRPr="0025236C">
        <w:rPr>
          <w:rFonts w:eastAsia="Times New Roman" w:cs="Times New Roman"/>
          <w:szCs w:val="28"/>
          <w:lang w:val="pt-BR" w:eastAsia="x-none"/>
        </w:rPr>
        <w:t xml:space="preserve">; thực hiện công tác trẻ em, bình </w:t>
      </w:r>
      <w:r w:rsidRPr="0025236C">
        <w:rPr>
          <w:rFonts w:eastAsia="Times New Roman" w:cs="Times New Roman" w:hint="eastAsia"/>
          <w:szCs w:val="28"/>
          <w:lang w:val="pt-BR" w:eastAsia="x-none"/>
        </w:rPr>
        <w:t>đ</w:t>
      </w:r>
      <w:r w:rsidRPr="0025236C">
        <w:rPr>
          <w:rFonts w:eastAsia="Times New Roman" w:cs="Times New Roman"/>
          <w:szCs w:val="28"/>
          <w:lang w:val="pt-BR" w:eastAsia="x-none"/>
        </w:rPr>
        <w:t>ẳng giới n</w:t>
      </w:r>
      <w:r w:rsidRPr="0025236C">
        <w:rPr>
          <w:rFonts w:eastAsia="Times New Roman" w:cs="Times New Roman" w:hint="eastAsia"/>
          <w:szCs w:val="28"/>
          <w:lang w:val="pt-BR" w:eastAsia="x-none"/>
        </w:rPr>
        <w:t>ă</w:t>
      </w:r>
      <w:r w:rsidRPr="0025236C">
        <w:rPr>
          <w:rFonts w:eastAsia="Times New Roman" w:cs="Times New Roman"/>
          <w:szCs w:val="28"/>
          <w:lang w:val="pt-BR" w:eastAsia="x-none"/>
        </w:rPr>
        <w:t>m 2024</w:t>
      </w:r>
      <w:r w:rsidRPr="0025236C">
        <w:rPr>
          <w:rFonts w:eastAsia="Times New Roman" w:cs="Times New Roman"/>
          <w:szCs w:val="28"/>
          <w:vertAlign w:val="superscript"/>
          <w:lang w:val="pt-BR" w:eastAsia="x-none"/>
        </w:rPr>
        <w:footnoteReference w:id="28"/>
      </w:r>
      <w:r w:rsidRPr="0025236C">
        <w:rPr>
          <w:rFonts w:eastAsia="Times New Roman" w:cs="Times New Roman"/>
          <w:szCs w:val="28"/>
          <w:lang w:val="pt-BR" w:eastAsia="x-none"/>
        </w:rPr>
        <w:t xml:space="preserve">; triển khai Tháng hành </w:t>
      </w:r>
      <w:r w:rsidRPr="0025236C">
        <w:rPr>
          <w:rFonts w:eastAsia="Times New Roman" w:cs="Times New Roman" w:hint="eastAsia"/>
          <w:szCs w:val="28"/>
          <w:lang w:val="pt-BR" w:eastAsia="x-none"/>
        </w:rPr>
        <w:t>đ</w:t>
      </w:r>
      <w:r w:rsidRPr="0025236C">
        <w:rPr>
          <w:rFonts w:eastAsia="Times New Roman" w:cs="Times New Roman"/>
          <w:szCs w:val="28"/>
          <w:lang w:val="pt-BR" w:eastAsia="x-none"/>
        </w:rPr>
        <w:t>ộng vì trẻ em n</w:t>
      </w:r>
      <w:r w:rsidRPr="0025236C">
        <w:rPr>
          <w:rFonts w:eastAsia="Times New Roman" w:cs="Times New Roman" w:hint="eastAsia"/>
          <w:szCs w:val="28"/>
          <w:lang w:val="pt-BR" w:eastAsia="x-none"/>
        </w:rPr>
        <w:t>ă</w:t>
      </w:r>
      <w:r w:rsidRPr="0025236C">
        <w:rPr>
          <w:rFonts w:eastAsia="Times New Roman" w:cs="Times New Roman"/>
          <w:szCs w:val="28"/>
          <w:lang w:val="pt-BR" w:eastAsia="x-none"/>
        </w:rPr>
        <w:t>m 2024</w:t>
      </w:r>
      <w:r w:rsidRPr="0025236C">
        <w:rPr>
          <w:rFonts w:eastAsia="Times New Roman" w:cs="Times New Roman"/>
          <w:szCs w:val="28"/>
          <w:vertAlign w:val="superscript"/>
          <w:lang w:val="pt-BR" w:eastAsia="x-none"/>
        </w:rPr>
        <w:footnoteReference w:id="29"/>
      </w:r>
      <w:r w:rsidRPr="0025236C">
        <w:rPr>
          <w:rFonts w:eastAsia="Times New Roman" w:cs="Times New Roman"/>
          <w:szCs w:val="28"/>
          <w:lang w:val="pt-BR" w:eastAsia="x-none"/>
        </w:rPr>
        <w:t>; tổ chức Ch</w:t>
      </w:r>
      <w:r w:rsidRPr="0025236C">
        <w:rPr>
          <w:rFonts w:eastAsia="Times New Roman" w:cs="Times New Roman" w:hint="eastAsia"/>
          <w:szCs w:val="28"/>
          <w:lang w:val="pt-BR" w:eastAsia="x-none"/>
        </w:rPr>
        <w:t>ươ</w:t>
      </w:r>
      <w:r w:rsidRPr="0025236C">
        <w:rPr>
          <w:rFonts w:eastAsia="Times New Roman" w:cs="Times New Roman"/>
          <w:szCs w:val="28"/>
          <w:lang w:val="pt-BR" w:eastAsia="x-none"/>
        </w:rPr>
        <w:t>ng trình hành trình cuộc sống n</w:t>
      </w:r>
      <w:r w:rsidRPr="0025236C">
        <w:rPr>
          <w:rFonts w:eastAsia="Times New Roman" w:cs="Times New Roman" w:hint="eastAsia"/>
          <w:szCs w:val="28"/>
          <w:lang w:val="pt-BR" w:eastAsia="x-none"/>
        </w:rPr>
        <w:t>ă</w:t>
      </w:r>
      <w:r w:rsidRPr="0025236C">
        <w:rPr>
          <w:rFonts w:eastAsia="Times New Roman" w:cs="Times New Roman"/>
          <w:szCs w:val="28"/>
          <w:lang w:val="pt-BR" w:eastAsia="x-none"/>
        </w:rPr>
        <w:t xml:space="preserve">m 2024; tổ chức Diễn </w:t>
      </w:r>
      <w:r w:rsidRPr="0025236C">
        <w:rPr>
          <w:rFonts w:eastAsia="Times New Roman" w:cs="Times New Roman" w:hint="eastAsia"/>
          <w:szCs w:val="28"/>
          <w:lang w:val="pt-BR" w:eastAsia="x-none"/>
        </w:rPr>
        <w:t>đà</w:t>
      </w:r>
      <w:r w:rsidRPr="0025236C">
        <w:rPr>
          <w:rFonts w:eastAsia="Times New Roman" w:cs="Times New Roman"/>
          <w:szCs w:val="28"/>
          <w:lang w:val="pt-BR" w:eastAsia="x-none"/>
        </w:rPr>
        <w:t>n trẻ em n</w:t>
      </w:r>
      <w:r w:rsidRPr="0025236C">
        <w:rPr>
          <w:rFonts w:eastAsia="Times New Roman" w:cs="Times New Roman" w:hint="eastAsia"/>
          <w:szCs w:val="28"/>
          <w:lang w:val="pt-BR" w:eastAsia="x-none"/>
        </w:rPr>
        <w:t>ă</w:t>
      </w:r>
      <w:r w:rsidRPr="0025236C">
        <w:rPr>
          <w:rFonts w:eastAsia="Times New Roman" w:cs="Times New Roman"/>
          <w:szCs w:val="28"/>
          <w:lang w:val="pt-BR" w:eastAsia="x-none"/>
        </w:rPr>
        <w:t>m 2024; tập huấn công tác phòng, chống tai nạn th</w:t>
      </w:r>
      <w:r w:rsidRPr="0025236C">
        <w:rPr>
          <w:rFonts w:eastAsia="Times New Roman" w:cs="Times New Roman" w:hint="eastAsia"/>
          <w:szCs w:val="28"/>
          <w:lang w:val="pt-BR" w:eastAsia="x-none"/>
        </w:rPr>
        <w:t>ươ</w:t>
      </w:r>
      <w:r w:rsidRPr="0025236C">
        <w:rPr>
          <w:rFonts w:eastAsia="Times New Roman" w:cs="Times New Roman"/>
          <w:szCs w:val="28"/>
          <w:lang w:val="pt-BR" w:eastAsia="x-none"/>
        </w:rPr>
        <w:t xml:space="preserve">ng tích, </w:t>
      </w:r>
      <w:r w:rsidRPr="0025236C">
        <w:rPr>
          <w:rFonts w:eastAsia="Times New Roman" w:cs="Times New Roman" w:hint="eastAsia"/>
          <w:szCs w:val="28"/>
          <w:lang w:val="pt-BR" w:eastAsia="x-none"/>
        </w:rPr>
        <w:t>đ</w:t>
      </w:r>
      <w:r w:rsidRPr="0025236C">
        <w:rPr>
          <w:rFonts w:eastAsia="Times New Roman" w:cs="Times New Roman"/>
          <w:szCs w:val="28"/>
          <w:lang w:val="pt-BR" w:eastAsia="x-none"/>
        </w:rPr>
        <w:t>uối n</w:t>
      </w:r>
      <w:r w:rsidRPr="0025236C">
        <w:rPr>
          <w:rFonts w:eastAsia="Times New Roman" w:cs="Times New Roman" w:hint="eastAsia"/>
          <w:szCs w:val="28"/>
          <w:lang w:val="pt-BR" w:eastAsia="x-none"/>
        </w:rPr>
        <w:t>ư</w:t>
      </w:r>
      <w:r w:rsidRPr="0025236C">
        <w:rPr>
          <w:rFonts w:eastAsia="Times New Roman" w:cs="Times New Roman"/>
          <w:szCs w:val="28"/>
          <w:lang w:val="pt-BR" w:eastAsia="x-none"/>
        </w:rPr>
        <w:t xml:space="preserve">ớc, bạo lực, xâm hại trẻ em ở huyện Bình Sơn. </w:t>
      </w:r>
      <w:r w:rsidRPr="0025236C">
        <w:rPr>
          <w:rFonts w:eastAsia="Times New Roman" w:cs="Times New Roman"/>
          <w:szCs w:val="26"/>
          <w:lang w:val="vi-VN" w:eastAsia="x-none"/>
        </w:rPr>
        <w:t xml:space="preserve">Chấp thuận </w:t>
      </w:r>
      <w:r w:rsidRPr="0025236C">
        <w:rPr>
          <w:rFonts w:eastAsia="Times New Roman" w:cs="Times New Roman"/>
          <w:szCs w:val="26"/>
          <w:lang w:val="pt-BR" w:eastAsia="x-none"/>
        </w:rPr>
        <w:t>17</w:t>
      </w:r>
      <w:r w:rsidRPr="0025236C">
        <w:rPr>
          <w:rFonts w:eastAsia="Times New Roman" w:cs="Times New Roman"/>
          <w:szCs w:val="26"/>
          <w:lang w:val="vi-VN" w:eastAsia="x-none"/>
        </w:rPr>
        <w:t xml:space="preserve"> doanh nghiệp được sử dụng người lao động nước ngoài</w:t>
      </w:r>
      <w:r w:rsidRPr="0025236C">
        <w:rPr>
          <w:rFonts w:eastAsia="Times New Roman" w:cs="Times New Roman"/>
          <w:szCs w:val="26"/>
          <w:lang w:val="pt-BR" w:eastAsia="x-none"/>
        </w:rPr>
        <w:t xml:space="preserve">. </w:t>
      </w:r>
      <w:r w:rsidRPr="0025236C">
        <w:rPr>
          <w:rFonts w:eastAsia="Times New Roman" w:cs="Times New Roman"/>
          <w:szCs w:val="26"/>
          <w:lang w:val="vi-VN" w:eastAsia="x-none"/>
        </w:rPr>
        <w:t xml:space="preserve">Tiếp nhận và xử lý </w:t>
      </w:r>
      <w:r w:rsidRPr="0025236C">
        <w:rPr>
          <w:rFonts w:eastAsia="Times New Roman" w:cs="Times New Roman"/>
          <w:szCs w:val="26"/>
          <w:lang w:val="pt-BR" w:eastAsia="x-none"/>
        </w:rPr>
        <w:t>159</w:t>
      </w:r>
      <w:r w:rsidRPr="0025236C">
        <w:rPr>
          <w:rFonts w:eastAsia="Times New Roman" w:cs="Times New Roman"/>
          <w:szCs w:val="26"/>
          <w:lang w:val="vi-VN" w:eastAsia="x-none"/>
        </w:rPr>
        <w:t xml:space="preserve"> hồ sơ giấy phép lao động nước ngoài</w:t>
      </w:r>
      <w:r w:rsidRPr="0025236C">
        <w:rPr>
          <w:rFonts w:eastAsia="Times New Roman" w:cs="Times New Roman"/>
          <w:spacing w:val="-4"/>
          <w:szCs w:val="28"/>
          <w:lang w:val="pt-BR" w:eastAsia="x-none"/>
        </w:rPr>
        <w:t>; 197</w:t>
      </w:r>
      <w:r w:rsidRPr="0025236C">
        <w:rPr>
          <w:rFonts w:eastAsia="Times New Roman" w:cs="Times New Roman"/>
          <w:szCs w:val="28"/>
          <w:lang w:val="pt-BR" w:eastAsia="x-none"/>
        </w:rPr>
        <w:t xml:space="preserve"> hồ sơ người có công, thân nhân người có công với cách mạng.</w:t>
      </w:r>
    </w:p>
    <w:p w:rsidR="0025236C" w:rsidRPr="0025236C" w:rsidRDefault="0025236C" w:rsidP="000854A9">
      <w:pPr>
        <w:widowControl w:val="0"/>
        <w:tabs>
          <w:tab w:val="left" w:pos="0"/>
        </w:tabs>
        <w:spacing w:before="100" w:line="240" w:lineRule="auto"/>
        <w:ind w:firstLine="567"/>
        <w:jc w:val="both"/>
        <w:rPr>
          <w:rFonts w:eastAsia="Times New Roman" w:cs="Times New Roman"/>
          <w:b/>
          <w:iCs/>
          <w:szCs w:val="28"/>
          <w:lang w:val="pt-BR" w:eastAsia="x-none"/>
        </w:rPr>
      </w:pPr>
      <w:r w:rsidRPr="0025236C">
        <w:rPr>
          <w:rFonts w:eastAsia="Times New Roman" w:cs="Times New Roman"/>
          <w:b/>
          <w:iCs/>
          <w:szCs w:val="28"/>
          <w:lang w:val="x-none" w:eastAsia="x-none"/>
        </w:rPr>
        <w:t>d) Văn hóa, Thể thao và Du lịch</w:t>
      </w:r>
    </w:p>
    <w:p w:rsidR="0025236C" w:rsidRPr="0025236C" w:rsidRDefault="0025236C" w:rsidP="000854A9">
      <w:pPr>
        <w:widowControl w:val="0"/>
        <w:tabs>
          <w:tab w:val="left" w:pos="0"/>
        </w:tabs>
        <w:spacing w:before="100" w:line="240" w:lineRule="auto"/>
        <w:ind w:firstLine="567"/>
        <w:jc w:val="both"/>
        <w:rPr>
          <w:rFonts w:eastAsia="Calibri" w:cs="Times New Roman"/>
          <w:szCs w:val="28"/>
          <w:lang w:val="pt-BR" w:eastAsia="x-none"/>
        </w:rPr>
      </w:pPr>
      <w:r w:rsidRPr="0025236C">
        <w:rPr>
          <w:rFonts w:eastAsia="Times New Roman" w:cs="Times New Roman"/>
          <w:i/>
          <w:iCs/>
          <w:szCs w:val="28"/>
          <w:lang w:val="pt-BR" w:eastAsia="x-none"/>
        </w:rPr>
        <w:t>Các hoạt động văn hóa, văn nghệ</w:t>
      </w:r>
      <w:r w:rsidRPr="0025236C">
        <w:rPr>
          <w:rFonts w:eastAsia="Times New Roman" w:cs="Times New Roman"/>
          <w:iCs/>
          <w:szCs w:val="28"/>
          <w:lang w:val="pt-BR" w:eastAsia="x-none"/>
        </w:rPr>
        <w:t>: Tổ chức Tuần lễ Du lịch Quảng Ngãi n</w:t>
      </w:r>
      <w:r w:rsidRPr="0025236C">
        <w:rPr>
          <w:rFonts w:eastAsia="Times New Roman" w:cs="Times New Roman" w:hint="eastAsia"/>
          <w:iCs/>
          <w:szCs w:val="28"/>
          <w:lang w:val="pt-BR" w:eastAsia="x-none"/>
        </w:rPr>
        <w:t>ă</w:t>
      </w:r>
      <w:r w:rsidRPr="0025236C">
        <w:rPr>
          <w:rFonts w:eastAsia="Times New Roman" w:cs="Times New Roman"/>
          <w:iCs/>
          <w:szCs w:val="28"/>
          <w:lang w:val="pt-BR" w:eastAsia="x-none"/>
        </w:rPr>
        <w:t>m 2024</w:t>
      </w:r>
      <w:r w:rsidRPr="0025236C">
        <w:rPr>
          <w:rFonts w:eastAsia="Times New Roman" w:cs="Times New Roman"/>
          <w:iCs/>
          <w:szCs w:val="28"/>
          <w:vertAlign w:val="superscript"/>
          <w:lang w:eastAsia="x-none"/>
        </w:rPr>
        <w:footnoteReference w:id="30"/>
      </w:r>
      <w:r w:rsidRPr="0025236C">
        <w:rPr>
          <w:rFonts w:eastAsia="Times New Roman" w:cs="Times New Roman"/>
          <w:iCs/>
          <w:szCs w:val="28"/>
          <w:lang w:val="pt-BR" w:eastAsia="x-none"/>
        </w:rPr>
        <w:t xml:space="preserve">; triển khai </w:t>
      </w:r>
      <w:r w:rsidRPr="0025236C">
        <w:rPr>
          <w:rFonts w:eastAsia="Times New Roman" w:cs="Times New Roman" w:hint="eastAsia"/>
          <w:iCs/>
          <w:szCs w:val="28"/>
          <w:lang w:val="pt-BR" w:eastAsia="x-none"/>
        </w:rPr>
        <w:t>Đ</w:t>
      </w:r>
      <w:r w:rsidRPr="0025236C">
        <w:rPr>
          <w:rFonts w:eastAsia="Times New Roman" w:cs="Times New Roman"/>
          <w:iCs/>
          <w:szCs w:val="28"/>
          <w:lang w:val="pt-BR" w:eastAsia="x-none"/>
        </w:rPr>
        <w:t>ề án bảo tồn di sản v</w:t>
      </w:r>
      <w:r w:rsidRPr="0025236C">
        <w:rPr>
          <w:rFonts w:eastAsia="Times New Roman" w:cs="Times New Roman" w:hint="eastAsia"/>
          <w:iCs/>
          <w:szCs w:val="28"/>
          <w:lang w:val="pt-BR" w:eastAsia="x-none"/>
        </w:rPr>
        <w:t>ă</w:t>
      </w:r>
      <w:r w:rsidRPr="0025236C">
        <w:rPr>
          <w:rFonts w:eastAsia="Times New Roman" w:cs="Times New Roman"/>
          <w:iCs/>
          <w:szCs w:val="28"/>
          <w:lang w:val="pt-BR" w:eastAsia="x-none"/>
        </w:rPr>
        <w:t>n hóa phi vật thể “Nghệ thuật Bài chòi Trung bộ Việt Nam”</w:t>
      </w:r>
      <w:r w:rsidRPr="0025236C">
        <w:rPr>
          <w:rFonts w:eastAsia="Times New Roman" w:cs="Times New Roman"/>
          <w:iCs/>
          <w:szCs w:val="28"/>
          <w:vertAlign w:val="superscript"/>
          <w:lang w:eastAsia="x-none"/>
        </w:rPr>
        <w:footnoteReference w:id="31"/>
      </w:r>
      <w:r w:rsidRPr="0025236C">
        <w:rPr>
          <w:rFonts w:eastAsia="Times New Roman" w:cs="Times New Roman"/>
          <w:iCs/>
          <w:szCs w:val="28"/>
          <w:lang w:val="pt-BR" w:eastAsia="x-none"/>
        </w:rPr>
        <w:t>; xây dựng hồ s</w:t>
      </w:r>
      <w:r w:rsidRPr="0025236C">
        <w:rPr>
          <w:rFonts w:eastAsia="Times New Roman" w:cs="Times New Roman" w:hint="eastAsia"/>
          <w:iCs/>
          <w:szCs w:val="28"/>
          <w:lang w:val="pt-BR" w:eastAsia="x-none"/>
        </w:rPr>
        <w:t>ơ</w:t>
      </w:r>
      <w:r w:rsidRPr="0025236C">
        <w:rPr>
          <w:rFonts w:eastAsia="Times New Roman" w:cs="Times New Roman"/>
          <w:iCs/>
          <w:szCs w:val="28"/>
          <w:lang w:val="pt-BR" w:eastAsia="x-none"/>
        </w:rPr>
        <w:t xml:space="preserve"> di sản v</w:t>
      </w:r>
      <w:r w:rsidRPr="0025236C">
        <w:rPr>
          <w:rFonts w:eastAsia="Times New Roman" w:cs="Times New Roman" w:hint="eastAsia"/>
          <w:iCs/>
          <w:szCs w:val="28"/>
          <w:lang w:val="pt-BR" w:eastAsia="x-none"/>
        </w:rPr>
        <w:t>ă</w:t>
      </w:r>
      <w:r w:rsidRPr="0025236C">
        <w:rPr>
          <w:rFonts w:eastAsia="Times New Roman" w:cs="Times New Roman"/>
          <w:iCs/>
          <w:szCs w:val="28"/>
          <w:lang w:val="pt-BR" w:eastAsia="x-none"/>
        </w:rPr>
        <w:t xml:space="preserve">n hóa phi vật thể Nghề làm muối và Nghề làm gốm ở Sa Huỳnh, thị xã </w:t>
      </w:r>
      <w:r w:rsidRPr="0025236C">
        <w:rPr>
          <w:rFonts w:eastAsia="Times New Roman" w:cs="Times New Roman" w:hint="eastAsia"/>
          <w:iCs/>
          <w:szCs w:val="28"/>
          <w:lang w:val="pt-BR" w:eastAsia="x-none"/>
        </w:rPr>
        <w:t>Đ</w:t>
      </w:r>
      <w:r w:rsidRPr="0025236C">
        <w:rPr>
          <w:rFonts w:eastAsia="Times New Roman" w:cs="Times New Roman"/>
          <w:iCs/>
          <w:szCs w:val="28"/>
          <w:lang w:val="pt-BR" w:eastAsia="x-none"/>
        </w:rPr>
        <w:t>ức Phổ</w:t>
      </w:r>
      <w:r w:rsidRPr="0025236C">
        <w:rPr>
          <w:rFonts w:eastAsia="Times New Roman" w:cs="Times New Roman"/>
          <w:szCs w:val="28"/>
          <w:shd w:val="clear" w:color="auto" w:fill="FFFFFF"/>
          <w:lang w:val="pt-BR" w:eastAsia="x-none"/>
        </w:rPr>
        <w:t xml:space="preserve">; các </w:t>
      </w:r>
      <w:r w:rsidRPr="0025236C">
        <w:rPr>
          <w:rFonts w:eastAsia="Calibri" w:cs="Times New Roman"/>
          <w:szCs w:val="28"/>
          <w:lang w:val="x-none" w:eastAsia="x-none"/>
        </w:rPr>
        <w:t>hoạt động hưởng ứng Ngày sách và Văn hóa đọc Việt Nam (21/4) tại Quảng Ngãi</w:t>
      </w:r>
      <w:r w:rsidRPr="0025236C">
        <w:rPr>
          <w:rFonts w:eastAsia="Calibri" w:cs="Times New Roman"/>
          <w:szCs w:val="28"/>
          <w:lang w:val="pt-BR" w:eastAsia="x-none"/>
        </w:rPr>
        <w:t>; tham gia Hội thi Tuyên truyền l</w:t>
      </w:r>
      <w:r w:rsidRPr="0025236C">
        <w:rPr>
          <w:rFonts w:eastAsia="Calibri" w:cs="Times New Roman" w:hint="eastAsia"/>
          <w:szCs w:val="28"/>
          <w:lang w:val="pt-BR" w:eastAsia="x-none"/>
        </w:rPr>
        <w:t>ư</w:t>
      </w:r>
      <w:r w:rsidRPr="0025236C">
        <w:rPr>
          <w:rFonts w:eastAsia="Calibri" w:cs="Times New Roman"/>
          <w:szCs w:val="28"/>
          <w:lang w:val="pt-BR" w:eastAsia="x-none"/>
        </w:rPr>
        <w:t xml:space="preserve">u </w:t>
      </w:r>
      <w:r w:rsidRPr="0025236C">
        <w:rPr>
          <w:rFonts w:eastAsia="Calibri" w:cs="Times New Roman" w:hint="eastAsia"/>
          <w:szCs w:val="28"/>
          <w:lang w:val="pt-BR" w:eastAsia="x-none"/>
        </w:rPr>
        <w:t>đ</w:t>
      </w:r>
      <w:r w:rsidRPr="0025236C">
        <w:rPr>
          <w:rFonts w:eastAsia="Calibri" w:cs="Times New Roman"/>
          <w:szCs w:val="28"/>
          <w:lang w:val="pt-BR" w:eastAsia="x-none"/>
        </w:rPr>
        <w:t>ộng kỷ niệm 70 n</w:t>
      </w:r>
      <w:r w:rsidRPr="0025236C">
        <w:rPr>
          <w:rFonts w:eastAsia="Calibri" w:cs="Times New Roman" w:hint="eastAsia"/>
          <w:szCs w:val="28"/>
          <w:lang w:val="pt-BR" w:eastAsia="x-none"/>
        </w:rPr>
        <w:t>ă</w:t>
      </w:r>
      <w:r w:rsidRPr="0025236C">
        <w:rPr>
          <w:rFonts w:eastAsia="Calibri" w:cs="Times New Roman"/>
          <w:szCs w:val="28"/>
          <w:lang w:val="pt-BR" w:eastAsia="x-none"/>
        </w:rPr>
        <w:t xml:space="preserve">m Chiến thắng </w:t>
      </w:r>
      <w:r w:rsidRPr="0025236C">
        <w:rPr>
          <w:rFonts w:eastAsia="Calibri" w:cs="Times New Roman" w:hint="eastAsia"/>
          <w:szCs w:val="28"/>
          <w:lang w:val="pt-BR" w:eastAsia="x-none"/>
        </w:rPr>
        <w:t>Đ</w:t>
      </w:r>
      <w:r w:rsidRPr="0025236C">
        <w:rPr>
          <w:rFonts w:eastAsia="Calibri" w:cs="Times New Roman"/>
          <w:szCs w:val="28"/>
          <w:lang w:val="pt-BR" w:eastAsia="x-none"/>
        </w:rPr>
        <w:t>iện Biên Phủ (07/5/1954 - 07/5/2024) do Cục V</w:t>
      </w:r>
      <w:r w:rsidRPr="0025236C">
        <w:rPr>
          <w:rFonts w:eastAsia="Calibri" w:cs="Times New Roman" w:hint="eastAsia"/>
          <w:szCs w:val="28"/>
          <w:lang w:val="pt-BR" w:eastAsia="x-none"/>
        </w:rPr>
        <w:t>ă</w:t>
      </w:r>
      <w:r w:rsidRPr="0025236C">
        <w:rPr>
          <w:rFonts w:eastAsia="Calibri" w:cs="Times New Roman"/>
          <w:szCs w:val="28"/>
          <w:lang w:val="pt-BR" w:eastAsia="x-none"/>
        </w:rPr>
        <w:t>n hóa C</w:t>
      </w:r>
      <w:r w:rsidRPr="0025236C">
        <w:rPr>
          <w:rFonts w:eastAsia="Calibri" w:cs="Times New Roman" w:hint="eastAsia"/>
          <w:szCs w:val="28"/>
          <w:lang w:val="pt-BR" w:eastAsia="x-none"/>
        </w:rPr>
        <w:t>ơ</w:t>
      </w:r>
      <w:r w:rsidRPr="0025236C">
        <w:rPr>
          <w:rFonts w:eastAsia="Calibri" w:cs="Times New Roman"/>
          <w:szCs w:val="28"/>
          <w:lang w:val="pt-BR" w:eastAsia="x-none"/>
        </w:rPr>
        <w:t xml:space="preserve"> sở tổ chức, kết quả </w:t>
      </w:r>
      <w:r w:rsidRPr="0025236C">
        <w:rPr>
          <w:rFonts w:eastAsia="Calibri" w:cs="Times New Roman" w:hint="eastAsia"/>
          <w:szCs w:val="28"/>
          <w:lang w:val="pt-BR" w:eastAsia="x-none"/>
        </w:rPr>
        <w:t>đ</w:t>
      </w:r>
      <w:r w:rsidRPr="0025236C">
        <w:rPr>
          <w:rFonts w:eastAsia="Calibri" w:cs="Times New Roman"/>
          <w:szCs w:val="28"/>
          <w:lang w:val="pt-BR" w:eastAsia="x-none"/>
        </w:rPr>
        <w:t>ạt 01 Huy ch</w:t>
      </w:r>
      <w:r w:rsidRPr="0025236C">
        <w:rPr>
          <w:rFonts w:eastAsia="Calibri" w:cs="Times New Roman" w:hint="eastAsia"/>
          <w:szCs w:val="28"/>
          <w:lang w:val="pt-BR" w:eastAsia="x-none"/>
        </w:rPr>
        <w:t>ươ</w:t>
      </w:r>
      <w:r w:rsidRPr="0025236C">
        <w:rPr>
          <w:rFonts w:eastAsia="Calibri" w:cs="Times New Roman"/>
          <w:szCs w:val="28"/>
          <w:lang w:val="pt-BR" w:eastAsia="x-none"/>
        </w:rPr>
        <w:t>ng vàng và 02 Huy chương bạc.</w:t>
      </w:r>
    </w:p>
    <w:p w:rsidR="0025236C" w:rsidRPr="0025236C" w:rsidRDefault="0025236C" w:rsidP="000854A9">
      <w:pPr>
        <w:widowControl w:val="0"/>
        <w:tabs>
          <w:tab w:val="left" w:pos="0"/>
        </w:tabs>
        <w:spacing w:before="100" w:line="240" w:lineRule="auto"/>
        <w:ind w:firstLine="567"/>
        <w:jc w:val="both"/>
        <w:rPr>
          <w:rFonts w:eastAsia="Times New Roman" w:cs="Times New Roman"/>
          <w:szCs w:val="28"/>
          <w:lang w:val="x-none" w:eastAsia="x-none"/>
        </w:rPr>
      </w:pPr>
      <w:r w:rsidRPr="0025236C">
        <w:rPr>
          <w:rFonts w:eastAsia="Times New Roman" w:cs="Times New Roman"/>
          <w:i/>
          <w:szCs w:val="28"/>
          <w:lang w:val="x-none" w:eastAsia="x-none"/>
        </w:rPr>
        <w:t>Các hoạt động thể dục, thể thao:</w:t>
      </w:r>
      <w:r w:rsidRPr="0025236C">
        <w:rPr>
          <w:rFonts w:eastAsia="Times New Roman" w:cs="Times New Roman"/>
          <w:i/>
          <w:szCs w:val="28"/>
          <w:lang w:val="pt-BR" w:eastAsia="x-none"/>
        </w:rPr>
        <w:t xml:space="preserve"> </w:t>
      </w:r>
      <w:r w:rsidRPr="0025236C">
        <w:rPr>
          <w:rFonts w:eastAsia="Times New Roman" w:cs="Times New Roman"/>
          <w:szCs w:val="28"/>
          <w:lang w:val="x-none" w:eastAsia="x-none"/>
        </w:rPr>
        <w:t>Tổ chức thành công Lễ Phát động Ngày chạy Olympic vì sức khỏe toàn dân tỉnh Quảng Ngãi năm 202</w:t>
      </w:r>
      <w:r w:rsidRPr="0025236C">
        <w:rPr>
          <w:rFonts w:eastAsia="Times New Roman" w:cs="Times New Roman"/>
          <w:szCs w:val="28"/>
          <w:lang w:val="pt-BR" w:eastAsia="x-none"/>
        </w:rPr>
        <w:t>4</w:t>
      </w:r>
      <w:r w:rsidRPr="0025236C">
        <w:rPr>
          <w:rFonts w:eastAsia="Times New Roman" w:cs="Times New Roman"/>
          <w:szCs w:val="28"/>
          <w:lang w:val="x-none" w:eastAsia="x-none"/>
        </w:rPr>
        <w:t>; Giải Bán Marathon tỉnh Quảng Ngãi mở rộng (Sa Huỳnh Half Marathon) n</w:t>
      </w:r>
      <w:r w:rsidRPr="0025236C">
        <w:rPr>
          <w:rFonts w:eastAsia="Times New Roman" w:cs="Times New Roman" w:hint="eastAsia"/>
          <w:szCs w:val="28"/>
          <w:lang w:val="x-none" w:eastAsia="x-none"/>
        </w:rPr>
        <w:t>ă</w:t>
      </w:r>
      <w:r w:rsidRPr="0025236C">
        <w:rPr>
          <w:rFonts w:eastAsia="Times New Roman" w:cs="Times New Roman"/>
          <w:szCs w:val="28"/>
          <w:lang w:val="x-none" w:eastAsia="x-none"/>
        </w:rPr>
        <w:t xml:space="preserve">m 2024; </w:t>
      </w:r>
      <w:r w:rsidRPr="0025236C">
        <w:rPr>
          <w:rFonts w:eastAsia="Times New Roman" w:cs="Times New Roman"/>
          <w:szCs w:val="28"/>
          <w:lang w:val="x-none" w:eastAsia="x-none"/>
        </w:rPr>
        <w:lastRenderedPageBreak/>
        <w:t>Bóng chuyền nữ tỉnh Quảng Ngãi n</w:t>
      </w:r>
      <w:r w:rsidRPr="0025236C">
        <w:rPr>
          <w:rFonts w:eastAsia="Times New Roman" w:cs="Times New Roman" w:hint="eastAsia"/>
          <w:szCs w:val="28"/>
          <w:lang w:val="x-none" w:eastAsia="x-none"/>
        </w:rPr>
        <w:t>ă</w:t>
      </w:r>
      <w:r w:rsidRPr="0025236C">
        <w:rPr>
          <w:rFonts w:eastAsia="Times New Roman" w:cs="Times New Roman"/>
          <w:szCs w:val="28"/>
          <w:lang w:val="x-none" w:eastAsia="x-none"/>
        </w:rPr>
        <w:t xml:space="preserve">m 2024; Giải </w:t>
      </w:r>
      <w:r w:rsidRPr="0025236C">
        <w:rPr>
          <w:rFonts w:eastAsia="Times New Roman" w:cs="Times New Roman" w:hint="eastAsia"/>
          <w:szCs w:val="28"/>
          <w:lang w:val="x-none" w:eastAsia="x-none"/>
        </w:rPr>
        <w:t>Đ</w:t>
      </w:r>
      <w:r w:rsidRPr="0025236C">
        <w:rPr>
          <w:rFonts w:eastAsia="Times New Roman" w:cs="Times New Roman"/>
          <w:szCs w:val="28"/>
          <w:lang w:val="x-none" w:eastAsia="x-none"/>
        </w:rPr>
        <w:t xml:space="preserve">ua xe </w:t>
      </w:r>
      <w:r w:rsidRPr="0025236C">
        <w:rPr>
          <w:rFonts w:eastAsia="Times New Roman" w:cs="Times New Roman" w:hint="eastAsia"/>
          <w:szCs w:val="28"/>
          <w:lang w:val="x-none" w:eastAsia="x-none"/>
        </w:rPr>
        <w:t>đ</w:t>
      </w:r>
      <w:r w:rsidRPr="0025236C">
        <w:rPr>
          <w:rFonts w:eastAsia="Times New Roman" w:cs="Times New Roman"/>
          <w:szCs w:val="28"/>
          <w:lang w:val="x-none" w:eastAsia="x-none"/>
        </w:rPr>
        <w:t>ạp bên bờ sông Trà các Câu lạc bộ tỉnh Quảng Ngãi mở rộng n</w:t>
      </w:r>
      <w:r w:rsidRPr="0025236C">
        <w:rPr>
          <w:rFonts w:eastAsia="Times New Roman" w:cs="Times New Roman" w:hint="eastAsia"/>
          <w:szCs w:val="28"/>
          <w:lang w:val="x-none" w:eastAsia="x-none"/>
        </w:rPr>
        <w:t>ă</w:t>
      </w:r>
      <w:r w:rsidRPr="0025236C">
        <w:rPr>
          <w:rFonts w:eastAsia="Times New Roman" w:cs="Times New Roman"/>
          <w:szCs w:val="28"/>
          <w:lang w:val="x-none" w:eastAsia="x-none"/>
        </w:rPr>
        <w:t>m 2024.</w:t>
      </w:r>
      <w:r w:rsidRPr="0025236C">
        <w:rPr>
          <w:rFonts w:eastAsia="Times New Roman" w:cs="Times New Roman"/>
          <w:szCs w:val="28"/>
          <w:lang w:val="pt-BR" w:eastAsia="x-none"/>
        </w:rPr>
        <w:t xml:space="preserve"> </w:t>
      </w:r>
      <w:r w:rsidRPr="0025236C">
        <w:rPr>
          <w:rFonts w:eastAsia="Times New Roman" w:cs="Times New Roman"/>
          <w:szCs w:val="28"/>
          <w:lang w:val="x-none" w:eastAsia="x-none"/>
        </w:rPr>
        <w:t>Tham gia các giải thể thao toàn quốc</w:t>
      </w:r>
      <w:r w:rsidRPr="0025236C">
        <w:rPr>
          <w:rFonts w:eastAsia="Times New Roman" w:cs="Times New Roman"/>
          <w:szCs w:val="28"/>
          <w:lang w:val="pt-BR" w:eastAsia="x-none"/>
        </w:rPr>
        <w:t xml:space="preserve"> đạt thành tích cao</w:t>
      </w:r>
      <w:r w:rsidRPr="0025236C">
        <w:rPr>
          <w:rFonts w:eastAsia="Times New Roman" w:cs="Times New Roman"/>
          <w:szCs w:val="28"/>
          <w:vertAlign w:val="superscript"/>
          <w:lang w:val="x-none" w:eastAsia="x-none"/>
        </w:rPr>
        <w:footnoteReference w:id="32"/>
      </w:r>
      <w:r w:rsidRPr="0025236C">
        <w:rPr>
          <w:rFonts w:eastAsia="Times New Roman" w:cs="Times New Roman"/>
          <w:szCs w:val="28"/>
          <w:lang w:val="pt-BR" w:eastAsia="x-none"/>
        </w:rPr>
        <w:t>.</w:t>
      </w:r>
    </w:p>
    <w:p w:rsidR="0025236C" w:rsidRPr="0025236C" w:rsidRDefault="0025236C" w:rsidP="000854A9">
      <w:pPr>
        <w:widowControl w:val="0"/>
        <w:tabs>
          <w:tab w:val="left" w:pos="0"/>
        </w:tabs>
        <w:spacing w:before="100" w:line="240" w:lineRule="auto"/>
        <w:ind w:firstLine="567"/>
        <w:jc w:val="both"/>
        <w:rPr>
          <w:rFonts w:eastAsia="Calibri" w:cs="Times New Roman"/>
          <w:szCs w:val="28"/>
          <w:lang w:val="fi-FI" w:eastAsia="x-none"/>
        </w:rPr>
      </w:pPr>
      <w:r w:rsidRPr="0025236C">
        <w:rPr>
          <w:rFonts w:eastAsia="Times New Roman" w:cs="Times New Roman"/>
          <w:i/>
          <w:szCs w:val="28"/>
          <w:lang w:val="x-none" w:eastAsia="x-none"/>
        </w:rPr>
        <w:t xml:space="preserve">Lĩnh vực du lịch: </w:t>
      </w:r>
      <w:r w:rsidRPr="0025236C">
        <w:rPr>
          <w:rFonts w:eastAsia="Times New Roman" w:cs="Times New Roman"/>
          <w:szCs w:val="28"/>
          <w:lang w:val="fi-FI" w:eastAsia="x-none"/>
        </w:rPr>
        <w:t>Tổng lượt khách ước đạt 98.000 lượt người</w:t>
      </w:r>
      <w:r w:rsidRPr="0025236C">
        <w:rPr>
          <w:rFonts w:eastAsia="Times New Roman" w:cs="Times New Roman"/>
          <w:szCs w:val="28"/>
          <w:vertAlign w:val="superscript"/>
          <w:lang w:val="fi-FI" w:eastAsia="x-none"/>
        </w:rPr>
        <w:footnoteReference w:id="33"/>
      </w:r>
      <w:r w:rsidRPr="0025236C">
        <w:rPr>
          <w:rFonts w:eastAsia="Times New Roman" w:cs="Times New Roman"/>
          <w:szCs w:val="28"/>
          <w:lang w:val="fi-FI" w:eastAsia="x-none"/>
        </w:rPr>
        <w:t>, bằng 97% so với tháng 3 và t</w:t>
      </w:r>
      <w:r w:rsidRPr="0025236C">
        <w:rPr>
          <w:rFonts w:eastAsia="Times New Roman" w:cs="Times New Roman" w:hint="eastAsia"/>
          <w:szCs w:val="28"/>
          <w:lang w:val="fi-FI" w:eastAsia="x-none"/>
        </w:rPr>
        <w:t>ă</w:t>
      </w:r>
      <w:r w:rsidRPr="0025236C">
        <w:rPr>
          <w:rFonts w:eastAsia="Times New Roman" w:cs="Times New Roman"/>
          <w:szCs w:val="28"/>
          <w:lang w:val="fi-FI" w:eastAsia="x-none"/>
        </w:rPr>
        <w:t>ng 19% so với cùng kỳ n</w:t>
      </w:r>
      <w:r w:rsidRPr="0025236C">
        <w:rPr>
          <w:rFonts w:eastAsia="Times New Roman" w:cs="Times New Roman" w:hint="eastAsia"/>
          <w:szCs w:val="28"/>
          <w:lang w:val="fi-FI" w:eastAsia="x-none"/>
        </w:rPr>
        <w:t>ă</w:t>
      </w:r>
      <w:r w:rsidRPr="0025236C">
        <w:rPr>
          <w:rFonts w:eastAsia="Times New Roman" w:cs="Times New Roman"/>
          <w:szCs w:val="28"/>
          <w:lang w:val="fi-FI" w:eastAsia="x-none"/>
        </w:rPr>
        <w:t>m tr</w:t>
      </w:r>
      <w:r w:rsidRPr="0025236C">
        <w:rPr>
          <w:rFonts w:eastAsia="Times New Roman" w:cs="Times New Roman" w:hint="eastAsia"/>
          <w:szCs w:val="28"/>
          <w:lang w:val="fi-FI" w:eastAsia="x-none"/>
        </w:rPr>
        <w:t>ư</w:t>
      </w:r>
      <w:r w:rsidRPr="0025236C">
        <w:rPr>
          <w:rFonts w:eastAsia="Times New Roman" w:cs="Times New Roman"/>
          <w:szCs w:val="28"/>
          <w:lang w:val="fi-FI" w:eastAsia="x-none"/>
        </w:rPr>
        <w:t xml:space="preserve">ớc. Doanh thu ước đạt 56 tỷ đồng, tăng 4% so với tháng 3 và tăng 15% so với cùng kỳ năm trước. </w:t>
      </w:r>
    </w:p>
    <w:p w:rsidR="0025236C" w:rsidRPr="0025236C" w:rsidRDefault="0025236C" w:rsidP="000854A9">
      <w:pPr>
        <w:widowControl w:val="0"/>
        <w:tabs>
          <w:tab w:val="left" w:pos="0"/>
        </w:tabs>
        <w:spacing w:before="100" w:line="240" w:lineRule="auto"/>
        <w:ind w:firstLine="567"/>
        <w:jc w:val="both"/>
        <w:rPr>
          <w:rFonts w:eastAsia="Times New Roman" w:cs="Times New Roman"/>
          <w:b/>
          <w:szCs w:val="28"/>
          <w:lang w:val="fi-FI" w:eastAsia="x-none"/>
        </w:rPr>
      </w:pPr>
      <w:r w:rsidRPr="0025236C">
        <w:rPr>
          <w:rFonts w:eastAsia="Times New Roman" w:cs="Times New Roman"/>
          <w:b/>
          <w:szCs w:val="28"/>
          <w:lang w:val="fi-FI" w:eastAsia="x-none"/>
        </w:rPr>
        <w:t>e</w:t>
      </w:r>
      <w:r w:rsidRPr="0025236C">
        <w:rPr>
          <w:rFonts w:eastAsia="Times New Roman" w:cs="Times New Roman"/>
          <w:b/>
          <w:szCs w:val="28"/>
          <w:lang w:val="x-none" w:eastAsia="x-none"/>
        </w:rPr>
        <w:t>) Thông tin, truyền thông và Phát thanh truyền hình</w:t>
      </w:r>
    </w:p>
    <w:p w:rsidR="0025236C" w:rsidRPr="0025236C" w:rsidRDefault="0025236C" w:rsidP="000854A9">
      <w:pPr>
        <w:widowControl w:val="0"/>
        <w:tabs>
          <w:tab w:val="left" w:pos="0"/>
        </w:tabs>
        <w:spacing w:before="100" w:line="240" w:lineRule="auto"/>
        <w:ind w:firstLine="567"/>
        <w:jc w:val="both"/>
        <w:rPr>
          <w:rFonts w:eastAsia="Times New Roman" w:cs="Times New Roman"/>
          <w:szCs w:val="28"/>
          <w:lang w:val="x-none" w:eastAsia="x-none"/>
        </w:rPr>
      </w:pPr>
      <w:r w:rsidRPr="0025236C">
        <w:rPr>
          <w:rFonts w:eastAsia="Times New Roman" w:cs="Times New Roman"/>
          <w:szCs w:val="20"/>
          <w:lang w:val="fi-FI" w:eastAsia="x-none"/>
        </w:rPr>
        <w:t xml:space="preserve">Tập trung tuyên truyền các chủ trương, chính sách của Đảng, Nhà nước, các hoạt động, ngày lễ kỷ niệm, sự kiện chính trị của đất nước và các hoạt động chính trị, kinh tế, văn hóa - xã hội, quốc phòng - an ninh ở địa phương. Đẩy mạnh tổ chức tuyên tuyền về an toàn giao thông, cải cách hành chính, chuyển </w:t>
      </w:r>
      <w:r w:rsidRPr="0025236C">
        <w:rPr>
          <w:rFonts w:eastAsia="Times New Roman" w:cs="Times New Roman" w:hint="eastAsia"/>
          <w:szCs w:val="20"/>
          <w:lang w:val="fi-FI" w:eastAsia="x-none"/>
        </w:rPr>
        <w:t>đ</w:t>
      </w:r>
      <w:r w:rsidRPr="0025236C">
        <w:rPr>
          <w:rFonts w:eastAsia="Times New Roman" w:cs="Times New Roman"/>
          <w:szCs w:val="20"/>
          <w:lang w:val="fi-FI" w:eastAsia="x-none"/>
        </w:rPr>
        <w:t>ổi số, Ngày Sách và V</w:t>
      </w:r>
      <w:r w:rsidRPr="0025236C">
        <w:rPr>
          <w:rFonts w:eastAsia="Times New Roman" w:cs="Times New Roman" w:hint="eastAsia"/>
          <w:szCs w:val="20"/>
          <w:lang w:val="fi-FI" w:eastAsia="x-none"/>
        </w:rPr>
        <w:t>ă</w:t>
      </w:r>
      <w:r w:rsidRPr="0025236C">
        <w:rPr>
          <w:rFonts w:eastAsia="Times New Roman" w:cs="Times New Roman"/>
          <w:szCs w:val="20"/>
          <w:lang w:val="fi-FI" w:eastAsia="x-none"/>
        </w:rPr>
        <w:t xml:space="preserve">n hóa </w:t>
      </w:r>
      <w:r w:rsidRPr="0025236C">
        <w:rPr>
          <w:rFonts w:eastAsia="Times New Roman" w:cs="Times New Roman" w:hint="eastAsia"/>
          <w:szCs w:val="20"/>
          <w:lang w:val="fi-FI" w:eastAsia="x-none"/>
        </w:rPr>
        <w:t>đ</w:t>
      </w:r>
      <w:r w:rsidRPr="0025236C">
        <w:rPr>
          <w:rFonts w:eastAsia="Times New Roman" w:cs="Times New Roman"/>
          <w:szCs w:val="20"/>
          <w:lang w:val="fi-FI" w:eastAsia="x-none"/>
        </w:rPr>
        <w:t xml:space="preserve">ọc Việt Nam. Ban hành Kế hoạch về triển khai thực hiện </w:t>
      </w:r>
      <w:r w:rsidRPr="0025236C">
        <w:rPr>
          <w:rFonts w:eastAsia="Times New Roman" w:cs="Times New Roman" w:hint="eastAsia"/>
          <w:szCs w:val="20"/>
          <w:lang w:val="fi-FI" w:eastAsia="x-none"/>
        </w:rPr>
        <w:t>Đ</w:t>
      </w:r>
      <w:r w:rsidRPr="0025236C">
        <w:rPr>
          <w:rFonts w:eastAsia="Times New Roman" w:cs="Times New Roman"/>
          <w:szCs w:val="20"/>
          <w:lang w:val="fi-FI" w:eastAsia="x-none"/>
        </w:rPr>
        <w:t>ề án “Kiện toàn tổ chức bộ máy, nâng cao n</w:t>
      </w:r>
      <w:r w:rsidRPr="0025236C">
        <w:rPr>
          <w:rFonts w:eastAsia="Times New Roman" w:cs="Times New Roman" w:hint="eastAsia"/>
          <w:szCs w:val="20"/>
          <w:lang w:val="fi-FI" w:eastAsia="x-none"/>
        </w:rPr>
        <w:t>ă</w:t>
      </w:r>
      <w:r w:rsidRPr="0025236C">
        <w:rPr>
          <w:rFonts w:eastAsia="Times New Roman" w:cs="Times New Roman"/>
          <w:szCs w:val="20"/>
          <w:lang w:val="fi-FI" w:eastAsia="x-none"/>
        </w:rPr>
        <w:t>ng lực quản lý nhà n</w:t>
      </w:r>
      <w:r w:rsidRPr="0025236C">
        <w:rPr>
          <w:rFonts w:eastAsia="Times New Roman" w:cs="Times New Roman" w:hint="eastAsia"/>
          <w:szCs w:val="20"/>
          <w:lang w:val="fi-FI" w:eastAsia="x-none"/>
        </w:rPr>
        <w:t>ư</w:t>
      </w:r>
      <w:r w:rsidRPr="0025236C">
        <w:rPr>
          <w:rFonts w:eastAsia="Times New Roman" w:cs="Times New Roman"/>
          <w:szCs w:val="20"/>
          <w:lang w:val="fi-FI" w:eastAsia="x-none"/>
        </w:rPr>
        <w:t xml:space="preserve">ớc và thực thi pháp luật về Chuyển </w:t>
      </w:r>
      <w:r w:rsidRPr="0025236C">
        <w:rPr>
          <w:rFonts w:eastAsia="Times New Roman" w:cs="Times New Roman" w:hint="eastAsia"/>
          <w:szCs w:val="20"/>
          <w:lang w:val="fi-FI" w:eastAsia="x-none"/>
        </w:rPr>
        <w:t>đ</w:t>
      </w:r>
      <w:r w:rsidRPr="0025236C">
        <w:rPr>
          <w:rFonts w:eastAsia="Times New Roman" w:cs="Times New Roman"/>
          <w:szCs w:val="20"/>
          <w:lang w:val="fi-FI" w:eastAsia="x-none"/>
        </w:rPr>
        <w:t xml:space="preserve">ổi số từ Trung </w:t>
      </w:r>
      <w:r w:rsidRPr="0025236C">
        <w:rPr>
          <w:rFonts w:eastAsia="Times New Roman" w:cs="Times New Roman" w:hint="eastAsia"/>
          <w:szCs w:val="20"/>
          <w:lang w:val="fi-FI" w:eastAsia="x-none"/>
        </w:rPr>
        <w:t>ươ</w:t>
      </w:r>
      <w:r w:rsidRPr="0025236C">
        <w:rPr>
          <w:rFonts w:eastAsia="Times New Roman" w:cs="Times New Roman"/>
          <w:szCs w:val="20"/>
          <w:lang w:val="fi-FI" w:eastAsia="x-none"/>
        </w:rPr>
        <w:t xml:space="preserve">ng </w:t>
      </w:r>
      <w:r w:rsidRPr="0025236C">
        <w:rPr>
          <w:rFonts w:eastAsia="Times New Roman" w:cs="Times New Roman" w:hint="eastAsia"/>
          <w:szCs w:val="20"/>
          <w:lang w:val="fi-FI" w:eastAsia="x-none"/>
        </w:rPr>
        <w:t>đ</w:t>
      </w:r>
      <w:r w:rsidRPr="0025236C">
        <w:rPr>
          <w:rFonts w:eastAsia="Times New Roman" w:cs="Times New Roman"/>
          <w:szCs w:val="20"/>
          <w:lang w:val="fi-FI" w:eastAsia="x-none"/>
        </w:rPr>
        <w:t xml:space="preserve">ến </w:t>
      </w:r>
      <w:r w:rsidRPr="0025236C">
        <w:rPr>
          <w:rFonts w:eastAsia="Times New Roman" w:cs="Times New Roman" w:hint="eastAsia"/>
          <w:szCs w:val="20"/>
          <w:lang w:val="fi-FI" w:eastAsia="x-none"/>
        </w:rPr>
        <w:t>đ</w:t>
      </w:r>
      <w:r w:rsidRPr="0025236C">
        <w:rPr>
          <w:rFonts w:eastAsia="Times New Roman" w:cs="Times New Roman"/>
          <w:szCs w:val="20"/>
          <w:lang w:val="fi-FI" w:eastAsia="x-none"/>
        </w:rPr>
        <w:t>ịa ph</w:t>
      </w:r>
      <w:r w:rsidRPr="0025236C">
        <w:rPr>
          <w:rFonts w:eastAsia="Times New Roman" w:cs="Times New Roman" w:hint="eastAsia"/>
          <w:szCs w:val="20"/>
          <w:lang w:val="fi-FI" w:eastAsia="x-none"/>
        </w:rPr>
        <w:t>ươ</w:t>
      </w:r>
      <w:r w:rsidRPr="0025236C">
        <w:rPr>
          <w:rFonts w:eastAsia="Times New Roman" w:cs="Times New Roman"/>
          <w:szCs w:val="20"/>
          <w:lang w:val="fi-FI" w:eastAsia="x-none"/>
        </w:rPr>
        <w:t xml:space="preserve">ng </w:t>
      </w:r>
      <w:r w:rsidRPr="0025236C">
        <w:rPr>
          <w:rFonts w:eastAsia="Times New Roman" w:cs="Times New Roman" w:hint="eastAsia"/>
          <w:szCs w:val="20"/>
          <w:lang w:val="fi-FI" w:eastAsia="x-none"/>
        </w:rPr>
        <w:t>đ</w:t>
      </w:r>
      <w:r w:rsidRPr="0025236C">
        <w:rPr>
          <w:rFonts w:eastAsia="Times New Roman" w:cs="Times New Roman"/>
          <w:szCs w:val="20"/>
          <w:lang w:val="fi-FI" w:eastAsia="x-none"/>
        </w:rPr>
        <w:t>ến n</w:t>
      </w:r>
      <w:r w:rsidRPr="0025236C">
        <w:rPr>
          <w:rFonts w:eastAsia="Times New Roman" w:cs="Times New Roman" w:hint="eastAsia"/>
          <w:szCs w:val="20"/>
          <w:lang w:val="fi-FI" w:eastAsia="x-none"/>
        </w:rPr>
        <w:t>ă</w:t>
      </w:r>
      <w:r w:rsidRPr="0025236C">
        <w:rPr>
          <w:rFonts w:eastAsia="Times New Roman" w:cs="Times New Roman"/>
          <w:szCs w:val="20"/>
          <w:lang w:val="fi-FI" w:eastAsia="x-none"/>
        </w:rPr>
        <w:t xml:space="preserve">m 2025, </w:t>
      </w:r>
      <w:r w:rsidRPr="0025236C">
        <w:rPr>
          <w:rFonts w:eastAsia="Times New Roman" w:cs="Times New Roman" w:hint="eastAsia"/>
          <w:szCs w:val="20"/>
          <w:lang w:val="fi-FI" w:eastAsia="x-none"/>
        </w:rPr>
        <w:t>đ</w:t>
      </w:r>
      <w:r w:rsidRPr="0025236C">
        <w:rPr>
          <w:rFonts w:eastAsia="Times New Roman" w:cs="Times New Roman"/>
          <w:szCs w:val="20"/>
          <w:lang w:val="fi-FI" w:eastAsia="x-none"/>
        </w:rPr>
        <w:t>ịnh h</w:t>
      </w:r>
      <w:r w:rsidRPr="0025236C">
        <w:rPr>
          <w:rFonts w:eastAsia="Times New Roman" w:cs="Times New Roman" w:hint="eastAsia"/>
          <w:szCs w:val="20"/>
          <w:lang w:val="fi-FI" w:eastAsia="x-none"/>
        </w:rPr>
        <w:t>ư</w:t>
      </w:r>
      <w:r w:rsidRPr="0025236C">
        <w:rPr>
          <w:rFonts w:eastAsia="Times New Roman" w:cs="Times New Roman"/>
          <w:szCs w:val="20"/>
          <w:lang w:val="fi-FI" w:eastAsia="x-none"/>
        </w:rPr>
        <w:t xml:space="preserve">ớng </w:t>
      </w:r>
      <w:r w:rsidRPr="0025236C">
        <w:rPr>
          <w:rFonts w:eastAsia="Times New Roman" w:cs="Times New Roman" w:hint="eastAsia"/>
          <w:szCs w:val="20"/>
          <w:lang w:val="fi-FI" w:eastAsia="x-none"/>
        </w:rPr>
        <w:t>đ</w:t>
      </w:r>
      <w:r w:rsidRPr="0025236C">
        <w:rPr>
          <w:rFonts w:eastAsia="Times New Roman" w:cs="Times New Roman"/>
          <w:szCs w:val="20"/>
          <w:lang w:val="fi-FI" w:eastAsia="x-none"/>
        </w:rPr>
        <w:t>ến n</w:t>
      </w:r>
      <w:r w:rsidRPr="0025236C">
        <w:rPr>
          <w:rFonts w:eastAsia="Times New Roman" w:cs="Times New Roman" w:hint="eastAsia"/>
          <w:szCs w:val="20"/>
          <w:lang w:val="fi-FI" w:eastAsia="x-none"/>
        </w:rPr>
        <w:t>ă</w:t>
      </w:r>
      <w:r w:rsidRPr="0025236C">
        <w:rPr>
          <w:rFonts w:eastAsia="Times New Roman" w:cs="Times New Roman"/>
          <w:szCs w:val="20"/>
          <w:lang w:val="fi-FI" w:eastAsia="x-none"/>
        </w:rPr>
        <w:t xml:space="preserve">m 2030” trên </w:t>
      </w:r>
      <w:r w:rsidRPr="0025236C">
        <w:rPr>
          <w:rFonts w:eastAsia="Times New Roman" w:cs="Times New Roman" w:hint="eastAsia"/>
          <w:szCs w:val="20"/>
          <w:lang w:val="fi-FI" w:eastAsia="x-none"/>
        </w:rPr>
        <w:t>đ</w:t>
      </w:r>
      <w:r w:rsidRPr="0025236C">
        <w:rPr>
          <w:rFonts w:eastAsia="Times New Roman" w:cs="Times New Roman"/>
          <w:szCs w:val="20"/>
          <w:lang w:val="fi-FI" w:eastAsia="x-none"/>
        </w:rPr>
        <w:t>ịa b</w:t>
      </w:r>
      <w:r w:rsidRPr="0025236C">
        <w:rPr>
          <w:rFonts w:eastAsia="Times New Roman" w:cs="Times New Roman" w:hint="eastAsia"/>
          <w:szCs w:val="20"/>
          <w:lang w:val="fi-FI" w:eastAsia="x-none"/>
        </w:rPr>
        <w:t>à</w:t>
      </w:r>
      <w:r w:rsidRPr="0025236C">
        <w:rPr>
          <w:rFonts w:eastAsia="Times New Roman" w:cs="Times New Roman"/>
          <w:szCs w:val="20"/>
          <w:lang w:val="fi-FI" w:eastAsia="x-none"/>
        </w:rPr>
        <w:t>n tỉnh</w:t>
      </w:r>
      <w:r w:rsidRPr="0025236C">
        <w:rPr>
          <w:rFonts w:eastAsia="Times New Roman" w:cs="Times New Roman"/>
          <w:szCs w:val="20"/>
          <w:vertAlign w:val="superscript"/>
          <w:lang w:val="fi-FI" w:eastAsia="x-none"/>
        </w:rPr>
        <w:footnoteReference w:id="34"/>
      </w:r>
      <w:r w:rsidRPr="0025236C">
        <w:rPr>
          <w:rFonts w:eastAsia="Times New Roman" w:cs="Times New Roman"/>
          <w:szCs w:val="20"/>
          <w:lang w:val="fi-FI" w:eastAsia="x-none"/>
        </w:rPr>
        <w:t xml:space="preserve">. </w:t>
      </w:r>
      <w:r w:rsidRPr="0025236C">
        <w:rPr>
          <w:rFonts w:eastAsia="Times New Roman" w:cs="Times New Roman"/>
          <w:szCs w:val="28"/>
          <w:lang w:val="x-none" w:eastAsia="x-none"/>
        </w:rPr>
        <w:t>Tiếp tục thực hiện cập nhật thông tin, dữ liệu</w:t>
      </w:r>
      <w:r w:rsidRPr="0025236C">
        <w:rPr>
          <w:rFonts w:ascii="VNtimes new roman" w:eastAsia="Times New Roman" w:hAnsi="VNtimes new roman" w:cs="Times New Roman"/>
          <w:szCs w:val="20"/>
          <w:lang w:val="x-none" w:eastAsia="x-none"/>
        </w:rPr>
        <w:t xml:space="preserve"> </w:t>
      </w:r>
      <w:r w:rsidRPr="0025236C">
        <w:rPr>
          <w:rFonts w:eastAsia="Times New Roman" w:cs="Times New Roman"/>
          <w:szCs w:val="28"/>
          <w:lang w:val="x-none" w:eastAsia="x-none"/>
        </w:rPr>
        <w:t xml:space="preserve">phục vụ chuyển </w:t>
      </w:r>
      <w:r w:rsidRPr="0025236C">
        <w:rPr>
          <w:rFonts w:eastAsia="Times New Roman" w:cs="Times New Roman" w:hint="eastAsia"/>
          <w:szCs w:val="28"/>
          <w:lang w:val="x-none" w:eastAsia="x-none"/>
        </w:rPr>
        <w:t>đ</w:t>
      </w:r>
      <w:r w:rsidRPr="0025236C">
        <w:rPr>
          <w:rFonts w:eastAsia="Times New Roman" w:cs="Times New Roman"/>
          <w:szCs w:val="28"/>
          <w:lang w:val="x-none" w:eastAsia="x-none"/>
        </w:rPr>
        <w:t xml:space="preserve">ổi số và triển khai các nền tảng chuyển </w:t>
      </w:r>
      <w:r w:rsidRPr="0025236C">
        <w:rPr>
          <w:rFonts w:eastAsia="Times New Roman" w:cs="Times New Roman" w:hint="eastAsia"/>
          <w:szCs w:val="28"/>
          <w:lang w:val="x-none" w:eastAsia="x-none"/>
        </w:rPr>
        <w:t>đ</w:t>
      </w:r>
      <w:r w:rsidRPr="0025236C">
        <w:rPr>
          <w:rFonts w:eastAsia="Times New Roman" w:cs="Times New Roman"/>
          <w:szCs w:val="28"/>
          <w:lang w:val="x-none" w:eastAsia="x-none"/>
        </w:rPr>
        <w:t>ổi số.</w:t>
      </w:r>
    </w:p>
    <w:p w:rsidR="0025236C" w:rsidRPr="0025236C" w:rsidRDefault="0025236C" w:rsidP="000854A9">
      <w:pPr>
        <w:widowControl w:val="0"/>
        <w:tabs>
          <w:tab w:val="left" w:pos="0"/>
        </w:tabs>
        <w:spacing w:before="100" w:line="240" w:lineRule="auto"/>
        <w:ind w:firstLine="567"/>
        <w:jc w:val="both"/>
        <w:rPr>
          <w:rFonts w:eastAsia="Times New Roman" w:cs="Times New Roman"/>
          <w:b/>
          <w:iCs/>
          <w:szCs w:val="28"/>
          <w:lang w:val="fi-FI" w:eastAsia="x-none"/>
        </w:rPr>
      </w:pPr>
      <w:r w:rsidRPr="0025236C">
        <w:rPr>
          <w:rFonts w:eastAsia="Times New Roman" w:cs="Times New Roman"/>
          <w:b/>
          <w:iCs/>
          <w:szCs w:val="28"/>
          <w:lang w:val="fi-FI" w:eastAsia="x-none"/>
        </w:rPr>
        <w:t>g</w:t>
      </w:r>
      <w:r w:rsidRPr="0025236C">
        <w:rPr>
          <w:rFonts w:eastAsia="Times New Roman" w:cs="Times New Roman"/>
          <w:b/>
          <w:iCs/>
          <w:szCs w:val="28"/>
          <w:lang w:val="x-none" w:eastAsia="x-none"/>
        </w:rPr>
        <w:t>) Khoa học và Công nghệ</w:t>
      </w:r>
    </w:p>
    <w:p w:rsidR="0025236C" w:rsidRPr="0025236C" w:rsidRDefault="0025236C" w:rsidP="000854A9">
      <w:pPr>
        <w:spacing w:before="100" w:line="240" w:lineRule="auto"/>
        <w:ind w:firstLine="567"/>
        <w:jc w:val="both"/>
        <w:outlineLvl w:val="0"/>
        <w:rPr>
          <w:rFonts w:eastAsia="Times New Roman" w:cs="Times New Roman"/>
          <w:noProof/>
          <w:szCs w:val="28"/>
          <w:lang w:val="fi-FI"/>
        </w:rPr>
      </w:pPr>
      <w:r w:rsidRPr="0025236C">
        <w:rPr>
          <w:rFonts w:eastAsia="Times New Roman" w:cs="Times New Roman"/>
          <w:noProof/>
          <w:szCs w:val="28"/>
          <w:lang w:val="vi-VN"/>
        </w:rPr>
        <w:t xml:space="preserve">Theo dõi, quản lý </w:t>
      </w:r>
      <w:r w:rsidRPr="0025236C">
        <w:rPr>
          <w:rFonts w:eastAsia="Times New Roman" w:cs="Times New Roman"/>
          <w:noProof/>
          <w:szCs w:val="28"/>
          <w:lang w:val="fi-FI"/>
        </w:rPr>
        <w:t>22</w:t>
      </w:r>
      <w:r w:rsidRPr="0025236C">
        <w:rPr>
          <w:rFonts w:eastAsia="Times New Roman" w:cs="Times New Roman"/>
          <w:noProof/>
          <w:szCs w:val="28"/>
          <w:lang w:val="vi-VN"/>
        </w:rPr>
        <w:t xml:space="preserve"> nhiệm vụ </w:t>
      </w:r>
      <w:r w:rsidRPr="0025236C">
        <w:rPr>
          <w:rFonts w:eastAsia="Times New Roman" w:cs="Times New Roman"/>
          <w:noProof/>
          <w:szCs w:val="28"/>
          <w:lang w:val="fi-FI"/>
        </w:rPr>
        <w:t>khoa học và công nghệ các cấp</w:t>
      </w:r>
      <w:r w:rsidRPr="0025236C">
        <w:rPr>
          <w:rFonts w:eastAsia="Times New Roman" w:cs="Times New Roman"/>
          <w:noProof/>
          <w:szCs w:val="28"/>
          <w:lang w:val="vi-VN"/>
        </w:rPr>
        <w:t xml:space="preserve">, </w:t>
      </w:r>
      <w:r w:rsidRPr="0025236C">
        <w:rPr>
          <w:rFonts w:eastAsia="Times New Roman" w:cs="Times New Roman"/>
          <w:noProof/>
          <w:szCs w:val="28"/>
          <w:lang w:val="fi-FI"/>
        </w:rPr>
        <w:t>gồm: 06 nhiệm vụ cấp bộ; 16 nhiệm vụ cấp tỉnh; tổ chức nghiệm thu tại địa phương 01 đề tài cấp bộ</w:t>
      </w:r>
      <w:r w:rsidRPr="0025236C">
        <w:rPr>
          <w:rFonts w:eastAsia="Times New Roman" w:cs="Times New Roman"/>
          <w:noProof/>
          <w:szCs w:val="28"/>
          <w:vertAlign w:val="superscript"/>
        </w:rPr>
        <w:footnoteReference w:id="35"/>
      </w:r>
      <w:r w:rsidRPr="0025236C">
        <w:rPr>
          <w:rFonts w:eastAsia="Times New Roman" w:cs="Times New Roman"/>
          <w:noProof/>
          <w:szCs w:val="28"/>
          <w:lang w:val="fi-FI"/>
        </w:rPr>
        <w:t>; 01 nhiệm vụ khoa học và công nghệ cấp tỉnh</w:t>
      </w:r>
      <w:r w:rsidRPr="0025236C">
        <w:rPr>
          <w:rFonts w:eastAsia="Times New Roman" w:cs="Times New Roman"/>
          <w:noProof/>
          <w:szCs w:val="28"/>
          <w:vertAlign w:val="superscript"/>
        </w:rPr>
        <w:footnoteReference w:id="36"/>
      </w:r>
      <w:r w:rsidRPr="0025236C">
        <w:rPr>
          <w:rFonts w:eastAsia="Times New Roman" w:cs="Times New Roman"/>
          <w:noProof/>
          <w:szCs w:val="28"/>
          <w:lang w:val="fi-FI"/>
        </w:rPr>
        <w:t xml:space="preserve">; thẩm </w:t>
      </w:r>
      <w:r w:rsidRPr="0025236C">
        <w:rPr>
          <w:rFonts w:eastAsia="Times New Roman" w:cs="Times New Roman" w:hint="eastAsia"/>
          <w:noProof/>
          <w:szCs w:val="28"/>
          <w:lang w:val="fi-FI"/>
        </w:rPr>
        <w:t>đ</w:t>
      </w:r>
      <w:r w:rsidRPr="0025236C">
        <w:rPr>
          <w:rFonts w:eastAsia="Times New Roman" w:cs="Times New Roman"/>
          <w:noProof/>
          <w:szCs w:val="28"/>
          <w:lang w:val="fi-FI"/>
        </w:rPr>
        <w:t xml:space="preserve">ịnh công nghệ, thiết bị cho 01 dự án </w:t>
      </w:r>
      <w:r w:rsidRPr="0025236C">
        <w:rPr>
          <w:rFonts w:eastAsia="Times New Roman" w:cs="Times New Roman" w:hint="eastAsia"/>
          <w:noProof/>
          <w:szCs w:val="28"/>
          <w:lang w:val="fi-FI"/>
        </w:rPr>
        <w:t>đ</w:t>
      </w:r>
      <w:r w:rsidRPr="0025236C">
        <w:rPr>
          <w:rFonts w:eastAsia="Times New Roman" w:cs="Times New Roman"/>
          <w:noProof/>
          <w:szCs w:val="28"/>
          <w:lang w:val="fi-FI"/>
        </w:rPr>
        <w:t>ầu t</w:t>
      </w:r>
      <w:r w:rsidRPr="0025236C">
        <w:rPr>
          <w:rFonts w:eastAsia="Times New Roman" w:cs="Times New Roman" w:hint="eastAsia"/>
          <w:noProof/>
          <w:szCs w:val="28"/>
          <w:lang w:val="fi-FI"/>
        </w:rPr>
        <w:t>ư</w:t>
      </w:r>
      <w:r w:rsidRPr="0025236C">
        <w:rPr>
          <w:rFonts w:eastAsia="Times New Roman" w:cs="Times New Roman"/>
          <w:noProof/>
          <w:szCs w:val="28"/>
          <w:lang w:val="fi-FI"/>
        </w:rPr>
        <w:t>; cấp 03 Giấy phép tiến hành công việc bức xạ cho c</w:t>
      </w:r>
      <w:r w:rsidRPr="0025236C">
        <w:rPr>
          <w:rFonts w:eastAsia="Times New Roman" w:cs="Times New Roman" w:hint="eastAsia"/>
          <w:noProof/>
          <w:szCs w:val="28"/>
          <w:lang w:val="fi-FI"/>
        </w:rPr>
        <w:t>ơ</w:t>
      </w:r>
      <w:r w:rsidRPr="0025236C">
        <w:rPr>
          <w:rFonts w:eastAsia="Times New Roman" w:cs="Times New Roman"/>
          <w:noProof/>
          <w:szCs w:val="28"/>
          <w:lang w:val="fi-FI"/>
        </w:rPr>
        <w:t xml:space="preserve"> sở </w:t>
      </w:r>
      <w:r w:rsidRPr="0025236C">
        <w:rPr>
          <w:rFonts w:eastAsia="Times New Roman" w:cs="Times New Roman" w:hint="eastAsia"/>
          <w:noProof/>
          <w:szCs w:val="28"/>
          <w:lang w:val="fi-FI"/>
        </w:rPr>
        <w:t>đ</w:t>
      </w:r>
      <w:r w:rsidRPr="0025236C">
        <w:rPr>
          <w:rFonts w:eastAsia="Times New Roman" w:cs="Times New Roman"/>
          <w:noProof/>
          <w:szCs w:val="28"/>
          <w:lang w:val="fi-FI"/>
        </w:rPr>
        <w:t xml:space="preserve">ủ </w:t>
      </w:r>
      <w:r w:rsidRPr="0025236C">
        <w:rPr>
          <w:rFonts w:eastAsia="Times New Roman" w:cs="Times New Roman" w:hint="eastAsia"/>
          <w:noProof/>
          <w:szCs w:val="28"/>
          <w:lang w:val="fi-FI"/>
        </w:rPr>
        <w:t>đ</w:t>
      </w:r>
      <w:r w:rsidRPr="0025236C">
        <w:rPr>
          <w:rFonts w:eastAsia="Times New Roman" w:cs="Times New Roman"/>
          <w:noProof/>
          <w:szCs w:val="28"/>
          <w:lang w:val="fi-FI"/>
        </w:rPr>
        <w:t xml:space="preserve">iều kiện và 01 chứng chỉ nhân viên an toàn bức xạ; thử nghiệm 60 mẫu, kiểm </w:t>
      </w:r>
      <w:r w:rsidRPr="0025236C">
        <w:rPr>
          <w:rFonts w:eastAsia="Times New Roman" w:cs="Times New Roman" w:hint="eastAsia"/>
          <w:noProof/>
          <w:szCs w:val="28"/>
          <w:lang w:val="fi-FI"/>
        </w:rPr>
        <w:t>đ</w:t>
      </w:r>
      <w:r w:rsidRPr="0025236C">
        <w:rPr>
          <w:rFonts w:eastAsia="Times New Roman" w:cs="Times New Roman"/>
          <w:noProof/>
          <w:szCs w:val="28"/>
          <w:lang w:val="fi-FI"/>
        </w:rPr>
        <w:t>ịnh 180 ph</w:t>
      </w:r>
      <w:r w:rsidRPr="0025236C">
        <w:rPr>
          <w:rFonts w:eastAsia="Times New Roman" w:cs="Times New Roman" w:hint="eastAsia"/>
          <w:noProof/>
          <w:szCs w:val="28"/>
          <w:lang w:val="fi-FI"/>
        </w:rPr>
        <w:t>ươ</w:t>
      </w:r>
      <w:r w:rsidRPr="0025236C">
        <w:rPr>
          <w:rFonts w:eastAsia="Times New Roman" w:cs="Times New Roman"/>
          <w:noProof/>
          <w:szCs w:val="28"/>
          <w:lang w:val="fi-FI"/>
        </w:rPr>
        <w:t xml:space="preserve">ng tiện </w:t>
      </w:r>
      <w:r w:rsidRPr="0025236C">
        <w:rPr>
          <w:rFonts w:eastAsia="Times New Roman" w:cs="Times New Roman" w:hint="eastAsia"/>
          <w:noProof/>
          <w:szCs w:val="28"/>
          <w:lang w:val="fi-FI"/>
        </w:rPr>
        <w:t>đ</w:t>
      </w:r>
      <w:r w:rsidRPr="0025236C">
        <w:rPr>
          <w:rFonts w:eastAsia="Times New Roman" w:cs="Times New Roman"/>
          <w:noProof/>
          <w:szCs w:val="28"/>
          <w:lang w:val="fi-FI"/>
        </w:rPr>
        <w:t>o các loại; tổ chức lớp tập huấn</w:t>
      </w:r>
      <w:r w:rsidRPr="0025236C">
        <w:rPr>
          <w:rFonts w:eastAsia="Times New Roman" w:cs="Times New Roman"/>
          <w:szCs w:val="20"/>
          <w:lang w:val="fi-FI"/>
        </w:rPr>
        <w:t xml:space="preserve"> và </w:t>
      </w:r>
      <w:r w:rsidRPr="0025236C">
        <w:rPr>
          <w:rFonts w:eastAsia="Times New Roman" w:cs="Times New Roman"/>
          <w:noProof/>
          <w:szCs w:val="28"/>
          <w:lang w:val="fi-FI"/>
        </w:rPr>
        <w:t xml:space="preserve">Đoàn học tập kinh nghiệm xây dựng hệ sinh thái khởi nghiệp </w:t>
      </w:r>
      <w:r w:rsidRPr="0025236C">
        <w:rPr>
          <w:rFonts w:eastAsia="Times New Roman" w:cs="Times New Roman" w:hint="eastAsia"/>
          <w:noProof/>
          <w:szCs w:val="28"/>
          <w:lang w:val="fi-FI"/>
        </w:rPr>
        <w:t>đ</w:t>
      </w:r>
      <w:r w:rsidRPr="0025236C">
        <w:rPr>
          <w:rFonts w:eastAsia="Times New Roman" w:cs="Times New Roman"/>
          <w:noProof/>
          <w:szCs w:val="28"/>
          <w:lang w:val="fi-FI"/>
        </w:rPr>
        <w:t>ổi mới sáng tạo.</w:t>
      </w:r>
    </w:p>
    <w:p w:rsidR="0025236C" w:rsidRPr="0025236C" w:rsidRDefault="0025236C" w:rsidP="000854A9">
      <w:pPr>
        <w:widowControl w:val="0"/>
        <w:tabs>
          <w:tab w:val="left" w:pos="0"/>
        </w:tabs>
        <w:spacing w:before="100" w:line="240" w:lineRule="auto"/>
        <w:ind w:firstLine="567"/>
        <w:jc w:val="both"/>
        <w:rPr>
          <w:rFonts w:eastAsia="Times New Roman" w:cs="Times New Roman"/>
          <w:b/>
          <w:szCs w:val="28"/>
          <w:lang w:val="pt-BR" w:eastAsia="x-none"/>
        </w:rPr>
      </w:pPr>
      <w:r w:rsidRPr="0025236C">
        <w:rPr>
          <w:rFonts w:eastAsia="Times New Roman" w:cs="Times New Roman"/>
          <w:b/>
          <w:szCs w:val="28"/>
          <w:lang w:val="x-none" w:eastAsia="x-none"/>
        </w:rPr>
        <w:t>3. Lĩnh vực nội chính, đối ngoại và quốc phòng an ninh</w:t>
      </w:r>
    </w:p>
    <w:p w:rsidR="0025236C" w:rsidRPr="0025236C" w:rsidRDefault="0025236C" w:rsidP="000854A9">
      <w:pPr>
        <w:widowControl w:val="0"/>
        <w:tabs>
          <w:tab w:val="left" w:pos="0"/>
        </w:tabs>
        <w:spacing w:before="100" w:line="240" w:lineRule="auto"/>
        <w:ind w:firstLine="567"/>
        <w:jc w:val="both"/>
        <w:rPr>
          <w:rFonts w:eastAsia="Times New Roman" w:cs="Times New Roman"/>
          <w:b/>
          <w:bCs/>
          <w:szCs w:val="28"/>
          <w:lang w:val="pt-BR" w:eastAsia="x-none"/>
        </w:rPr>
      </w:pPr>
      <w:r w:rsidRPr="0025236C">
        <w:rPr>
          <w:rFonts w:eastAsia="Times New Roman" w:cs="Times New Roman"/>
          <w:b/>
          <w:bCs/>
          <w:szCs w:val="28"/>
          <w:lang w:val="x-none" w:eastAsia="x-none"/>
        </w:rPr>
        <w:t>a) Công tác thanh tra, khiếu nại, tố cáo</w:t>
      </w:r>
    </w:p>
    <w:p w:rsidR="0025236C" w:rsidRPr="0025236C" w:rsidRDefault="0025236C" w:rsidP="000854A9">
      <w:pPr>
        <w:widowControl w:val="0"/>
        <w:tabs>
          <w:tab w:val="left" w:pos="0"/>
        </w:tabs>
        <w:spacing w:before="100" w:line="240" w:lineRule="auto"/>
        <w:ind w:firstLine="567"/>
        <w:jc w:val="both"/>
        <w:rPr>
          <w:rFonts w:eastAsia="Times New Roman" w:cs="Times New Roman"/>
          <w:szCs w:val="28"/>
          <w:lang w:val="sv-SE" w:eastAsia="x-none"/>
        </w:rPr>
      </w:pPr>
      <w:r w:rsidRPr="0025236C">
        <w:rPr>
          <w:rFonts w:eastAsia="Times New Roman" w:cs="Times New Roman"/>
          <w:szCs w:val="28"/>
          <w:lang w:val="sv-SE" w:eastAsia="x-none"/>
        </w:rPr>
        <w:t xml:space="preserve">Tiếp tục thực hiện 07 cuộc thanh tra, kiểm tra kỳ trước chuyển sang; đồng thời, triển khai 01 cuộc thanh tra theo kế hoạch năm 2024, đã ban hành Kết luận thanh tra 02 cuộc, phát hiện sai phạm với tổng số tiền 12.585,67 </w:t>
      </w:r>
      <w:r w:rsidRPr="0025236C">
        <w:rPr>
          <w:rFonts w:eastAsia="Times New Roman" w:cs="Times New Roman"/>
          <w:szCs w:val="28"/>
          <w:lang w:val="sv-SE" w:eastAsia="x-none"/>
        </w:rPr>
        <w:lastRenderedPageBreak/>
        <w:t xml:space="preserve">triệu </w:t>
      </w:r>
      <w:r w:rsidRPr="0025236C">
        <w:rPr>
          <w:rFonts w:eastAsia="Times New Roman" w:cs="Times New Roman" w:hint="eastAsia"/>
          <w:szCs w:val="28"/>
          <w:lang w:val="sv-SE" w:eastAsia="x-none"/>
        </w:rPr>
        <w:t>đ</w:t>
      </w:r>
      <w:r w:rsidRPr="0025236C">
        <w:rPr>
          <w:rFonts w:eastAsia="Times New Roman" w:cs="Times New Roman"/>
          <w:szCs w:val="28"/>
          <w:lang w:val="sv-SE" w:eastAsia="x-none"/>
        </w:rPr>
        <w:t>ồng và 600m</w:t>
      </w:r>
      <w:r w:rsidRPr="0025236C">
        <w:rPr>
          <w:rFonts w:eastAsia="Times New Roman" w:cs="Times New Roman"/>
          <w:szCs w:val="28"/>
          <w:vertAlign w:val="superscript"/>
          <w:lang w:val="sv-SE" w:eastAsia="x-none"/>
        </w:rPr>
        <w:t>2</w:t>
      </w:r>
      <w:r w:rsidRPr="0025236C">
        <w:rPr>
          <w:rFonts w:eastAsia="Times New Roman" w:cs="Times New Roman"/>
          <w:szCs w:val="28"/>
          <w:lang w:val="sv-SE" w:eastAsia="x-none"/>
        </w:rPr>
        <w:t xml:space="preserve"> </w:t>
      </w:r>
      <w:r w:rsidRPr="0025236C">
        <w:rPr>
          <w:rFonts w:eastAsia="Times New Roman" w:cs="Times New Roman" w:hint="eastAsia"/>
          <w:szCs w:val="28"/>
          <w:lang w:val="sv-SE" w:eastAsia="x-none"/>
        </w:rPr>
        <w:t>đ</w:t>
      </w:r>
      <w:r w:rsidRPr="0025236C">
        <w:rPr>
          <w:rFonts w:eastAsia="Times New Roman" w:cs="Times New Roman"/>
          <w:szCs w:val="28"/>
          <w:lang w:val="sv-SE" w:eastAsia="x-none"/>
        </w:rPr>
        <w:t xml:space="preserve">ất; </w:t>
      </w:r>
      <w:r w:rsidRPr="0025236C">
        <w:rPr>
          <w:rFonts w:eastAsia="Times New Roman" w:cs="Times New Roman" w:hint="eastAsia"/>
          <w:szCs w:val="28"/>
          <w:lang w:val="sv-SE" w:eastAsia="x-none"/>
        </w:rPr>
        <w:t>đã</w:t>
      </w:r>
      <w:r w:rsidRPr="0025236C">
        <w:rPr>
          <w:rFonts w:eastAsia="Times New Roman" w:cs="Times New Roman"/>
          <w:szCs w:val="28"/>
          <w:lang w:val="sv-SE" w:eastAsia="x-none"/>
        </w:rPr>
        <w:t xml:space="preserve"> kiến nghị thu hồi nộp vào Ngân sách nhà n</w:t>
      </w:r>
      <w:r w:rsidRPr="0025236C">
        <w:rPr>
          <w:rFonts w:eastAsia="Times New Roman" w:cs="Times New Roman" w:hint="eastAsia"/>
          <w:szCs w:val="28"/>
          <w:lang w:val="sv-SE" w:eastAsia="x-none"/>
        </w:rPr>
        <w:t>ư</w:t>
      </w:r>
      <w:r w:rsidRPr="0025236C">
        <w:rPr>
          <w:rFonts w:eastAsia="Times New Roman" w:cs="Times New Roman"/>
          <w:szCs w:val="28"/>
          <w:lang w:val="sv-SE" w:eastAsia="x-none"/>
        </w:rPr>
        <w:t xml:space="preserve">ớc 1.069,89 triệu </w:t>
      </w:r>
      <w:r w:rsidRPr="0025236C">
        <w:rPr>
          <w:rFonts w:eastAsia="Times New Roman" w:cs="Times New Roman" w:hint="eastAsia"/>
          <w:szCs w:val="28"/>
          <w:lang w:val="sv-SE" w:eastAsia="x-none"/>
        </w:rPr>
        <w:t>đ</w:t>
      </w:r>
      <w:r w:rsidRPr="0025236C">
        <w:rPr>
          <w:rFonts w:eastAsia="Times New Roman" w:cs="Times New Roman"/>
          <w:szCs w:val="28"/>
          <w:lang w:val="sv-SE" w:eastAsia="x-none"/>
        </w:rPr>
        <w:t xml:space="preserve">ồng, kiến nghị xử lý khác 11.515,78 triệu </w:t>
      </w:r>
      <w:r w:rsidRPr="0025236C">
        <w:rPr>
          <w:rFonts w:eastAsia="Times New Roman" w:cs="Times New Roman" w:hint="eastAsia"/>
          <w:szCs w:val="28"/>
          <w:lang w:val="sv-SE" w:eastAsia="x-none"/>
        </w:rPr>
        <w:t>đ</w:t>
      </w:r>
      <w:r w:rsidRPr="0025236C">
        <w:rPr>
          <w:rFonts w:eastAsia="Times New Roman" w:cs="Times New Roman"/>
          <w:szCs w:val="28"/>
          <w:lang w:val="sv-SE" w:eastAsia="x-none"/>
        </w:rPr>
        <w:t>ồng và 600m</w:t>
      </w:r>
      <w:r w:rsidRPr="0025236C">
        <w:rPr>
          <w:rFonts w:eastAsia="Times New Roman" w:cs="Times New Roman"/>
          <w:szCs w:val="28"/>
          <w:vertAlign w:val="superscript"/>
          <w:lang w:val="sv-SE" w:eastAsia="x-none"/>
        </w:rPr>
        <w:t>2</w:t>
      </w:r>
      <w:r w:rsidRPr="0025236C">
        <w:rPr>
          <w:rFonts w:eastAsia="Times New Roman" w:cs="Times New Roman"/>
          <w:szCs w:val="28"/>
          <w:lang w:val="sv-SE" w:eastAsia="x-none"/>
        </w:rPr>
        <w:t xml:space="preserve"> </w:t>
      </w:r>
      <w:r w:rsidRPr="0025236C">
        <w:rPr>
          <w:rFonts w:eastAsia="Times New Roman" w:cs="Times New Roman" w:hint="eastAsia"/>
          <w:szCs w:val="28"/>
          <w:lang w:val="sv-SE" w:eastAsia="x-none"/>
        </w:rPr>
        <w:t>đ</w:t>
      </w:r>
      <w:r w:rsidRPr="0025236C">
        <w:rPr>
          <w:rFonts w:eastAsia="Times New Roman" w:cs="Times New Roman"/>
          <w:szCs w:val="28"/>
          <w:lang w:val="sv-SE" w:eastAsia="x-none"/>
        </w:rPr>
        <w:t xml:space="preserve">ất. Thực hiện đôn đốc, theo dõi việc thực hiện các Kết luận thanh tra để kịp thời có biện pháp khắc phục, tổ chức thực hiện dứt điểm trên thực tế. Các cơ quan hành chính và lãnh đạo tiếp </w:t>
      </w:r>
      <w:r w:rsidRPr="0025236C">
        <w:rPr>
          <w:rFonts w:eastAsia="Times New Roman" w:cs="Times New Roman"/>
          <w:bCs/>
          <w:szCs w:val="28"/>
          <w:lang w:val="sv-SE"/>
        </w:rPr>
        <w:t>30 lượt/ 30 người/ 30 vụ việc</w:t>
      </w:r>
      <w:r w:rsidRPr="0025236C">
        <w:rPr>
          <w:rFonts w:eastAsia="Times New Roman" w:cs="Times New Roman"/>
          <w:bCs/>
          <w:szCs w:val="28"/>
          <w:vertAlign w:val="superscript"/>
          <w:lang w:val="sv-SE"/>
        </w:rPr>
        <w:footnoteReference w:id="37"/>
      </w:r>
      <w:r w:rsidRPr="0025236C">
        <w:rPr>
          <w:rFonts w:eastAsia="Times New Roman" w:cs="Times New Roman"/>
          <w:szCs w:val="28"/>
          <w:lang w:val="sv-SE"/>
        </w:rPr>
        <w:t>; không có đoàn đông người</w:t>
      </w:r>
      <w:r w:rsidRPr="0025236C">
        <w:rPr>
          <w:rFonts w:eastAsia="Times New Roman" w:cs="Times New Roman"/>
          <w:bCs/>
          <w:szCs w:val="28"/>
          <w:lang w:val="sv-SE" w:eastAsia="x-none"/>
        </w:rPr>
        <w:t>; tiếp nhận 231 đơn, trong đó có 152 đơn đủ điều kiện xử lý</w:t>
      </w:r>
      <w:r w:rsidRPr="0025236C">
        <w:rPr>
          <w:rFonts w:eastAsia="Times New Roman" w:cs="Times New Roman"/>
          <w:bCs/>
          <w:szCs w:val="28"/>
          <w:vertAlign w:val="superscript"/>
          <w:lang w:val="sv-SE" w:eastAsia="x-none"/>
        </w:rPr>
        <w:footnoteReference w:id="38"/>
      </w:r>
      <w:r w:rsidRPr="0025236C">
        <w:rPr>
          <w:rFonts w:eastAsia="Times New Roman" w:cs="Times New Roman"/>
          <w:bCs/>
          <w:szCs w:val="28"/>
          <w:lang w:val="sv-SE" w:eastAsia="x-none"/>
        </w:rPr>
        <w:t>.</w:t>
      </w:r>
    </w:p>
    <w:p w:rsidR="0025236C" w:rsidRPr="0025236C" w:rsidRDefault="0025236C" w:rsidP="000854A9">
      <w:pPr>
        <w:widowControl w:val="0"/>
        <w:tabs>
          <w:tab w:val="left" w:pos="0"/>
        </w:tabs>
        <w:spacing w:before="100" w:line="240" w:lineRule="auto"/>
        <w:ind w:firstLine="567"/>
        <w:jc w:val="both"/>
        <w:rPr>
          <w:rFonts w:eastAsia="Times New Roman" w:cs="Times New Roman"/>
          <w:b/>
          <w:szCs w:val="28"/>
          <w:lang w:val="de-DE" w:eastAsia="x-none"/>
        </w:rPr>
      </w:pPr>
      <w:r w:rsidRPr="0025236C">
        <w:rPr>
          <w:rFonts w:eastAsia="Times New Roman" w:cs="Times New Roman"/>
          <w:b/>
          <w:szCs w:val="28"/>
          <w:lang w:val="de-DE" w:eastAsia="x-none"/>
        </w:rPr>
        <w:t>b) Công tác Tư pháp</w:t>
      </w:r>
    </w:p>
    <w:p w:rsidR="0025236C" w:rsidRPr="0025236C" w:rsidRDefault="0025236C" w:rsidP="000854A9">
      <w:pPr>
        <w:widowControl w:val="0"/>
        <w:tabs>
          <w:tab w:val="left" w:pos="0"/>
        </w:tabs>
        <w:spacing w:before="100" w:line="240" w:lineRule="auto"/>
        <w:ind w:firstLine="567"/>
        <w:jc w:val="both"/>
        <w:rPr>
          <w:rFonts w:eastAsia="Times New Roman" w:cs="Times New Roman"/>
          <w:szCs w:val="28"/>
          <w:lang w:val="de-DE" w:eastAsia="x-none"/>
        </w:rPr>
      </w:pPr>
      <w:r w:rsidRPr="0025236C">
        <w:rPr>
          <w:rFonts w:eastAsia="Times New Roman" w:cs="Times New Roman"/>
          <w:szCs w:val="28"/>
          <w:lang w:val="de-DE" w:eastAsia="x-none"/>
        </w:rPr>
        <w:t xml:space="preserve">Thẩm định 05 lượt dự thảo văn bản quy phạm </w:t>
      </w:r>
      <w:r w:rsidRPr="0025236C">
        <w:rPr>
          <w:rFonts w:eastAsia="Times New Roman" w:cs="Times New Roman"/>
          <w:szCs w:val="28"/>
          <w:lang w:val="vi-VN" w:eastAsia="x-none"/>
        </w:rPr>
        <w:t>pháp luật</w:t>
      </w:r>
      <w:r w:rsidRPr="0025236C">
        <w:rPr>
          <w:rFonts w:eastAsia="Times New Roman" w:cs="Times New Roman"/>
          <w:szCs w:val="28"/>
          <w:lang w:val="de-DE" w:eastAsia="x-none"/>
        </w:rPr>
        <w:t xml:space="preserve">, tự kiểm tra 06 văn bản quy phạm </w:t>
      </w:r>
      <w:r w:rsidRPr="0025236C">
        <w:rPr>
          <w:rFonts w:eastAsia="Times New Roman" w:cs="Times New Roman"/>
          <w:szCs w:val="28"/>
          <w:lang w:val="vi-VN" w:eastAsia="x-none"/>
        </w:rPr>
        <w:t>pháp luật</w:t>
      </w:r>
      <w:r w:rsidRPr="0025236C">
        <w:rPr>
          <w:rFonts w:eastAsia="Times New Roman" w:cs="Times New Roman"/>
          <w:szCs w:val="28"/>
          <w:lang w:val="de-DE" w:eastAsia="x-none"/>
        </w:rPr>
        <w:t xml:space="preserve"> của UBND tỉnh; thực hiện kiểm tra theo thẩm quyền 02 văn bản quy phạm do HĐND, UBND các huyện, thị xã, thành phố sau khi ban hành; thực hiện truyền thông chính sách, nhất là </w:t>
      </w:r>
      <w:r w:rsidRPr="0025236C">
        <w:rPr>
          <w:rFonts w:eastAsia="Times New Roman" w:cs="Times New Roman" w:hint="eastAsia"/>
          <w:szCs w:val="28"/>
          <w:lang w:val="de-DE" w:eastAsia="x-none"/>
        </w:rPr>
        <w:t>Đ</w:t>
      </w:r>
      <w:r w:rsidRPr="0025236C">
        <w:rPr>
          <w:rFonts w:eastAsia="Times New Roman" w:cs="Times New Roman"/>
          <w:szCs w:val="28"/>
          <w:lang w:val="de-DE" w:eastAsia="x-none"/>
        </w:rPr>
        <w:t xml:space="preserve">ề án “Tổ chức truyền thông chính sách có tác </w:t>
      </w:r>
      <w:r w:rsidRPr="0025236C">
        <w:rPr>
          <w:rFonts w:eastAsia="Times New Roman" w:cs="Times New Roman" w:hint="eastAsia"/>
          <w:szCs w:val="28"/>
          <w:lang w:val="de-DE" w:eastAsia="x-none"/>
        </w:rPr>
        <w:t>đ</w:t>
      </w:r>
      <w:r w:rsidRPr="0025236C">
        <w:rPr>
          <w:rFonts w:eastAsia="Times New Roman" w:cs="Times New Roman"/>
          <w:szCs w:val="28"/>
          <w:lang w:val="de-DE" w:eastAsia="x-none"/>
        </w:rPr>
        <w:t xml:space="preserve">ộng lớn </w:t>
      </w:r>
      <w:r w:rsidRPr="0025236C">
        <w:rPr>
          <w:rFonts w:eastAsia="Times New Roman" w:cs="Times New Roman" w:hint="eastAsia"/>
          <w:szCs w:val="28"/>
          <w:lang w:val="de-DE" w:eastAsia="x-none"/>
        </w:rPr>
        <w:t>đ</w:t>
      </w:r>
      <w:r w:rsidRPr="0025236C">
        <w:rPr>
          <w:rFonts w:eastAsia="Times New Roman" w:cs="Times New Roman"/>
          <w:szCs w:val="28"/>
          <w:lang w:val="de-DE" w:eastAsia="x-none"/>
        </w:rPr>
        <w:t>ến xã hội trong quá trình xây dựng v</w:t>
      </w:r>
      <w:r w:rsidRPr="0025236C">
        <w:rPr>
          <w:rFonts w:eastAsia="Times New Roman" w:cs="Times New Roman" w:hint="eastAsia"/>
          <w:szCs w:val="28"/>
          <w:lang w:val="de-DE" w:eastAsia="x-none"/>
        </w:rPr>
        <w:t>ă</w:t>
      </w:r>
      <w:r w:rsidRPr="0025236C">
        <w:rPr>
          <w:rFonts w:eastAsia="Times New Roman" w:cs="Times New Roman"/>
          <w:szCs w:val="28"/>
          <w:lang w:val="de-DE" w:eastAsia="x-none"/>
        </w:rPr>
        <w:t xml:space="preserve">n bản quy phạm pháp luật giai </w:t>
      </w:r>
      <w:r w:rsidRPr="0025236C">
        <w:rPr>
          <w:rFonts w:eastAsia="Times New Roman" w:cs="Times New Roman" w:hint="eastAsia"/>
          <w:szCs w:val="28"/>
          <w:lang w:val="de-DE" w:eastAsia="x-none"/>
        </w:rPr>
        <w:t>đ</w:t>
      </w:r>
      <w:r w:rsidRPr="0025236C">
        <w:rPr>
          <w:rFonts w:eastAsia="Times New Roman" w:cs="Times New Roman"/>
          <w:szCs w:val="28"/>
          <w:lang w:val="de-DE" w:eastAsia="x-none"/>
        </w:rPr>
        <w:t>oạn 2022 - 2027”. Tiếp nhận và chuyển xác minh 1.128 tr</w:t>
      </w:r>
      <w:r w:rsidRPr="0025236C">
        <w:rPr>
          <w:rFonts w:eastAsia="Times New Roman" w:cs="Times New Roman" w:hint="eastAsia"/>
          <w:szCs w:val="28"/>
          <w:lang w:val="de-DE" w:eastAsia="x-none"/>
        </w:rPr>
        <w:t>ư</w:t>
      </w:r>
      <w:r w:rsidRPr="0025236C">
        <w:rPr>
          <w:rFonts w:eastAsia="Times New Roman" w:cs="Times New Roman"/>
          <w:szCs w:val="28"/>
          <w:lang w:val="de-DE" w:eastAsia="x-none"/>
        </w:rPr>
        <w:t>ờng hợp yêu cầu cấp phiếu lý lịch t</w:t>
      </w:r>
      <w:r w:rsidRPr="0025236C">
        <w:rPr>
          <w:rFonts w:eastAsia="Times New Roman" w:cs="Times New Roman" w:hint="eastAsia"/>
          <w:szCs w:val="28"/>
          <w:lang w:val="de-DE" w:eastAsia="x-none"/>
        </w:rPr>
        <w:t>ư</w:t>
      </w:r>
      <w:r w:rsidRPr="0025236C">
        <w:rPr>
          <w:rFonts w:eastAsia="Times New Roman" w:cs="Times New Roman"/>
          <w:szCs w:val="28"/>
          <w:lang w:val="de-DE" w:eastAsia="x-none"/>
        </w:rPr>
        <w:t xml:space="preserve"> pháp, trong </w:t>
      </w:r>
      <w:r w:rsidRPr="0025236C">
        <w:rPr>
          <w:rFonts w:eastAsia="Times New Roman" w:cs="Times New Roman" w:hint="eastAsia"/>
          <w:szCs w:val="28"/>
          <w:lang w:val="de-DE" w:eastAsia="x-none"/>
        </w:rPr>
        <w:t>đó</w:t>
      </w:r>
      <w:r w:rsidRPr="0025236C">
        <w:rPr>
          <w:rFonts w:eastAsia="Times New Roman" w:cs="Times New Roman"/>
          <w:szCs w:val="28"/>
          <w:lang w:val="de-DE" w:eastAsia="x-none"/>
        </w:rPr>
        <w:t xml:space="preserve"> có 1.020 hồ s</w:t>
      </w:r>
      <w:r w:rsidRPr="0025236C">
        <w:rPr>
          <w:rFonts w:eastAsia="Times New Roman" w:cs="Times New Roman" w:hint="eastAsia"/>
          <w:szCs w:val="28"/>
          <w:lang w:val="de-DE" w:eastAsia="x-none"/>
        </w:rPr>
        <w:t>ơ</w:t>
      </w:r>
      <w:r w:rsidRPr="0025236C">
        <w:rPr>
          <w:rFonts w:eastAsia="Times New Roman" w:cs="Times New Roman"/>
          <w:szCs w:val="28"/>
          <w:lang w:val="de-DE" w:eastAsia="x-none"/>
        </w:rPr>
        <w:t xml:space="preserve"> trực tuyến, </w:t>
      </w:r>
      <w:r w:rsidRPr="0025236C">
        <w:rPr>
          <w:rFonts w:eastAsia="Times New Roman" w:cs="Times New Roman" w:hint="eastAsia"/>
          <w:szCs w:val="28"/>
          <w:lang w:val="de-DE" w:eastAsia="x-none"/>
        </w:rPr>
        <w:t>đ</w:t>
      </w:r>
      <w:r w:rsidRPr="0025236C">
        <w:rPr>
          <w:rFonts w:eastAsia="Times New Roman" w:cs="Times New Roman"/>
          <w:szCs w:val="28"/>
          <w:lang w:val="de-DE" w:eastAsia="x-none"/>
        </w:rPr>
        <w:t>ạt 90,4%; cấp phiếu lý lịch t</w:t>
      </w:r>
      <w:r w:rsidRPr="0025236C">
        <w:rPr>
          <w:rFonts w:eastAsia="Times New Roman" w:cs="Times New Roman" w:hint="eastAsia"/>
          <w:szCs w:val="28"/>
          <w:lang w:val="de-DE" w:eastAsia="x-none"/>
        </w:rPr>
        <w:t>ư</w:t>
      </w:r>
      <w:r w:rsidRPr="0025236C">
        <w:rPr>
          <w:rFonts w:eastAsia="Times New Roman" w:cs="Times New Roman"/>
          <w:szCs w:val="28"/>
          <w:lang w:val="de-DE" w:eastAsia="x-none"/>
        </w:rPr>
        <w:t xml:space="preserve"> pháp cho công dân với 1.262 tr</w:t>
      </w:r>
      <w:r w:rsidRPr="0025236C">
        <w:rPr>
          <w:rFonts w:eastAsia="Times New Roman" w:cs="Times New Roman" w:hint="eastAsia"/>
          <w:szCs w:val="28"/>
          <w:lang w:val="de-DE" w:eastAsia="x-none"/>
        </w:rPr>
        <w:t>ư</w:t>
      </w:r>
      <w:r w:rsidRPr="0025236C">
        <w:rPr>
          <w:rFonts w:eastAsia="Times New Roman" w:cs="Times New Roman"/>
          <w:szCs w:val="28"/>
          <w:lang w:val="de-DE" w:eastAsia="x-none"/>
        </w:rPr>
        <w:t xml:space="preserve">ờng hợp, </w:t>
      </w:r>
      <w:r w:rsidRPr="0025236C">
        <w:rPr>
          <w:rFonts w:eastAsia="Times New Roman" w:cs="Times New Roman" w:hint="eastAsia"/>
          <w:szCs w:val="28"/>
          <w:lang w:val="de-DE" w:eastAsia="x-none"/>
        </w:rPr>
        <w:t>đú</w:t>
      </w:r>
      <w:r w:rsidRPr="0025236C">
        <w:rPr>
          <w:rFonts w:eastAsia="Times New Roman" w:cs="Times New Roman"/>
          <w:szCs w:val="28"/>
          <w:lang w:val="de-DE" w:eastAsia="x-none"/>
        </w:rPr>
        <w:t>ng hạn 100%; tiếp nhận, cập nhật 157 thông tin lý lịch t</w:t>
      </w:r>
      <w:r w:rsidRPr="0025236C">
        <w:rPr>
          <w:rFonts w:eastAsia="Times New Roman" w:cs="Times New Roman" w:hint="eastAsia"/>
          <w:szCs w:val="28"/>
          <w:lang w:val="de-DE" w:eastAsia="x-none"/>
        </w:rPr>
        <w:t>ư</w:t>
      </w:r>
      <w:r w:rsidRPr="0025236C">
        <w:rPr>
          <w:rFonts w:eastAsia="Times New Roman" w:cs="Times New Roman"/>
          <w:szCs w:val="28"/>
          <w:lang w:val="de-DE" w:eastAsia="x-none"/>
        </w:rPr>
        <w:t xml:space="preserve"> pháp do các c</w:t>
      </w:r>
      <w:r w:rsidRPr="0025236C">
        <w:rPr>
          <w:rFonts w:eastAsia="Times New Roman" w:cs="Times New Roman" w:hint="eastAsia"/>
          <w:szCs w:val="28"/>
          <w:lang w:val="de-DE" w:eastAsia="x-none"/>
        </w:rPr>
        <w:t>ơ</w:t>
      </w:r>
      <w:r w:rsidRPr="0025236C">
        <w:rPr>
          <w:rFonts w:eastAsia="Times New Roman" w:cs="Times New Roman"/>
          <w:szCs w:val="28"/>
          <w:lang w:val="de-DE" w:eastAsia="x-none"/>
        </w:rPr>
        <w:t xml:space="preserve"> quan chuyển </w:t>
      </w:r>
      <w:r w:rsidRPr="0025236C">
        <w:rPr>
          <w:rFonts w:eastAsia="Times New Roman" w:cs="Times New Roman" w:hint="eastAsia"/>
          <w:szCs w:val="28"/>
          <w:lang w:val="de-DE" w:eastAsia="x-none"/>
        </w:rPr>
        <w:t>đ</w:t>
      </w:r>
      <w:r w:rsidRPr="0025236C">
        <w:rPr>
          <w:rFonts w:eastAsia="Times New Roman" w:cs="Times New Roman"/>
          <w:szCs w:val="28"/>
          <w:lang w:val="de-DE" w:eastAsia="x-none"/>
        </w:rPr>
        <w:t>ến vào c</w:t>
      </w:r>
      <w:r w:rsidRPr="0025236C">
        <w:rPr>
          <w:rFonts w:eastAsia="Times New Roman" w:cs="Times New Roman" w:hint="eastAsia"/>
          <w:szCs w:val="28"/>
          <w:lang w:val="de-DE" w:eastAsia="x-none"/>
        </w:rPr>
        <w:t>ơ</w:t>
      </w:r>
      <w:r w:rsidRPr="0025236C">
        <w:rPr>
          <w:rFonts w:eastAsia="Times New Roman" w:cs="Times New Roman"/>
          <w:szCs w:val="28"/>
          <w:lang w:val="de-DE" w:eastAsia="x-none"/>
        </w:rPr>
        <w:t xml:space="preserve"> sở dữ liệu lý lịch t</w:t>
      </w:r>
      <w:r w:rsidRPr="0025236C">
        <w:rPr>
          <w:rFonts w:eastAsia="Times New Roman" w:cs="Times New Roman" w:hint="eastAsia"/>
          <w:szCs w:val="28"/>
          <w:lang w:val="de-DE" w:eastAsia="x-none"/>
        </w:rPr>
        <w:t>ư</w:t>
      </w:r>
      <w:r w:rsidRPr="0025236C">
        <w:rPr>
          <w:rFonts w:eastAsia="Times New Roman" w:cs="Times New Roman"/>
          <w:szCs w:val="28"/>
          <w:lang w:val="de-DE" w:eastAsia="x-none"/>
        </w:rPr>
        <w:t xml:space="preserve"> pháp; lập 30 bản lý lịch t</w:t>
      </w:r>
      <w:r w:rsidRPr="0025236C">
        <w:rPr>
          <w:rFonts w:eastAsia="Times New Roman" w:cs="Times New Roman" w:hint="eastAsia"/>
          <w:szCs w:val="28"/>
          <w:lang w:val="de-DE" w:eastAsia="x-none"/>
        </w:rPr>
        <w:t>ư</w:t>
      </w:r>
      <w:r w:rsidRPr="0025236C">
        <w:rPr>
          <w:rFonts w:eastAsia="Times New Roman" w:cs="Times New Roman"/>
          <w:szCs w:val="28"/>
          <w:lang w:val="de-DE" w:eastAsia="x-none"/>
        </w:rPr>
        <w:t xml:space="preserve"> pháp; cập nhật 125 thông tin lý lịch t</w:t>
      </w:r>
      <w:r w:rsidRPr="0025236C">
        <w:rPr>
          <w:rFonts w:eastAsia="Times New Roman" w:cs="Times New Roman" w:hint="eastAsia"/>
          <w:szCs w:val="28"/>
          <w:lang w:val="de-DE" w:eastAsia="x-none"/>
        </w:rPr>
        <w:t>ư</w:t>
      </w:r>
      <w:r w:rsidRPr="0025236C">
        <w:rPr>
          <w:rFonts w:eastAsia="Times New Roman" w:cs="Times New Roman"/>
          <w:szCs w:val="28"/>
          <w:lang w:val="de-DE" w:eastAsia="x-none"/>
        </w:rPr>
        <w:t xml:space="preserve"> pháp bổ sung. Xóa án tích 13 tr</w:t>
      </w:r>
      <w:r w:rsidRPr="0025236C">
        <w:rPr>
          <w:rFonts w:eastAsia="Times New Roman" w:cs="Times New Roman" w:hint="eastAsia"/>
          <w:szCs w:val="28"/>
          <w:lang w:val="de-DE" w:eastAsia="x-none"/>
        </w:rPr>
        <w:t>ư</w:t>
      </w:r>
      <w:r w:rsidRPr="0025236C">
        <w:rPr>
          <w:rFonts w:eastAsia="Times New Roman" w:cs="Times New Roman"/>
          <w:szCs w:val="28"/>
          <w:lang w:val="de-DE" w:eastAsia="x-none"/>
        </w:rPr>
        <w:t>ờng hợp; hoàn thành xác minh 01 tr</w:t>
      </w:r>
      <w:r w:rsidRPr="0025236C">
        <w:rPr>
          <w:rFonts w:eastAsia="Times New Roman" w:cs="Times New Roman" w:hint="eastAsia"/>
          <w:szCs w:val="28"/>
          <w:lang w:val="de-DE" w:eastAsia="x-none"/>
        </w:rPr>
        <w:t>ư</w:t>
      </w:r>
      <w:r w:rsidRPr="0025236C">
        <w:rPr>
          <w:rFonts w:eastAsia="Times New Roman" w:cs="Times New Roman"/>
          <w:szCs w:val="28"/>
          <w:lang w:val="de-DE" w:eastAsia="x-none"/>
        </w:rPr>
        <w:t>ờng hợp bị bắt lập danh chỉ bản, không có án tích.</w:t>
      </w:r>
    </w:p>
    <w:p w:rsidR="0025236C" w:rsidRPr="0025236C" w:rsidRDefault="0025236C" w:rsidP="000854A9">
      <w:pPr>
        <w:widowControl w:val="0"/>
        <w:tabs>
          <w:tab w:val="left" w:pos="0"/>
        </w:tabs>
        <w:spacing w:before="100" w:line="240" w:lineRule="auto"/>
        <w:ind w:firstLine="567"/>
        <w:jc w:val="both"/>
        <w:rPr>
          <w:rFonts w:eastAsia="Times New Roman" w:cs="Times New Roman"/>
          <w:b/>
          <w:bCs/>
          <w:szCs w:val="28"/>
          <w:lang w:val="de-DE" w:eastAsia="x-none"/>
        </w:rPr>
      </w:pPr>
      <w:r w:rsidRPr="0025236C">
        <w:rPr>
          <w:rFonts w:eastAsia="Times New Roman" w:cs="Times New Roman"/>
          <w:b/>
          <w:bCs/>
          <w:szCs w:val="28"/>
          <w:lang w:val="x-none" w:eastAsia="x-none"/>
        </w:rPr>
        <w:t>c) Công tác Nội vụ</w:t>
      </w:r>
    </w:p>
    <w:p w:rsidR="0025236C" w:rsidRPr="0025236C" w:rsidRDefault="0025236C" w:rsidP="000854A9">
      <w:pPr>
        <w:widowControl w:val="0"/>
        <w:tabs>
          <w:tab w:val="left" w:pos="0"/>
        </w:tabs>
        <w:spacing w:before="100" w:line="240" w:lineRule="auto"/>
        <w:ind w:firstLine="567"/>
        <w:jc w:val="both"/>
        <w:rPr>
          <w:rFonts w:eastAsia="Times New Roman" w:cs="Times New Roman"/>
          <w:szCs w:val="28"/>
          <w:lang w:val="de-DE" w:eastAsia="x-none"/>
        </w:rPr>
      </w:pPr>
      <w:r w:rsidRPr="0025236C">
        <w:rPr>
          <w:rFonts w:eastAsia="Times New Roman" w:cs="Times New Roman"/>
          <w:szCs w:val="28"/>
          <w:lang w:val="de-DE" w:eastAsia="x-none"/>
        </w:rPr>
        <w:t xml:space="preserve">Phê duyệt </w:t>
      </w:r>
      <w:r w:rsidRPr="0025236C">
        <w:rPr>
          <w:rFonts w:eastAsia="Times New Roman" w:cs="Times New Roman" w:hint="eastAsia"/>
          <w:szCs w:val="28"/>
          <w:lang w:val="de-DE" w:eastAsia="x-none"/>
        </w:rPr>
        <w:t>Đ</w:t>
      </w:r>
      <w:r w:rsidRPr="0025236C">
        <w:rPr>
          <w:rFonts w:eastAsia="Times New Roman" w:cs="Times New Roman"/>
          <w:szCs w:val="28"/>
          <w:lang w:val="de-DE" w:eastAsia="x-none"/>
        </w:rPr>
        <w:t>ề án vị trí việc làm trong các c</w:t>
      </w:r>
      <w:r w:rsidRPr="0025236C">
        <w:rPr>
          <w:rFonts w:eastAsia="Times New Roman" w:cs="Times New Roman" w:hint="eastAsia"/>
          <w:szCs w:val="28"/>
          <w:lang w:val="de-DE" w:eastAsia="x-none"/>
        </w:rPr>
        <w:t>ơ</w:t>
      </w:r>
      <w:r w:rsidRPr="0025236C">
        <w:rPr>
          <w:rFonts w:eastAsia="Times New Roman" w:cs="Times New Roman"/>
          <w:szCs w:val="28"/>
          <w:lang w:val="de-DE" w:eastAsia="x-none"/>
        </w:rPr>
        <w:t xml:space="preserve"> quan tổ chức hành chính và </w:t>
      </w:r>
      <w:r w:rsidRPr="0025236C">
        <w:rPr>
          <w:rFonts w:eastAsia="Times New Roman" w:cs="Times New Roman" w:hint="eastAsia"/>
          <w:szCs w:val="28"/>
          <w:lang w:val="de-DE" w:eastAsia="x-none"/>
        </w:rPr>
        <w:t>đơ</w:t>
      </w:r>
      <w:r w:rsidRPr="0025236C">
        <w:rPr>
          <w:rFonts w:eastAsia="Times New Roman" w:cs="Times New Roman"/>
          <w:szCs w:val="28"/>
          <w:lang w:val="de-DE" w:eastAsia="x-none"/>
        </w:rPr>
        <w:t>n vị sự nghiệp công lập; tuyển dụng công chức n</w:t>
      </w:r>
      <w:r w:rsidRPr="0025236C">
        <w:rPr>
          <w:rFonts w:eastAsia="Times New Roman" w:cs="Times New Roman" w:hint="eastAsia"/>
          <w:szCs w:val="28"/>
          <w:lang w:val="de-DE" w:eastAsia="x-none"/>
        </w:rPr>
        <w:t>ă</w:t>
      </w:r>
      <w:r w:rsidRPr="0025236C">
        <w:rPr>
          <w:rFonts w:eastAsia="Times New Roman" w:cs="Times New Roman"/>
          <w:szCs w:val="28"/>
          <w:lang w:val="de-DE" w:eastAsia="x-none"/>
        </w:rPr>
        <w:t>m 2024 cho các c</w:t>
      </w:r>
      <w:r w:rsidRPr="0025236C">
        <w:rPr>
          <w:rFonts w:eastAsia="Times New Roman" w:cs="Times New Roman" w:hint="eastAsia"/>
          <w:szCs w:val="28"/>
          <w:lang w:val="de-DE" w:eastAsia="x-none"/>
        </w:rPr>
        <w:t>ơ</w:t>
      </w:r>
      <w:r w:rsidRPr="0025236C">
        <w:rPr>
          <w:rFonts w:eastAsia="Times New Roman" w:cs="Times New Roman"/>
          <w:szCs w:val="28"/>
          <w:lang w:val="de-DE" w:eastAsia="x-none"/>
        </w:rPr>
        <w:t xml:space="preserve"> quan, </w:t>
      </w:r>
      <w:r w:rsidRPr="0025236C">
        <w:rPr>
          <w:rFonts w:eastAsia="Times New Roman" w:cs="Times New Roman" w:hint="eastAsia"/>
          <w:szCs w:val="28"/>
          <w:lang w:val="de-DE" w:eastAsia="x-none"/>
        </w:rPr>
        <w:t>đơ</w:t>
      </w:r>
      <w:r w:rsidRPr="0025236C">
        <w:rPr>
          <w:rFonts w:eastAsia="Times New Roman" w:cs="Times New Roman"/>
          <w:szCs w:val="28"/>
          <w:lang w:val="de-DE" w:eastAsia="x-none"/>
        </w:rPr>
        <w:t xml:space="preserve">n vị, </w:t>
      </w:r>
      <w:r w:rsidRPr="0025236C">
        <w:rPr>
          <w:rFonts w:eastAsia="Times New Roman" w:cs="Times New Roman" w:hint="eastAsia"/>
          <w:szCs w:val="28"/>
          <w:lang w:val="de-DE" w:eastAsia="x-none"/>
        </w:rPr>
        <w:t>đ</w:t>
      </w:r>
      <w:r w:rsidRPr="0025236C">
        <w:rPr>
          <w:rFonts w:eastAsia="Times New Roman" w:cs="Times New Roman"/>
          <w:szCs w:val="28"/>
          <w:lang w:val="de-DE" w:eastAsia="x-none"/>
        </w:rPr>
        <w:t>ịa ph</w:t>
      </w:r>
      <w:r w:rsidRPr="0025236C">
        <w:rPr>
          <w:rFonts w:eastAsia="Times New Roman" w:cs="Times New Roman" w:hint="eastAsia"/>
          <w:szCs w:val="28"/>
          <w:lang w:val="de-DE" w:eastAsia="x-none"/>
        </w:rPr>
        <w:t>ươ</w:t>
      </w:r>
      <w:r w:rsidRPr="0025236C">
        <w:rPr>
          <w:rFonts w:eastAsia="Times New Roman" w:cs="Times New Roman"/>
          <w:szCs w:val="28"/>
          <w:lang w:val="de-DE" w:eastAsia="x-none"/>
        </w:rPr>
        <w:t>ng</w:t>
      </w:r>
      <w:r w:rsidRPr="0025236C">
        <w:rPr>
          <w:rFonts w:eastAsia="Times New Roman" w:cs="Times New Roman"/>
          <w:szCs w:val="28"/>
          <w:vertAlign w:val="superscript"/>
          <w:lang w:val="de-DE" w:eastAsia="x-none"/>
        </w:rPr>
        <w:footnoteReference w:id="39"/>
      </w:r>
      <w:r w:rsidRPr="0025236C">
        <w:rPr>
          <w:rFonts w:eastAsia="Times New Roman" w:cs="Times New Roman"/>
          <w:szCs w:val="28"/>
          <w:lang w:val="de-DE" w:eastAsia="x-none"/>
        </w:rPr>
        <w:t>; thực hiện công tác thuyên chuyển, tiếp nhận công chức, viên chức đáp ứng yêu cầu công tác và vị trí việc làm</w:t>
      </w:r>
      <w:r w:rsidRPr="0025236C">
        <w:rPr>
          <w:rFonts w:eastAsia="Times New Roman" w:cs="Times New Roman"/>
          <w:szCs w:val="28"/>
          <w:vertAlign w:val="superscript"/>
          <w:lang w:val="de-DE" w:eastAsia="x-none"/>
        </w:rPr>
        <w:footnoteReference w:id="40"/>
      </w:r>
      <w:r w:rsidRPr="0025236C">
        <w:rPr>
          <w:rFonts w:eastAsia="Times New Roman" w:cs="Times New Roman"/>
          <w:szCs w:val="28"/>
          <w:lang w:val="de-DE" w:eastAsia="x-none"/>
        </w:rPr>
        <w:t>; mở 02 lớp bồi d</w:t>
      </w:r>
      <w:r w:rsidRPr="0025236C">
        <w:rPr>
          <w:rFonts w:eastAsia="Times New Roman" w:cs="Times New Roman" w:hint="eastAsia"/>
          <w:szCs w:val="28"/>
          <w:lang w:val="de-DE" w:eastAsia="x-none"/>
        </w:rPr>
        <w:t>ư</w:t>
      </w:r>
      <w:r w:rsidRPr="0025236C">
        <w:rPr>
          <w:rFonts w:eastAsia="Times New Roman" w:cs="Times New Roman"/>
          <w:szCs w:val="28"/>
          <w:lang w:val="de-DE" w:eastAsia="x-none"/>
        </w:rPr>
        <w:t>ỡng quản lý ngạch Chuyên viên n</w:t>
      </w:r>
      <w:r w:rsidRPr="0025236C">
        <w:rPr>
          <w:rFonts w:eastAsia="Times New Roman" w:cs="Times New Roman" w:hint="eastAsia"/>
          <w:szCs w:val="28"/>
          <w:lang w:val="de-DE" w:eastAsia="x-none"/>
        </w:rPr>
        <w:t>ă</w:t>
      </w:r>
      <w:r w:rsidRPr="0025236C">
        <w:rPr>
          <w:rFonts w:eastAsia="Times New Roman" w:cs="Times New Roman"/>
          <w:szCs w:val="28"/>
          <w:lang w:val="de-DE" w:eastAsia="x-none"/>
        </w:rPr>
        <w:t xml:space="preserve">m 2024; thực hiện các thủ tục liên quan </w:t>
      </w:r>
      <w:r w:rsidRPr="0025236C">
        <w:rPr>
          <w:rFonts w:eastAsia="Times New Roman" w:cs="Times New Roman" w:hint="eastAsia"/>
          <w:szCs w:val="28"/>
          <w:lang w:val="de-DE" w:eastAsia="x-none"/>
        </w:rPr>
        <w:t>đ</w:t>
      </w:r>
      <w:r w:rsidRPr="0025236C">
        <w:rPr>
          <w:rFonts w:eastAsia="Times New Roman" w:cs="Times New Roman"/>
          <w:szCs w:val="28"/>
          <w:lang w:val="de-DE" w:eastAsia="x-none"/>
        </w:rPr>
        <w:t xml:space="preserve">ến việc triển khai xây dựng </w:t>
      </w:r>
      <w:r w:rsidRPr="0025236C">
        <w:rPr>
          <w:rFonts w:eastAsia="Times New Roman" w:cs="Times New Roman" w:hint="eastAsia"/>
          <w:szCs w:val="28"/>
          <w:lang w:val="de-DE" w:eastAsia="x-none"/>
        </w:rPr>
        <w:t>Đ</w:t>
      </w:r>
      <w:r w:rsidRPr="0025236C">
        <w:rPr>
          <w:rFonts w:eastAsia="Times New Roman" w:cs="Times New Roman"/>
          <w:szCs w:val="28"/>
          <w:lang w:val="de-DE" w:eastAsia="x-none"/>
        </w:rPr>
        <w:t xml:space="preserve">ề án sắp xếp </w:t>
      </w:r>
      <w:r w:rsidRPr="0025236C">
        <w:rPr>
          <w:rFonts w:eastAsia="Times New Roman" w:cs="Times New Roman" w:hint="eastAsia"/>
          <w:szCs w:val="28"/>
          <w:lang w:val="de-DE" w:eastAsia="x-none"/>
        </w:rPr>
        <w:t>đơ</w:t>
      </w:r>
      <w:r w:rsidRPr="0025236C">
        <w:rPr>
          <w:rFonts w:eastAsia="Times New Roman" w:cs="Times New Roman"/>
          <w:szCs w:val="28"/>
          <w:lang w:val="de-DE" w:eastAsia="x-none"/>
        </w:rPr>
        <w:t xml:space="preserve">n vị hành chính cấp huyện, cấp xã trên </w:t>
      </w:r>
      <w:r w:rsidRPr="0025236C">
        <w:rPr>
          <w:rFonts w:eastAsia="Times New Roman" w:cs="Times New Roman" w:hint="eastAsia"/>
          <w:szCs w:val="28"/>
          <w:lang w:val="de-DE" w:eastAsia="x-none"/>
        </w:rPr>
        <w:t>đ</w:t>
      </w:r>
      <w:r w:rsidRPr="0025236C">
        <w:rPr>
          <w:rFonts w:eastAsia="Times New Roman" w:cs="Times New Roman"/>
          <w:szCs w:val="28"/>
          <w:lang w:val="de-DE" w:eastAsia="x-none"/>
        </w:rPr>
        <w:t xml:space="preserve">ịa bàn tỉnh giai </w:t>
      </w:r>
      <w:r w:rsidRPr="0025236C">
        <w:rPr>
          <w:rFonts w:eastAsia="Times New Roman" w:cs="Times New Roman" w:hint="eastAsia"/>
          <w:szCs w:val="28"/>
          <w:lang w:val="de-DE" w:eastAsia="x-none"/>
        </w:rPr>
        <w:t>đ</w:t>
      </w:r>
      <w:r w:rsidRPr="0025236C">
        <w:rPr>
          <w:rFonts w:eastAsia="Times New Roman" w:cs="Times New Roman"/>
          <w:szCs w:val="28"/>
          <w:lang w:val="de-DE" w:eastAsia="x-none"/>
        </w:rPr>
        <w:t>oạn 2023-2025</w:t>
      </w:r>
      <w:r w:rsidRPr="0025236C">
        <w:rPr>
          <w:rFonts w:eastAsia="Times New Roman" w:cs="Times New Roman"/>
          <w:szCs w:val="28"/>
          <w:lang w:val="pl-PL" w:eastAsia="x-none"/>
        </w:rPr>
        <w:t xml:space="preserve">. </w:t>
      </w:r>
      <w:r w:rsidRPr="0025236C">
        <w:rPr>
          <w:rFonts w:eastAsia="Times New Roman" w:cs="Times New Roman"/>
          <w:szCs w:val="28"/>
          <w:lang w:val="fi-FI" w:eastAsia="x-none"/>
        </w:rPr>
        <w:t>Công tác quản lý nhà nước về tín ngưỡng, tôn giáo; công tác thi đua, khen thưởng được thực hiện đầy đủ, đúng quy định.</w:t>
      </w:r>
    </w:p>
    <w:p w:rsidR="0025236C" w:rsidRPr="0025236C" w:rsidRDefault="0025236C" w:rsidP="000854A9">
      <w:pPr>
        <w:widowControl w:val="0"/>
        <w:spacing w:before="100" w:line="240" w:lineRule="auto"/>
        <w:ind w:firstLine="567"/>
        <w:jc w:val="both"/>
        <w:rPr>
          <w:rFonts w:eastAsia="Times New Roman" w:cs="Times New Roman"/>
          <w:b/>
          <w:bCs/>
          <w:szCs w:val="28"/>
          <w:lang w:val="fi-FI"/>
        </w:rPr>
      </w:pPr>
      <w:r w:rsidRPr="0025236C">
        <w:rPr>
          <w:rFonts w:eastAsia="Times New Roman" w:cs="Times New Roman"/>
          <w:b/>
          <w:bCs/>
          <w:szCs w:val="28"/>
          <w:lang w:val="fi-FI"/>
        </w:rPr>
        <w:t>d) Công tác Ngoại vụ</w:t>
      </w:r>
    </w:p>
    <w:p w:rsidR="0025236C" w:rsidRPr="0025236C" w:rsidRDefault="0025236C" w:rsidP="000854A9">
      <w:pPr>
        <w:widowControl w:val="0"/>
        <w:spacing w:before="100" w:line="240" w:lineRule="auto"/>
        <w:ind w:firstLine="567"/>
        <w:jc w:val="both"/>
        <w:rPr>
          <w:rFonts w:eastAsia="Batangfalt" w:cs="Times New Roman"/>
          <w:szCs w:val="28"/>
          <w:lang w:val="fi-FI"/>
        </w:rPr>
      </w:pPr>
      <w:r w:rsidRPr="0025236C">
        <w:rPr>
          <w:rFonts w:eastAsia="Times New Roman" w:cs="Times New Roman"/>
          <w:bCs/>
          <w:iCs/>
          <w:szCs w:val="28"/>
          <w:lang w:val="fi-FI"/>
        </w:rPr>
        <w:t>Trong tháng 4/2024, công tác đối ngoại được triển khai theo kế hoạch</w:t>
      </w:r>
      <w:r w:rsidRPr="0025236C">
        <w:rPr>
          <w:rFonts w:eastAsia="Times New Roman" w:cs="Times New Roman"/>
          <w:szCs w:val="20"/>
          <w:lang w:val="fi-FI"/>
        </w:rPr>
        <w:t xml:space="preserve">; </w:t>
      </w:r>
      <w:r w:rsidRPr="0025236C">
        <w:rPr>
          <w:rFonts w:eastAsia="Times New Roman" w:cs="Times New Roman"/>
          <w:bCs/>
          <w:iCs/>
          <w:szCs w:val="28"/>
          <w:lang w:val="fi-FI"/>
        </w:rPr>
        <w:t xml:space="preserve">hướng dẫn, quản lý 07 đoàn - 24 lượt </w:t>
      </w:r>
      <w:r w:rsidRPr="0025236C">
        <w:rPr>
          <w:rFonts w:eastAsia="Batangfalt" w:cs="Times New Roman"/>
          <w:spacing w:val="-2"/>
          <w:szCs w:val="28"/>
          <w:lang w:val="nl-NL"/>
        </w:rPr>
        <w:t>người</w:t>
      </w:r>
      <w:r w:rsidRPr="0025236C">
        <w:rPr>
          <w:rFonts w:eastAsia="Batangfalt" w:cs="Times New Roman"/>
          <w:spacing w:val="-2"/>
          <w:szCs w:val="28"/>
          <w:vertAlign w:val="superscript"/>
          <w:lang w:val="nl-NL"/>
        </w:rPr>
        <w:footnoteReference w:id="41"/>
      </w:r>
      <w:r w:rsidRPr="0025236C">
        <w:rPr>
          <w:rFonts w:eastAsia="Batangfalt" w:cs="Times New Roman"/>
          <w:spacing w:val="-2"/>
          <w:szCs w:val="28"/>
          <w:lang w:val="nl-NL"/>
        </w:rPr>
        <w:t xml:space="preserve"> </w:t>
      </w:r>
      <w:r w:rsidRPr="0025236C">
        <w:rPr>
          <w:rFonts w:eastAsia="Times New Roman" w:cs="Times New Roman"/>
          <w:bCs/>
          <w:iCs/>
          <w:szCs w:val="28"/>
          <w:lang w:val="fi-FI"/>
        </w:rPr>
        <w:t xml:space="preserve">đến thăm và làm việc tại tỉnh, </w:t>
      </w:r>
      <w:r w:rsidRPr="0025236C">
        <w:rPr>
          <w:rFonts w:eastAsia="Batangfalt" w:cs="Times New Roman"/>
          <w:spacing w:val="-2"/>
          <w:szCs w:val="28"/>
          <w:lang w:val="nl-NL"/>
        </w:rPr>
        <w:t>tính chung trong 04 tháng đầu năm là 23 đoàn - 224 lượt người thuộc các cơ quan, tổ chức nước ngoài.</w:t>
      </w:r>
      <w:r w:rsidRPr="0025236C">
        <w:rPr>
          <w:rFonts w:eastAsia="Batangfalt" w:cs="Times New Roman"/>
          <w:szCs w:val="28"/>
          <w:lang w:val="fi-FI"/>
        </w:rPr>
        <w:t xml:space="preserve"> Báo cáo Bộ Ngoại giao về tổ chức </w:t>
      </w:r>
      <w:r w:rsidRPr="0025236C">
        <w:rPr>
          <w:rFonts w:eastAsia="Batangfalt" w:cs="Times New Roman" w:hint="eastAsia"/>
          <w:szCs w:val="28"/>
          <w:lang w:val="fi-FI"/>
        </w:rPr>
        <w:t>Đ</w:t>
      </w:r>
      <w:r w:rsidRPr="0025236C">
        <w:rPr>
          <w:rFonts w:eastAsia="Batangfalt" w:cs="Times New Roman"/>
          <w:szCs w:val="28"/>
          <w:lang w:val="fi-FI"/>
        </w:rPr>
        <w:t xml:space="preserve">oàn UBND </w:t>
      </w:r>
      <w:r w:rsidRPr="0025236C">
        <w:rPr>
          <w:rFonts w:eastAsia="Batangfalt" w:cs="Times New Roman"/>
          <w:szCs w:val="28"/>
          <w:lang w:val="fi-FI"/>
        </w:rPr>
        <w:lastRenderedPageBreak/>
        <w:t>tỉnh tham dự Hội nghị giữa kỳ về Ch</w:t>
      </w:r>
      <w:r w:rsidRPr="0025236C">
        <w:rPr>
          <w:rFonts w:eastAsia="Batangfalt" w:cs="Times New Roman" w:hint="eastAsia"/>
          <w:szCs w:val="28"/>
          <w:lang w:val="fi-FI"/>
        </w:rPr>
        <w:t>ươ</w:t>
      </w:r>
      <w:r w:rsidRPr="0025236C">
        <w:rPr>
          <w:rFonts w:eastAsia="Batangfalt" w:cs="Times New Roman"/>
          <w:szCs w:val="28"/>
          <w:lang w:val="fi-FI"/>
        </w:rPr>
        <w:t>ng trình Thiên thần Thái Bình D</w:t>
      </w:r>
      <w:r w:rsidRPr="0025236C">
        <w:rPr>
          <w:rFonts w:eastAsia="Batangfalt" w:cs="Times New Roman" w:hint="eastAsia"/>
          <w:szCs w:val="28"/>
          <w:lang w:val="fi-FI"/>
        </w:rPr>
        <w:t>ươ</w:t>
      </w:r>
      <w:r w:rsidRPr="0025236C">
        <w:rPr>
          <w:rFonts w:eastAsia="Batangfalt" w:cs="Times New Roman"/>
          <w:szCs w:val="28"/>
          <w:lang w:val="fi-FI"/>
        </w:rPr>
        <w:t>ng và Ch</w:t>
      </w:r>
      <w:r w:rsidRPr="0025236C">
        <w:rPr>
          <w:rFonts w:eastAsia="Batangfalt" w:cs="Times New Roman" w:hint="eastAsia"/>
          <w:szCs w:val="28"/>
          <w:lang w:val="fi-FI"/>
        </w:rPr>
        <w:t>ươ</w:t>
      </w:r>
      <w:r w:rsidRPr="0025236C">
        <w:rPr>
          <w:rFonts w:eastAsia="Batangfalt" w:cs="Times New Roman"/>
          <w:szCs w:val="28"/>
          <w:lang w:val="fi-FI"/>
        </w:rPr>
        <w:t xml:space="preserve">ng trình </w:t>
      </w:r>
      <w:r w:rsidRPr="0025236C">
        <w:rPr>
          <w:rFonts w:eastAsia="Batangfalt" w:cs="Times New Roman" w:hint="eastAsia"/>
          <w:szCs w:val="28"/>
          <w:lang w:val="fi-FI"/>
        </w:rPr>
        <w:t>Đ</w:t>
      </w:r>
      <w:r w:rsidRPr="0025236C">
        <w:rPr>
          <w:rFonts w:eastAsia="Batangfalt" w:cs="Times New Roman"/>
          <w:szCs w:val="28"/>
          <w:lang w:val="fi-FI"/>
        </w:rPr>
        <w:t>ối tác Thái Bình D</w:t>
      </w:r>
      <w:r w:rsidRPr="0025236C">
        <w:rPr>
          <w:rFonts w:eastAsia="Batangfalt" w:cs="Times New Roman" w:hint="eastAsia"/>
          <w:szCs w:val="28"/>
          <w:lang w:val="fi-FI"/>
        </w:rPr>
        <w:t>ươ</w:t>
      </w:r>
      <w:r w:rsidRPr="0025236C">
        <w:rPr>
          <w:rFonts w:eastAsia="Batangfalt" w:cs="Times New Roman"/>
          <w:szCs w:val="28"/>
          <w:lang w:val="fi-FI"/>
        </w:rPr>
        <w:t>ng n</w:t>
      </w:r>
      <w:r w:rsidRPr="0025236C">
        <w:rPr>
          <w:rFonts w:eastAsia="Batangfalt" w:cs="Times New Roman" w:hint="eastAsia"/>
          <w:szCs w:val="28"/>
          <w:lang w:val="fi-FI"/>
        </w:rPr>
        <w:t>ă</w:t>
      </w:r>
      <w:r w:rsidRPr="0025236C">
        <w:rPr>
          <w:rFonts w:eastAsia="Batangfalt" w:cs="Times New Roman"/>
          <w:szCs w:val="28"/>
          <w:lang w:val="fi-FI"/>
        </w:rPr>
        <w:t>m 2024 (Ch</w:t>
      </w:r>
      <w:r w:rsidRPr="0025236C">
        <w:rPr>
          <w:rFonts w:eastAsia="Batangfalt" w:cs="Times New Roman" w:hint="eastAsia"/>
          <w:szCs w:val="28"/>
          <w:lang w:val="fi-FI"/>
        </w:rPr>
        <w:t>ươ</w:t>
      </w:r>
      <w:r w:rsidRPr="0025236C">
        <w:rPr>
          <w:rFonts w:eastAsia="Batangfalt" w:cs="Times New Roman"/>
          <w:szCs w:val="28"/>
          <w:lang w:val="fi-FI"/>
        </w:rPr>
        <w:t xml:space="preserve">ng trình PA&amp;PP-24)  tại Singapore; hỗ trợ kết nối với các </w:t>
      </w:r>
      <w:r w:rsidRPr="0025236C">
        <w:rPr>
          <w:rFonts w:eastAsia="Batangfalt" w:cs="Times New Roman" w:hint="eastAsia"/>
          <w:szCs w:val="28"/>
          <w:lang w:val="fi-FI"/>
        </w:rPr>
        <w:t>đ</w:t>
      </w:r>
      <w:r w:rsidRPr="0025236C">
        <w:rPr>
          <w:rFonts w:eastAsia="Batangfalt" w:cs="Times New Roman"/>
          <w:szCs w:val="28"/>
          <w:lang w:val="fi-FI"/>
        </w:rPr>
        <w:t>ối tác thị tr</w:t>
      </w:r>
      <w:r w:rsidRPr="0025236C">
        <w:rPr>
          <w:rFonts w:eastAsia="Batangfalt" w:cs="Times New Roman" w:hint="eastAsia"/>
          <w:szCs w:val="28"/>
          <w:lang w:val="fi-FI"/>
        </w:rPr>
        <w:t>ư</w:t>
      </w:r>
      <w:r w:rsidRPr="0025236C">
        <w:rPr>
          <w:rFonts w:eastAsia="Batangfalt" w:cs="Times New Roman"/>
          <w:szCs w:val="28"/>
          <w:lang w:val="fi-FI"/>
        </w:rPr>
        <w:t xml:space="preserve">ờng Trung </w:t>
      </w:r>
      <w:r w:rsidRPr="0025236C">
        <w:rPr>
          <w:rFonts w:eastAsia="Batangfalt" w:cs="Times New Roman" w:hint="eastAsia"/>
          <w:szCs w:val="28"/>
          <w:lang w:val="fi-FI"/>
        </w:rPr>
        <w:t>Đô</w:t>
      </w:r>
      <w:r w:rsidRPr="0025236C">
        <w:rPr>
          <w:rFonts w:eastAsia="Batangfalt" w:cs="Times New Roman"/>
          <w:szCs w:val="28"/>
          <w:lang w:val="fi-FI"/>
        </w:rPr>
        <w:t xml:space="preserve">ng. Phê duyệt Kế hoạch hợp tác giữa tỉnh Quảng Ngãi với các </w:t>
      </w:r>
      <w:r w:rsidRPr="0025236C">
        <w:rPr>
          <w:rFonts w:eastAsia="Batangfalt" w:cs="Times New Roman" w:hint="eastAsia"/>
          <w:szCs w:val="28"/>
          <w:lang w:val="fi-FI"/>
        </w:rPr>
        <w:t>đ</w:t>
      </w:r>
      <w:r w:rsidRPr="0025236C">
        <w:rPr>
          <w:rFonts w:eastAsia="Batangfalt" w:cs="Times New Roman"/>
          <w:szCs w:val="28"/>
          <w:lang w:val="fi-FI"/>
        </w:rPr>
        <w:t>ịa ph</w:t>
      </w:r>
      <w:r w:rsidRPr="0025236C">
        <w:rPr>
          <w:rFonts w:eastAsia="Batangfalt" w:cs="Times New Roman" w:hint="eastAsia"/>
          <w:szCs w:val="28"/>
          <w:lang w:val="fi-FI"/>
        </w:rPr>
        <w:t>ươ</w:t>
      </w:r>
      <w:r w:rsidRPr="0025236C">
        <w:rPr>
          <w:rFonts w:eastAsia="Batangfalt" w:cs="Times New Roman"/>
          <w:szCs w:val="28"/>
          <w:lang w:val="fi-FI"/>
        </w:rPr>
        <w:t>ng của Lào n</w:t>
      </w:r>
      <w:r w:rsidRPr="0025236C">
        <w:rPr>
          <w:rFonts w:eastAsia="Batangfalt" w:cs="Times New Roman" w:hint="eastAsia"/>
          <w:szCs w:val="28"/>
          <w:lang w:val="fi-FI"/>
        </w:rPr>
        <w:t>ă</w:t>
      </w:r>
      <w:r w:rsidRPr="0025236C">
        <w:rPr>
          <w:rFonts w:eastAsia="Batangfalt" w:cs="Times New Roman"/>
          <w:szCs w:val="28"/>
          <w:lang w:val="fi-FI"/>
        </w:rPr>
        <w:t xml:space="preserve">m 2024; tổ chức các hoạt </w:t>
      </w:r>
      <w:r w:rsidRPr="0025236C">
        <w:rPr>
          <w:rFonts w:eastAsia="Batangfalt" w:cs="Times New Roman" w:hint="eastAsia"/>
          <w:szCs w:val="28"/>
          <w:lang w:val="fi-FI"/>
        </w:rPr>
        <w:t>đ</w:t>
      </w:r>
      <w:r w:rsidRPr="0025236C">
        <w:rPr>
          <w:rFonts w:eastAsia="Batangfalt" w:cs="Times New Roman"/>
          <w:szCs w:val="28"/>
          <w:lang w:val="fi-FI"/>
        </w:rPr>
        <w:t>ộng nhân Ngày Tết Bunpimay n</w:t>
      </w:r>
      <w:r w:rsidRPr="0025236C">
        <w:rPr>
          <w:rFonts w:eastAsia="Batangfalt" w:cs="Times New Roman" w:hint="eastAsia"/>
          <w:szCs w:val="28"/>
          <w:lang w:val="fi-FI"/>
        </w:rPr>
        <w:t>ă</w:t>
      </w:r>
      <w:r w:rsidRPr="0025236C">
        <w:rPr>
          <w:rFonts w:eastAsia="Batangfalt" w:cs="Times New Roman"/>
          <w:szCs w:val="28"/>
          <w:lang w:val="fi-FI"/>
        </w:rPr>
        <w:t xml:space="preserve">m 2024; tổ chức </w:t>
      </w:r>
      <w:r w:rsidRPr="0025236C">
        <w:rPr>
          <w:rFonts w:eastAsia="Batangfalt" w:cs="Times New Roman" w:hint="eastAsia"/>
          <w:szCs w:val="28"/>
          <w:lang w:val="fi-FI"/>
        </w:rPr>
        <w:t>Đ</w:t>
      </w:r>
      <w:r w:rsidRPr="0025236C">
        <w:rPr>
          <w:rFonts w:eastAsia="Batangfalt" w:cs="Times New Roman"/>
          <w:szCs w:val="28"/>
          <w:lang w:val="fi-FI"/>
        </w:rPr>
        <w:t xml:space="preserve">oàn </w:t>
      </w:r>
      <w:r w:rsidRPr="0025236C">
        <w:rPr>
          <w:rFonts w:eastAsia="Batangfalt" w:cs="Times New Roman" w:hint="eastAsia"/>
          <w:szCs w:val="28"/>
          <w:lang w:val="fi-FI"/>
        </w:rPr>
        <w:t>đ</w:t>
      </w:r>
      <w:r w:rsidRPr="0025236C">
        <w:rPr>
          <w:rFonts w:eastAsia="Batangfalt" w:cs="Times New Roman"/>
          <w:szCs w:val="28"/>
          <w:lang w:val="fi-FI"/>
        </w:rPr>
        <w:t>i th</w:t>
      </w:r>
      <w:r w:rsidRPr="0025236C">
        <w:rPr>
          <w:rFonts w:eastAsia="Batangfalt" w:cs="Times New Roman" w:hint="eastAsia"/>
          <w:szCs w:val="28"/>
          <w:lang w:val="fi-FI"/>
        </w:rPr>
        <w:t>ă</w:t>
      </w:r>
      <w:r w:rsidRPr="0025236C">
        <w:rPr>
          <w:rFonts w:eastAsia="Batangfalt" w:cs="Times New Roman"/>
          <w:szCs w:val="28"/>
          <w:lang w:val="fi-FI"/>
        </w:rPr>
        <w:t xml:space="preserve">m và chúc Tết Bunpimay Tổng Lãnh sự quán Lào tại TP. </w:t>
      </w:r>
      <w:r w:rsidRPr="0025236C">
        <w:rPr>
          <w:rFonts w:eastAsia="Batangfalt" w:cs="Times New Roman" w:hint="eastAsia"/>
          <w:szCs w:val="28"/>
          <w:lang w:val="fi-FI"/>
        </w:rPr>
        <w:t>Đà</w:t>
      </w:r>
      <w:r w:rsidRPr="0025236C">
        <w:rPr>
          <w:rFonts w:eastAsia="Batangfalt" w:cs="Times New Roman"/>
          <w:szCs w:val="28"/>
          <w:lang w:val="fi-FI"/>
        </w:rPr>
        <w:t xml:space="preserve"> Nẵng. Trong tháng 4/2024, có 03 tàu với 17 ng</w:t>
      </w:r>
      <w:r w:rsidRPr="0025236C">
        <w:rPr>
          <w:rFonts w:eastAsia="Batangfalt" w:cs="Times New Roman" w:hint="eastAsia"/>
          <w:szCs w:val="28"/>
          <w:lang w:val="fi-FI"/>
        </w:rPr>
        <w:t>ư</w:t>
      </w:r>
      <w:r w:rsidRPr="0025236C">
        <w:rPr>
          <w:rFonts w:eastAsia="Batangfalt" w:cs="Times New Roman"/>
          <w:szCs w:val="28"/>
          <w:lang w:val="fi-FI"/>
        </w:rPr>
        <w:t xml:space="preserve"> dân bị n</w:t>
      </w:r>
      <w:r w:rsidRPr="0025236C">
        <w:rPr>
          <w:rFonts w:eastAsia="Batangfalt" w:cs="Times New Roman" w:hint="eastAsia"/>
          <w:szCs w:val="28"/>
          <w:lang w:val="fi-FI"/>
        </w:rPr>
        <w:t>ư</w:t>
      </w:r>
      <w:r w:rsidRPr="0025236C">
        <w:rPr>
          <w:rFonts w:eastAsia="Batangfalt" w:cs="Times New Roman"/>
          <w:szCs w:val="28"/>
          <w:lang w:val="fi-FI"/>
        </w:rPr>
        <w:t>ớc ngoài bắt giữ</w:t>
      </w:r>
      <w:r w:rsidRPr="0025236C">
        <w:rPr>
          <w:rFonts w:eastAsia="Batangfalt" w:cs="Times New Roman"/>
          <w:szCs w:val="28"/>
          <w:vertAlign w:val="superscript"/>
          <w:lang w:val="fi-FI"/>
        </w:rPr>
        <w:footnoteReference w:id="42"/>
      </w:r>
      <w:r w:rsidRPr="0025236C">
        <w:rPr>
          <w:rFonts w:eastAsia="Batangfalt" w:cs="Times New Roman"/>
          <w:szCs w:val="28"/>
          <w:lang w:val="fi-FI"/>
        </w:rPr>
        <w:t>, tỉnh đã kịp thời phối hợp với các c</w:t>
      </w:r>
      <w:r w:rsidRPr="0025236C">
        <w:rPr>
          <w:rFonts w:eastAsia="Batangfalt" w:cs="Times New Roman" w:hint="eastAsia"/>
          <w:szCs w:val="28"/>
          <w:lang w:val="fi-FI"/>
        </w:rPr>
        <w:t>ơ</w:t>
      </w:r>
      <w:r w:rsidRPr="0025236C">
        <w:rPr>
          <w:rFonts w:eastAsia="Batangfalt" w:cs="Times New Roman"/>
          <w:szCs w:val="28"/>
          <w:lang w:val="fi-FI"/>
        </w:rPr>
        <w:t xml:space="preserve"> quan, </w:t>
      </w:r>
      <w:r w:rsidRPr="0025236C">
        <w:rPr>
          <w:rFonts w:eastAsia="Batangfalt" w:cs="Times New Roman" w:hint="eastAsia"/>
          <w:szCs w:val="28"/>
          <w:lang w:val="fi-FI"/>
        </w:rPr>
        <w:t>đơ</w:t>
      </w:r>
      <w:r w:rsidRPr="0025236C">
        <w:rPr>
          <w:rFonts w:eastAsia="Batangfalt" w:cs="Times New Roman"/>
          <w:szCs w:val="28"/>
          <w:lang w:val="fi-FI"/>
        </w:rPr>
        <w:t xml:space="preserve">n vị liên quan xác minh thông tin vụ việc và báo cáo Cục Lãnh sự, Bộ Ngoại giao, </w:t>
      </w:r>
      <w:r w:rsidRPr="0025236C">
        <w:rPr>
          <w:rFonts w:eastAsia="Batangfalt" w:cs="Times New Roman" w:hint="eastAsia"/>
          <w:szCs w:val="28"/>
          <w:lang w:val="fi-FI"/>
        </w:rPr>
        <w:t>đ</w:t>
      </w:r>
      <w:r w:rsidRPr="0025236C">
        <w:rPr>
          <w:rFonts w:eastAsia="Batangfalt" w:cs="Times New Roman"/>
          <w:szCs w:val="28"/>
          <w:lang w:val="fi-FI"/>
        </w:rPr>
        <w:t xml:space="preserve">ồng thời </w:t>
      </w:r>
      <w:r w:rsidRPr="0025236C">
        <w:rPr>
          <w:rFonts w:eastAsia="Batangfalt" w:cs="Times New Roman" w:hint="eastAsia"/>
          <w:szCs w:val="28"/>
          <w:lang w:val="fi-FI"/>
        </w:rPr>
        <w:t>đ</w:t>
      </w:r>
      <w:r w:rsidRPr="0025236C">
        <w:rPr>
          <w:rFonts w:eastAsia="Batangfalt" w:cs="Times New Roman"/>
          <w:szCs w:val="28"/>
          <w:lang w:val="fi-FI"/>
        </w:rPr>
        <w:t>ề nghị có biện pháp can thiệp, bảo hộ ng</w:t>
      </w:r>
      <w:r w:rsidRPr="0025236C">
        <w:rPr>
          <w:rFonts w:eastAsia="Batangfalt" w:cs="Times New Roman" w:hint="eastAsia"/>
          <w:szCs w:val="28"/>
          <w:lang w:val="fi-FI"/>
        </w:rPr>
        <w:t>ư</w:t>
      </w:r>
      <w:r w:rsidRPr="0025236C">
        <w:rPr>
          <w:rFonts w:eastAsia="Batangfalt" w:cs="Times New Roman"/>
          <w:szCs w:val="28"/>
          <w:lang w:val="fi-FI"/>
        </w:rPr>
        <w:t xml:space="preserve"> dân và tàu thuyền của tỉnh. Lũy kế 04 tháng </w:t>
      </w:r>
      <w:r w:rsidRPr="0025236C">
        <w:rPr>
          <w:rFonts w:eastAsia="Batangfalt" w:cs="Times New Roman" w:hint="eastAsia"/>
          <w:szCs w:val="28"/>
          <w:lang w:val="fi-FI"/>
        </w:rPr>
        <w:t>đ</w:t>
      </w:r>
      <w:r w:rsidRPr="0025236C">
        <w:rPr>
          <w:rFonts w:eastAsia="Batangfalt" w:cs="Times New Roman"/>
          <w:szCs w:val="28"/>
          <w:lang w:val="fi-FI"/>
        </w:rPr>
        <w:t>ầu n</w:t>
      </w:r>
      <w:r w:rsidRPr="0025236C">
        <w:rPr>
          <w:rFonts w:eastAsia="Batangfalt" w:cs="Times New Roman" w:hint="eastAsia"/>
          <w:szCs w:val="28"/>
          <w:lang w:val="fi-FI"/>
        </w:rPr>
        <w:t>ă</w:t>
      </w:r>
      <w:r w:rsidRPr="0025236C">
        <w:rPr>
          <w:rFonts w:eastAsia="Batangfalt" w:cs="Times New Roman"/>
          <w:szCs w:val="28"/>
          <w:lang w:val="fi-FI"/>
        </w:rPr>
        <w:t>m 2024, có 03 tàu/21 ng</w:t>
      </w:r>
      <w:r w:rsidRPr="0025236C">
        <w:rPr>
          <w:rFonts w:eastAsia="Batangfalt" w:cs="Times New Roman" w:hint="eastAsia"/>
          <w:szCs w:val="28"/>
          <w:lang w:val="fi-FI"/>
        </w:rPr>
        <w:t>ư</w:t>
      </w:r>
      <w:r w:rsidRPr="0025236C">
        <w:rPr>
          <w:rFonts w:eastAsia="Batangfalt" w:cs="Times New Roman"/>
          <w:szCs w:val="28"/>
          <w:lang w:val="fi-FI"/>
        </w:rPr>
        <w:t xml:space="preserve"> dân bị ng</w:t>
      </w:r>
      <w:r w:rsidRPr="0025236C">
        <w:rPr>
          <w:rFonts w:eastAsia="Batangfalt" w:cs="Times New Roman" w:hint="eastAsia"/>
          <w:szCs w:val="28"/>
          <w:lang w:val="fi-FI"/>
        </w:rPr>
        <w:t>ă</w:t>
      </w:r>
      <w:r w:rsidRPr="0025236C">
        <w:rPr>
          <w:rFonts w:eastAsia="Batangfalt" w:cs="Times New Roman"/>
          <w:szCs w:val="28"/>
          <w:lang w:val="fi-FI"/>
        </w:rPr>
        <w:t>n cản, lấy tài sản và 04 tàu/31 ng</w:t>
      </w:r>
      <w:r w:rsidRPr="0025236C">
        <w:rPr>
          <w:rFonts w:eastAsia="Batangfalt" w:cs="Times New Roman" w:hint="eastAsia"/>
          <w:szCs w:val="28"/>
          <w:lang w:val="fi-FI"/>
        </w:rPr>
        <w:t>ư</w:t>
      </w:r>
      <w:r w:rsidRPr="0025236C">
        <w:rPr>
          <w:rFonts w:eastAsia="Batangfalt" w:cs="Times New Roman"/>
          <w:szCs w:val="28"/>
          <w:lang w:val="fi-FI"/>
        </w:rPr>
        <w:t xml:space="preserve"> dân bị bắt giữ</w:t>
      </w:r>
      <w:r w:rsidRPr="0025236C">
        <w:rPr>
          <w:rFonts w:eastAsia="Batangfalt" w:cs="Times New Roman"/>
          <w:szCs w:val="28"/>
          <w:vertAlign w:val="superscript"/>
          <w:lang w:val="fi-FI"/>
        </w:rPr>
        <w:footnoteReference w:id="43"/>
      </w:r>
      <w:r w:rsidRPr="0025236C">
        <w:rPr>
          <w:rFonts w:eastAsia="Batangfalt" w:cs="Times New Roman"/>
          <w:szCs w:val="28"/>
          <w:lang w:val="fi-FI"/>
        </w:rPr>
        <w:t>.</w:t>
      </w:r>
    </w:p>
    <w:p w:rsidR="0025236C" w:rsidRPr="0025236C" w:rsidRDefault="0025236C" w:rsidP="000854A9">
      <w:pPr>
        <w:widowControl w:val="0"/>
        <w:spacing w:before="100" w:line="240" w:lineRule="auto"/>
        <w:ind w:firstLine="567"/>
        <w:jc w:val="both"/>
        <w:rPr>
          <w:rFonts w:eastAsia="Times New Roman" w:cs="Times New Roman"/>
          <w:b/>
          <w:szCs w:val="28"/>
          <w:lang w:val="fi-FI"/>
        </w:rPr>
      </w:pPr>
      <w:r w:rsidRPr="0025236C">
        <w:rPr>
          <w:rFonts w:eastAsia="Times New Roman" w:cs="Times New Roman"/>
          <w:b/>
          <w:szCs w:val="28"/>
          <w:lang w:val="fi-FI"/>
        </w:rPr>
        <w:t>e) Quốc phòng - an ninh, trật tự an toàn xã hội</w:t>
      </w:r>
    </w:p>
    <w:p w:rsidR="0025236C" w:rsidRPr="0025236C" w:rsidRDefault="0025236C" w:rsidP="000854A9">
      <w:pPr>
        <w:widowControl w:val="0"/>
        <w:spacing w:before="100" w:line="240" w:lineRule="auto"/>
        <w:ind w:firstLine="567"/>
        <w:jc w:val="both"/>
        <w:rPr>
          <w:rFonts w:eastAsia="Times New Roman" w:cs="Times New Roman"/>
          <w:szCs w:val="28"/>
          <w:lang w:val="es-CL"/>
        </w:rPr>
      </w:pPr>
      <w:r w:rsidRPr="0025236C">
        <w:rPr>
          <w:rFonts w:eastAsia="Times New Roman" w:cs="Times New Roman"/>
          <w:szCs w:val="28"/>
          <w:lang w:val="es-CL"/>
        </w:rPr>
        <w:t xml:space="preserve">Quốc phòng, an ninh được tăng cường; trật tự an toàn xã hội được giữ vững. Các ngành, các cấp và Nhân dân địa phương nâng cao ý thức và nghiêm túc chấp hành các quy định của Nhà nước về đảm bảo trật tự, an toàn giao thông, </w:t>
      </w:r>
      <w:r w:rsidRPr="0025236C">
        <w:rPr>
          <w:rFonts w:eastAsia="Times New Roman" w:cs="Times New Roman"/>
          <w:szCs w:val="28"/>
          <w:lang w:val="es-PR"/>
        </w:rPr>
        <w:t>phòng chống tác hại của rượu bia</w:t>
      </w:r>
      <w:r w:rsidRPr="0025236C">
        <w:rPr>
          <w:rFonts w:eastAsia="Times New Roman" w:cs="Times New Roman"/>
          <w:szCs w:val="28"/>
          <w:lang w:val="es-CL"/>
        </w:rPr>
        <w:t>; tăng cường tuyên truyền, tuần tra, kiểm soát và xử lý kiên quyết các hành vi vi phạm trật tự, an toàn giao thông, an ninh mạng</w:t>
      </w:r>
      <w:r w:rsidRPr="0025236C">
        <w:rPr>
          <w:rFonts w:eastAsia="Times New Roman" w:cs="Times New Roman"/>
          <w:szCs w:val="20"/>
          <w:lang w:val="fi-FI"/>
        </w:rPr>
        <w:t>.</w:t>
      </w:r>
      <w:r w:rsidRPr="0025236C">
        <w:rPr>
          <w:rFonts w:eastAsia="Times New Roman" w:cs="Times New Roman"/>
          <w:szCs w:val="28"/>
          <w:lang w:val="es-CL"/>
        </w:rPr>
        <w:t xml:space="preserve"> </w:t>
      </w:r>
      <w:r w:rsidRPr="0025236C">
        <w:rPr>
          <w:rFonts w:eastAsia="Times New Roman" w:cs="Times New Roman"/>
          <w:szCs w:val="28"/>
          <w:lang w:val="fi-FI"/>
        </w:rPr>
        <w:t>Trong tháng 4 năm 2024, toàn tỉnh đã xảy ra 33 vụ tai nạn giao thông, làm chết 07 ng</w:t>
      </w:r>
      <w:r w:rsidRPr="0025236C">
        <w:rPr>
          <w:rFonts w:eastAsia="Times New Roman" w:cs="Times New Roman" w:hint="eastAsia"/>
          <w:szCs w:val="28"/>
          <w:lang w:val="fi-FI"/>
        </w:rPr>
        <w:t>ư</w:t>
      </w:r>
      <w:r w:rsidRPr="0025236C">
        <w:rPr>
          <w:rFonts w:eastAsia="Times New Roman" w:cs="Times New Roman"/>
          <w:szCs w:val="28"/>
          <w:lang w:val="fi-FI"/>
        </w:rPr>
        <w:t>ời, bị th</w:t>
      </w:r>
      <w:r w:rsidRPr="0025236C">
        <w:rPr>
          <w:rFonts w:eastAsia="Times New Roman" w:cs="Times New Roman" w:hint="eastAsia"/>
          <w:szCs w:val="28"/>
          <w:lang w:val="fi-FI"/>
        </w:rPr>
        <w:t>ươ</w:t>
      </w:r>
      <w:r w:rsidRPr="0025236C">
        <w:rPr>
          <w:rFonts w:eastAsia="Times New Roman" w:cs="Times New Roman"/>
          <w:szCs w:val="28"/>
          <w:lang w:val="fi-FI"/>
        </w:rPr>
        <w:t>ng 37 ng</w:t>
      </w:r>
      <w:r w:rsidRPr="0025236C">
        <w:rPr>
          <w:rFonts w:eastAsia="Times New Roman" w:cs="Times New Roman" w:hint="eastAsia"/>
          <w:szCs w:val="28"/>
          <w:lang w:val="fi-FI"/>
        </w:rPr>
        <w:t>ư</w:t>
      </w:r>
      <w:r w:rsidRPr="0025236C">
        <w:rPr>
          <w:rFonts w:eastAsia="Times New Roman" w:cs="Times New Roman"/>
          <w:szCs w:val="28"/>
          <w:lang w:val="fi-FI"/>
        </w:rPr>
        <w:t>ời, thiệt hại tài sản trị giá khoảng 98 triệu đồng, t</w:t>
      </w:r>
      <w:r w:rsidRPr="0025236C">
        <w:rPr>
          <w:rFonts w:eastAsia="Times New Roman" w:cs="Times New Roman" w:hint="eastAsia"/>
          <w:szCs w:val="28"/>
          <w:lang w:val="fi-FI"/>
        </w:rPr>
        <w:t>ă</w:t>
      </w:r>
      <w:r w:rsidRPr="0025236C">
        <w:rPr>
          <w:rFonts w:eastAsia="Times New Roman" w:cs="Times New Roman"/>
          <w:szCs w:val="28"/>
          <w:lang w:val="fi-FI"/>
        </w:rPr>
        <w:t>ng 05 vụ, giảm 08 ng</w:t>
      </w:r>
      <w:r w:rsidRPr="0025236C">
        <w:rPr>
          <w:rFonts w:eastAsia="Times New Roman" w:cs="Times New Roman" w:hint="eastAsia"/>
          <w:szCs w:val="28"/>
          <w:lang w:val="fi-FI"/>
        </w:rPr>
        <w:t>ư</w:t>
      </w:r>
      <w:r w:rsidRPr="0025236C">
        <w:rPr>
          <w:rFonts w:eastAsia="Times New Roman" w:cs="Times New Roman"/>
          <w:szCs w:val="28"/>
          <w:lang w:val="fi-FI"/>
        </w:rPr>
        <w:t>ời chết, t</w:t>
      </w:r>
      <w:r w:rsidRPr="0025236C">
        <w:rPr>
          <w:rFonts w:eastAsia="Times New Roman" w:cs="Times New Roman" w:hint="eastAsia"/>
          <w:szCs w:val="28"/>
          <w:lang w:val="fi-FI"/>
        </w:rPr>
        <w:t>ă</w:t>
      </w:r>
      <w:r w:rsidRPr="0025236C">
        <w:rPr>
          <w:rFonts w:eastAsia="Times New Roman" w:cs="Times New Roman"/>
          <w:szCs w:val="28"/>
          <w:lang w:val="fi-FI"/>
        </w:rPr>
        <w:t>ng 19 ng</w:t>
      </w:r>
      <w:r w:rsidRPr="0025236C">
        <w:rPr>
          <w:rFonts w:eastAsia="Times New Roman" w:cs="Times New Roman" w:hint="eastAsia"/>
          <w:szCs w:val="28"/>
          <w:lang w:val="fi-FI"/>
        </w:rPr>
        <w:t>ư</w:t>
      </w:r>
      <w:r w:rsidRPr="0025236C">
        <w:rPr>
          <w:rFonts w:eastAsia="Times New Roman" w:cs="Times New Roman"/>
          <w:szCs w:val="28"/>
          <w:lang w:val="fi-FI"/>
        </w:rPr>
        <w:t>ời bị th</w:t>
      </w:r>
      <w:r w:rsidRPr="0025236C">
        <w:rPr>
          <w:rFonts w:eastAsia="Times New Roman" w:cs="Times New Roman" w:hint="eastAsia"/>
          <w:szCs w:val="28"/>
          <w:lang w:val="fi-FI"/>
        </w:rPr>
        <w:t>ươ</w:t>
      </w:r>
      <w:r w:rsidRPr="0025236C">
        <w:rPr>
          <w:rFonts w:eastAsia="Times New Roman" w:cs="Times New Roman"/>
          <w:szCs w:val="28"/>
          <w:lang w:val="fi-FI"/>
        </w:rPr>
        <w:t>ng so với tháng trước.</w:t>
      </w:r>
    </w:p>
    <w:p w:rsidR="0025236C" w:rsidRPr="0025236C" w:rsidRDefault="0025236C" w:rsidP="000854A9">
      <w:pPr>
        <w:widowControl w:val="0"/>
        <w:spacing w:before="100" w:after="120" w:line="240" w:lineRule="auto"/>
        <w:ind w:firstLine="567"/>
        <w:jc w:val="both"/>
        <w:rPr>
          <w:rFonts w:eastAsia="Times New Roman" w:cs="Times New Roman"/>
          <w:szCs w:val="28"/>
          <w:lang w:val="es-CL"/>
        </w:rPr>
      </w:pPr>
      <w:r w:rsidRPr="0025236C">
        <w:rPr>
          <w:rFonts w:eastAsia="Times New Roman" w:cs="Times New Roman"/>
          <w:b/>
          <w:bCs/>
          <w:i/>
          <w:spacing w:val="-2"/>
          <w:szCs w:val="28"/>
          <w:lang w:val="vi-VN"/>
        </w:rPr>
        <w:t>Tóm lại:</w:t>
      </w:r>
      <w:r w:rsidRPr="0025236C">
        <w:rPr>
          <w:rFonts w:eastAsia="Times New Roman" w:cs="Times New Roman"/>
          <w:b/>
          <w:bCs/>
          <w:i/>
          <w:iCs/>
          <w:spacing w:val="-2"/>
          <w:szCs w:val="28"/>
          <w:lang w:val="fi-FI"/>
        </w:rPr>
        <w:t xml:space="preserve"> </w:t>
      </w:r>
      <w:r w:rsidRPr="0025236C">
        <w:rPr>
          <w:rFonts w:eastAsia="Times New Roman" w:cs="Times New Roman"/>
          <w:bCs/>
          <w:i/>
          <w:iCs/>
          <w:spacing w:val="-2"/>
          <w:szCs w:val="28"/>
          <w:lang w:val="fi-FI"/>
        </w:rPr>
        <w:t xml:space="preserve">Tình hình kinh tế - xã hội của tỉnh trong tháng 4 năm 2024 đạt được một số kết quả tích cực: </w:t>
      </w:r>
      <w:r w:rsidRPr="0025236C">
        <w:rPr>
          <w:rFonts w:eastAsia="Times New Roman" w:cs="Times New Roman"/>
          <w:i/>
          <w:szCs w:val="28"/>
          <w:lang w:val="fi-FI"/>
        </w:rPr>
        <w:t xml:space="preserve">Hầu hết các doanh nghiệp trên địa bàn tỉnh vẫn duy trì sản xuất ổn định, một số ngành có sản lượng sản xuất tăng so với tháng trước; thu ngân sách trên </w:t>
      </w:r>
      <w:r w:rsidRPr="0025236C">
        <w:rPr>
          <w:rFonts w:eastAsia="Times New Roman" w:cs="Times New Roman" w:hint="eastAsia"/>
          <w:i/>
          <w:szCs w:val="28"/>
          <w:lang w:val="fi-FI"/>
        </w:rPr>
        <w:t>đ</w:t>
      </w:r>
      <w:r w:rsidRPr="0025236C">
        <w:rPr>
          <w:rFonts w:eastAsia="Times New Roman" w:cs="Times New Roman"/>
          <w:i/>
          <w:szCs w:val="28"/>
          <w:lang w:val="fi-FI"/>
        </w:rPr>
        <w:t>ịa bàn tỉnh t</w:t>
      </w:r>
      <w:r w:rsidRPr="0025236C">
        <w:rPr>
          <w:rFonts w:eastAsia="Times New Roman" w:cs="Times New Roman" w:hint="eastAsia"/>
          <w:i/>
          <w:szCs w:val="28"/>
          <w:lang w:val="fi-FI"/>
        </w:rPr>
        <w:t>ă</w:t>
      </w:r>
      <w:r w:rsidRPr="0025236C">
        <w:rPr>
          <w:rFonts w:eastAsia="Times New Roman" w:cs="Times New Roman"/>
          <w:i/>
          <w:szCs w:val="28"/>
          <w:lang w:val="fi-FI"/>
        </w:rPr>
        <w:t>ng khá (</w:t>
      </w:r>
      <w:r w:rsidRPr="0025236C">
        <w:rPr>
          <w:rFonts w:eastAsia="Times New Roman" w:cs="Times New Roman" w:hint="eastAsia"/>
          <w:i/>
          <w:szCs w:val="28"/>
          <w:lang w:val="fi-FI"/>
        </w:rPr>
        <w:t>ư</w:t>
      </w:r>
      <w:r w:rsidRPr="0025236C">
        <w:rPr>
          <w:rFonts w:eastAsia="Times New Roman" w:cs="Times New Roman"/>
          <w:i/>
          <w:szCs w:val="28"/>
          <w:lang w:val="fi-FI"/>
        </w:rPr>
        <w:t>ớc t</w:t>
      </w:r>
      <w:r w:rsidRPr="0025236C">
        <w:rPr>
          <w:rFonts w:eastAsia="Times New Roman" w:cs="Times New Roman" w:hint="eastAsia"/>
          <w:i/>
          <w:szCs w:val="28"/>
          <w:lang w:val="fi-FI"/>
        </w:rPr>
        <w:t>ă</w:t>
      </w:r>
      <w:r w:rsidRPr="0025236C">
        <w:rPr>
          <w:rFonts w:eastAsia="Times New Roman" w:cs="Times New Roman"/>
          <w:i/>
          <w:szCs w:val="28"/>
          <w:lang w:val="fi-FI"/>
        </w:rPr>
        <w:t>ng 17,1%) so với cùng kỳ n</w:t>
      </w:r>
      <w:r w:rsidRPr="0025236C">
        <w:rPr>
          <w:rFonts w:eastAsia="Times New Roman" w:cs="Times New Roman" w:hint="eastAsia"/>
          <w:i/>
          <w:szCs w:val="28"/>
          <w:lang w:val="fi-FI"/>
        </w:rPr>
        <w:t>ă</w:t>
      </w:r>
      <w:r w:rsidRPr="0025236C">
        <w:rPr>
          <w:rFonts w:eastAsia="Times New Roman" w:cs="Times New Roman"/>
          <w:i/>
          <w:szCs w:val="28"/>
          <w:lang w:val="fi-FI"/>
        </w:rPr>
        <w:t xml:space="preserve">m 2023; tổng mức bán lẻ hàng hóa tiêu dùng, hoạt </w:t>
      </w:r>
      <w:r w:rsidRPr="0025236C">
        <w:rPr>
          <w:rFonts w:eastAsia="Times New Roman" w:cs="Times New Roman" w:hint="eastAsia"/>
          <w:i/>
          <w:szCs w:val="28"/>
          <w:lang w:val="fi-FI"/>
        </w:rPr>
        <w:t>đ</w:t>
      </w:r>
      <w:r w:rsidRPr="0025236C">
        <w:rPr>
          <w:rFonts w:eastAsia="Times New Roman" w:cs="Times New Roman"/>
          <w:i/>
          <w:szCs w:val="28"/>
          <w:lang w:val="fi-FI"/>
        </w:rPr>
        <w:t>ộng th</w:t>
      </w:r>
      <w:r w:rsidRPr="0025236C">
        <w:rPr>
          <w:rFonts w:eastAsia="Times New Roman" w:cs="Times New Roman" w:hint="eastAsia"/>
          <w:i/>
          <w:szCs w:val="28"/>
          <w:lang w:val="fi-FI"/>
        </w:rPr>
        <w:t>ươ</w:t>
      </w:r>
      <w:r w:rsidRPr="0025236C">
        <w:rPr>
          <w:rFonts w:eastAsia="Times New Roman" w:cs="Times New Roman"/>
          <w:i/>
          <w:szCs w:val="28"/>
          <w:lang w:val="fi-FI"/>
        </w:rPr>
        <w:t xml:space="preserve">ng mại, vận tải, doanh thu trong lĩnh vực du lịch </w:t>
      </w:r>
      <w:r w:rsidRPr="0025236C">
        <w:rPr>
          <w:rFonts w:eastAsia="Times New Roman" w:cs="Times New Roman" w:hint="eastAsia"/>
          <w:i/>
          <w:szCs w:val="28"/>
          <w:lang w:val="fi-FI"/>
        </w:rPr>
        <w:t>đ</w:t>
      </w:r>
      <w:r w:rsidRPr="0025236C">
        <w:rPr>
          <w:rFonts w:eastAsia="Times New Roman" w:cs="Times New Roman"/>
          <w:i/>
          <w:szCs w:val="28"/>
          <w:lang w:val="fi-FI"/>
        </w:rPr>
        <w:t>ều t</w:t>
      </w:r>
      <w:r w:rsidRPr="0025236C">
        <w:rPr>
          <w:rFonts w:eastAsia="Times New Roman" w:cs="Times New Roman" w:hint="eastAsia"/>
          <w:i/>
          <w:szCs w:val="28"/>
          <w:lang w:val="fi-FI"/>
        </w:rPr>
        <w:t>ă</w:t>
      </w:r>
      <w:r w:rsidRPr="0025236C">
        <w:rPr>
          <w:rFonts w:eastAsia="Times New Roman" w:cs="Times New Roman"/>
          <w:i/>
          <w:szCs w:val="28"/>
          <w:lang w:val="fi-FI"/>
        </w:rPr>
        <w:t>ng so với cùng kỳ n</w:t>
      </w:r>
      <w:r w:rsidRPr="0025236C">
        <w:rPr>
          <w:rFonts w:eastAsia="Times New Roman" w:cs="Times New Roman" w:hint="eastAsia"/>
          <w:i/>
          <w:szCs w:val="28"/>
          <w:lang w:val="fi-FI"/>
        </w:rPr>
        <w:t>ă</w:t>
      </w:r>
      <w:r w:rsidRPr="0025236C">
        <w:rPr>
          <w:rFonts w:eastAsia="Times New Roman" w:cs="Times New Roman"/>
          <w:i/>
          <w:szCs w:val="28"/>
          <w:lang w:val="fi-FI"/>
        </w:rPr>
        <w:t xml:space="preserve">m 2023; sản xuất nông nghiệp ổn định, diện tích rừng trồng tập trung tăng, sản lượng thủy sản tăng khá. </w:t>
      </w:r>
      <w:r w:rsidRPr="0025236C">
        <w:rPr>
          <w:rFonts w:eastAsia="Calibri" w:cs="Times New Roman"/>
          <w:bCs/>
          <w:i/>
          <w:iCs/>
          <w:spacing w:val="-2"/>
          <w:szCs w:val="28"/>
          <w:lang w:val="fi-FI"/>
        </w:rPr>
        <w:t>C</w:t>
      </w:r>
      <w:r w:rsidRPr="0025236C">
        <w:rPr>
          <w:rFonts w:eastAsia="Calibri" w:cs="Times New Roman"/>
          <w:i/>
          <w:spacing w:val="-2"/>
          <w:szCs w:val="28"/>
          <w:lang w:val="fi-FI"/>
        </w:rPr>
        <w:t>ông tác an sinh, phúc lợi xã hội được các ngành, các cấp thực hiện kịp thời</w:t>
      </w:r>
      <w:r w:rsidRPr="0025236C">
        <w:rPr>
          <w:rFonts w:eastAsia="Times New Roman" w:cs="Times New Roman"/>
          <w:bCs/>
          <w:i/>
          <w:iCs/>
          <w:spacing w:val="-2"/>
          <w:szCs w:val="28"/>
          <w:lang w:val="fi-FI"/>
        </w:rPr>
        <w:t>; c</w:t>
      </w:r>
      <w:r w:rsidRPr="0025236C">
        <w:rPr>
          <w:rFonts w:eastAsia="Times New Roman" w:cs="Times New Roman"/>
          <w:i/>
          <w:szCs w:val="28"/>
          <w:lang w:val="fi-FI"/>
        </w:rPr>
        <w:t xml:space="preserve">ác hoạt động văn hóa, thể thao và du lịch được tổ chức </w:t>
      </w:r>
      <w:r w:rsidRPr="0025236C">
        <w:rPr>
          <w:rFonts w:eastAsia="Times New Roman" w:cs="Times New Roman"/>
          <w:i/>
          <w:szCs w:val="28"/>
          <w:shd w:val="clear" w:color="auto" w:fill="FFFFFF"/>
          <w:lang w:val="it-IT"/>
        </w:rPr>
        <w:t>sôi nổi,</w:t>
      </w:r>
      <w:r w:rsidRPr="0025236C">
        <w:rPr>
          <w:rFonts w:ascii=".VnTime" w:eastAsia="Times New Roman" w:hAnsi=".VnTime" w:cs="Times New Roman"/>
          <w:szCs w:val="20"/>
          <w:lang w:val="fi-FI"/>
        </w:rPr>
        <w:t xml:space="preserve"> </w:t>
      </w:r>
      <w:r w:rsidRPr="0025236C">
        <w:rPr>
          <w:rFonts w:ascii=".VnTime" w:eastAsia="Times New Roman" w:hAnsi=".VnTime" w:cs="Times New Roman"/>
          <w:i/>
          <w:szCs w:val="20"/>
          <w:lang w:val="fi-FI"/>
        </w:rPr>
        <w:t>t</w:t>
      </w:r>
      <w:r w:rsidRPr="0025236C">
        <w:rPr>
          <w:rFonts w:eastAsia="Times New Roman" w:cs="Times New Roman"/>
          <w:i/>
          <w:szCs w:val="28"/>
          <w:shd w:val="clear" w:color="auto" w:fill="FFFFFF"/>
          <w:lang w:val="it-IT"/>
        </w:rPr>
        <w:t>ổ chức Tuần lễ Du lịch Quảng Ngãi n</w:t>
      </w:r>
      <w:r w:rsidRPr="0025236C">
        <w:rPr>
          <w:rFonts w:eastAsia="Times New Roman" w:cs="Times New Roman" w:hint="eastAsia"/>
          <w:i/>
          <w:szCs w:val="28"/>
          <w:shd w:val="clear" w:color="auto" w:fill="FFFFFF"/>
          <w:lang w:val="it-IT"/>
        </w:rPr>
        <w:t>ă</w:t>
      </w:r>
      <w:r w:rsidRPr="0025236C">
        <w:rPr>
          <w:rFonts w:eastAsia="Times New Roman" w:cs="Times New Roman"/>
          <w:i/>
          <w:szCs w:val="28"/>
          <w:shd w:val="clear" w:color="auto" w:fill="FFFFFF"/>
          <w:lang w:val="it-IT"/>
        </w:rPr>
        <w:t>m 2024, các</w:t>
      </w:r>
      <w:r w:rsidRPr="0025236C">
        <w:rPr>
          <w:rFonts w:ascii=".VnTime" w:eastAsia="Times New Roman" w:hAnsi=".VnTime" w:cs="Times New Roman"/>
          <w:szCs w:val="20"/>
          <w:lang w:val="fi-FI"/>
        </w:rPr>
        <w:t xml:space="preserve"> </w:t>
      </w:r>
      <w:r w:rsidRPr="0025236C">
        <w:rPr>
          <w:rFonts w:eastAsia="Times New Roman" w:cs="Times New Roman"/>
          <w:i/>
          <w:szCs w:val="28"/>
          <w:shd w:val="clear" w:color="auto" w:fill="FFFFFF"/>
          <w:lang w:val="it-IT"/>
        </w:rPr>
        <w:t xml:space="preserve">hoạt </w:t>
      </w:r>
      <w:r w:rsidRPr="0025236C">
        <w:rPr>
          <w:rFonts w:eastAsia="Times New Roman" w:cs="Times New Roman" w:hint="eastAsia"/>
          <w:i/>
          <w:szCs w:val="28"/>
          <w:shd w:val="clear" w:color="auto" w:fill="FFFFFF"/>
          <w:lang w:val="it-IT"/>
        </w:rPr>
        <w:t>đ</w:t>
      </w:r>
      <w:r w:rsidRPr="0025236C">
        <w:rPr>
          <w:rFonts w:eastAsia="Times New Roman" w:cs="Times New Roman"/>
          <w:i/>
          <w:szCs w:val="28"/>
          <w:shd w:val="clear" w:color="auto" w:fill="FFFFFF"/>
          <w:lang w:val="it-IT"/>
        </w:rPr>
        <w:t>ộng h</w:t>
      </w:r>
      <w:r w:rsidRPr="0025236C">
        <w:rPr>
          <w:rFonts w:eastAsia="Times New Roman" w:cs="Times New Roman" w:hint="eastAsia"/>
          <w:i/>
          <w:szCs w:val="28"/>
          <w:shd w:val="clear" w:color="auto" w:fill="FFFFFF"/>
          <w:lang w:val="it-IT"/>
        </w:rPr>
        <w:t>ư</w:t>
      </w:r>
      <w:r w:rsidRPr="0025236C">
        <w:rPr>
          <w:rFonts w:eastAsia="Times New Roman" w:cs="Times New Roman"/>
          <w:i/>
          <w:szCs w:val="28"/>
          <w:shd w:val="clear" w:color="auto" w:fill="FFFFFF"/>
          <w:lang w:val="it-IT"/>
        </w:rPr>
        <w:t>ởng ứng Ngày sách và V</w:t>
      </w:r>
      <w:r w:rsidRPr="0025236C">
        <w:rPr>
          <w:rFonts w:eastAsia="Times New Roman" w:cs="Times New Roman" w:hint="eastAsia"/>
          <w:i/>
          <w:szCs w:val="28"/>
          <w:shd w:val="clear" w:color="auto" w:fill="FFFFFF"/>
          <w:lang w:val="it-IT"/>
        </w:rPr>
        <w:t>ă</w:t>
      </w:r>
      <w:r w:rsidRPr="0025236C">
        <w:rPr>
          <w:rFonts w:eastAsia="Times New Roman" w:cs="Times New Roman"/>
          <w:i/>
          <w:szCs w:val="28"/>
          <w:shd w:val="clear" w:color="auto" w:fill="FFFFFF"/>
          <w:lang w:val="it-IT"/>
        </w:rPr>
        <w:t xml:space="preserve">n hóa </w:t>
      </w:r>
      <w:r w:rsidRPr="0025236C">
        <w:rPr>
          <w:rFonts w:eastAsia="Times New Roman" w:cs="Times New Roman" w:hint="eastAsia"/>
          <w:i/>
          <w:szCs w:val="28"/>
          <w:shd w:val="clear" w:color="auto" w:fill="FFFFFF"/>
          <w:lang w:val="it-IT"/>
        </w:rPr>
        <w:t>đ</w:t>
      </w:r>
      <w:r w:rsidRPr="0025236C">
        <w:rPr>
          <w:rFonts w:eastAsia="Times New Roman" w:cs="Times New Roman"/>
          <w:i/>
          <w:szCs w:val="28"/>
          <w:shd w:val="clear" w:color="auto" w:fill="FFFFFF"/>
          <w:lang w:val="it-IT"/>
        </w:rPr>
        <w:t>ọc Việt Nam; tham gia Hội thi Tuyên truyền l</w:t>
      </w:r>
      <w:r w:rsidRPr="0025236C">
        <w:rPr>
          <w:rFonts w:eastAsia="Times New Roman" w:cs="Times New Roman" w:hint="eastAsia"/>
          <w:i/>
          <w:szCs w:val="28"/>
          <w:shd w:val="clear" w:color="auto" w:fill="FFFFFF"/>
          <w:lang w:val="it-IT"/>
        </w:rPr>
        <w:t>ư</w:t>
      </w:r>
      <w:r w:rsidRPr="0025236C">
        <w:rPr>
          <w:rFonts w:eastAsia="Times New Roman" w:cs="Times New Roman"/>
          <w:i/>
          <w:szCs w:val="28"/>
          <w:shd w:val="clear" w:color="auto" w:fill="FFFFFF"/>
          <w:lang w:val="it-IT"/>
        </w:rPr>
        <w:t xml:space="preserve">u </w:t>
      </w:r>
      <w:r w:rsidRPr="0025236C">
        <w:rPr>
          <w:rFonts w:eastAsia="Times New Roman" w:cs="Times New Roman" w:hint="eastAsia"/>
          <w:i/>
          <w:szCs w:val="28"/>
          <w:shd w:val="clear" w:color="auto" w:fill="FFFFFF"/>
          <w:lang w:val="it-IT"/>
        </w:rPr>
        <w:t>đ</w:t>
      </w:r>
      <w:r w:rsidRPr="0025236C">
        <w:rPr>
          <w:rFonts w:eastAsia="Times New Roman" w:cs="Times New Roman"/>
          <w:i/>
          <w:szCs w:val="28"/>
          <w:shd w:val="clear" w:color="auto" w:fill="FFFFFF"/>
          <w:lang w:val="it-IT"/>
        </w:rPr>
        <w:t>ộng kỷ niệm 70 n</w:t>
      </w:r>
      <w:r w:rsidRPr="0025236C">
        <w:rPr>
          <w:rFonts w:eastAsia="Times New Roman" w:cs="Times New Roman" w:hint="eastAsia"/>
          <w:i/>
          <w:szCs w:val="28"/>
          <w:shd w:val="clear" w:color="auto" w:fill="FFFFFF"/>
          <w:lang w:val="it-IT"/>
        </w:rPr>
        <w:t>ă</w:t>
      </w:r>
      <w:r w:rsidRPr="0025236C">
        <w:rPr>
          <w:rFonts w:eastAsia="Times New Roman" w:cs="Times New Roman"/>
          <w:i/>
          <w:szCs w:val="28"/>
          <w:shd w:val="clear" w:color="auto" w:fill="FFFFFF"/>
          <w:lang w:val="it-IT"/>
        </w:rPr>
        <w:t xml:space="preserve">m Chiến thắng </w:t>
      </w:r>
      <w:r w:rsidRPr="0025236C">
        <w:rPr>
          <w:rFonts w:eastAsia="Times New Roman" w:cs="Times New Roman" w:hint="eastAsia"/>
          <w:i/>
          <w:szCs w:val="28"/>
          <w:shd w:val="clear" w:color="auto" w:fill="FFFFFF"/>
          <w:lang w:val="it-IT"/>
        </w:rPr>
        <w:t>Đ</w:t>
      </w:r>
      <w:r w:rsidRPr="0025236C">
        <w:rPr>
          <w:rFonts w:eastAsia="Times New Roman" w:cs="Times New Roman"/>
          <w:i/>
          <w:szCs w:val="28"/>
          <w:shd w:val="clear" w:color="auto" w:fill="FFFFFF"/>
          <w:lang w:val="it-IT"/>
        </w:rPr>
        <w:t>iện Biên Phủ.</w:t>
      </w:r>
      <w:r w:rsidRPr="0025236C">
        <w:rPr>
          <w:rFonts w:eastAsia="Times New Roman" w:cs="Times New Roman"/>
          <w:bCs/>
          <w:i/>
          <w:iCs/>
          <w:spacing w:val="-2"/>
          <w:szCs w:val="28"/>
          <w:lang w:val="fi-FI"/>
        </w:rPr>
        <w:t xml:space="preserve"> </w:t>
      </w:r>
      <w:r w:rsidRPr="0025236C">
        <w:rPr>
          <w:rFonts w:eastAsia="Calibri" w:cs="Times New Roman"/>
          <w:i/>
          <w:spacing w:val="-2"/>
          <w:szCs w:val="28"/>
          <w:lang w:val="fi-FI"/>
        </w:rPr>
        <w:t xml:space="preserve">Công tác kiểm tra, đảm bảo an toàn vệ sinh thực phẩm, phòng chống dịch bệnh và khám chữa bệnh cho Nhân dân được chủ động chuẩn bị và thực hiện tốt. Công tác quản lý, điều hành nhằm bình ổn giá cả thị trường được tập trung chỉ đạo triển khai. </w:t>
      </w:r>
      <w:r w:rsidRPr="0025236C">
        <w:rPr>
          <w:rFonts w:eastAsia="Calibri" w:cs="Times New Roman"/>
          <w:bCs/>
          <w:i/>
          <w:spacing w:val="-2"/>
          <w:szCs w:val="28"/>
          <w:lang w:val="fi-FI"/>
        </w:rPr>
        <w:t>Quốc phòng, an ninh được tăng cường, trật tự an toàn xã hội được giữ vững.</w:t>
      </w:r>
    </w:p>
    <w:p w:rsidR="0025236C" w:rsidRPr="0025236C" w:rsidRDefault="0025236C" w:rsidP="000854A9">
      <w:pPr>
        <w:widowControl w:val="0"/>
        <w:spacing w:before="100" w:after="120" w:line="240" w:lineRule="auto"/>
        <w:ind w:firstLine="567"/>
        <w:jc w:val="both"/>
        <w:rPr>
          <w:rFonts w:eastAsia="Times New Roman" w:cs="Times New Roman"/>
          <w:szCs w:val="28"/>
          <w:lang w:val="es-CL"/>
        </w:rPr>
      </w:pPr>
      <w:r w:rsidRPr="0025236C">
        <w:rPr>
          <w:rFonts w:eastAsia="Times New Roman" w:cs="Times New Roman"/>
          <w:bCs/>
          <w:i/>
          <w:szCs w:val="28"/>
          <w:lang w:val="fi-FI"/>
        </w:rPr>
        <w:lastRenderedPageBreak/>
        <w:t>Bên cạnh những kết quả đạt được, tình hình kinh tế - xã hội của tỉnh còn gặp một số hạn chế, khó khăn, như: Chỉ số sản xuất công nghiệp giảm sâu so với tháng trước; tình hình thu hút đầu tư nước ngoài và trong nước còn ít, số doanh nghiệp thành lập mới giảm, công tác bồi th</w:t>
      </w:r>
      <w:r w:rsidRPr="0025236C">
        <w:rPr>
          <w:rFonts w:eastAsia="Times New Roman" w:cs="Times New Roman" w:hint="eastAsia"/>
          <w:bCs/>
          <w:i/>
          <w:szCs w:val="28"/>
          <w:lang w:val="fi-FI"/>
        </w:rPr>
        <w:t>ư</w:t>
      </w:r>
      <w:r w:rsidRPr="0025236C">
        <w:rPr>
          <w:rFonts w:eastAsia="Times New Roman" w:cs="Times New Roman"/>
          <w:bCs/>
          <w:i/>
          <w:szCs w:val="28"/>
          <w:lang w:val="fi-FI"/>
        </w:rPr>
        <w:t xml:space="preserve">ờng, giải phóng mặt bằng ở một số </w:t>
      </w:r>
      <w:r w:rsidRPr="0025236C">
        <w:rPr>
          <w:rFonts w:eastAsia="Times New Roman" w:cs="Times New Roman" w:hint="eastAsia"/>
          <w:bCs/>
          <w:i/>
          <w:szCs w:val="28"/>
          <w:lang w:val="fi-FI"/>
        </w:rPr>
        <w:t>đ</w:t>
      </w:r>
      <w:r w:rsidRPr="0025236C">
        <w:rPr>
          <w:rFonts w:eastAsia="Times New Roman" w:cs="Times New Roman"/>
          <w:bCs/>
          <w:i/>
          <w:szCs w:val="28"/>
          <w:lang w:val="fi-FI"/>
        </w:rPr>
        <w:t>ịa ph</w:t>
      </w:r>
      <w:r w:rsidRPr="0025236C">
        <w:rPr>
          <w:rFonts w:eastAsia="Times New Roman" w:cs="Times New Roman" w:hint="eastAsia"/>
          <w:bCs/>
          <w:i/>
          <w:szCs w:val="28"/>
          <w:lang w:val="fi-FI"/>
        </w:rPr>
        <w:t>ươ</w:t>
      </w:r>
      <w:r w:rsidRPr="0025236C">
        <w:rPr>
          <w:rFonts w:eastAsia="Times New Roman" w:cs="Times New Roman"/>
          <w:bCs/>
          <w:i/>
          <w:szCs w:val="28"/>
          <w:lang w:val="fi-FI"/>
        </w:rPr>
        <w:t>ng thực hiện còn chậm...</w:t>
      </w:r>
    </w:p>
    <w:p w:rsidR="0025236C" w:rsidRPr="0025236C" w:rsidRDefault="0025236C" w:rsidP="000854A9">
      <w:pPr>
        <w:widowControl w:val="0"/>
        <w:spacing w:before="100" w:after="120" w:line="240" w:lineRule="auto"/>
        <w:ind w:firstLine="567"/>
        <w:jc w:val="both"/>
        <w:rPr>
          <w:rFonts w:eastAsia="Times New Roman" w:cs="Times New Roman"/>
          <w:bCs/>
          <w:i/>
          <w:szCs w:val="28"/>
          <w:lang w:val="fi-FI"/>
        </w:rPr>
      </w:pPr>
      <w:r w:rsidRPr="0025236C">
        <w:rPr>
          <w:rFonts w:eastAsia="Times New Roman" w:cs="Times New Roman"/>
          <w:b/>
          <w:szCs w:val="28"/>
          <w:lang w:val="fi-FI"/>
        </w:rPr>
        <w:t>II. MỘT SỐ NHIỆM VỤ TRỌNG TÂM CÔNG TÁC TRONG THÁNG 5 NĂM 2024</w:t>
      </w:r>
    </w:p>
    <w:p w:rsidR="0025236C" w:rsidRPr="0025236C" w:rsidRDefault="0025236C" w:rsidP="000854A9">
      <w:pPr>
        <w:widowControl w:val="0"/>
        <w:spacing w:before="100" w:after="60" w:line="240" w:lineRule="auto"/>
        <w:ind w:firstLine="561"/>
        <w:jc w:val="both"/>
        <w:rPr>
          <w:rFonts w:eastAsia="Times New Roman" w:cs="Times New Roman"/>
          <w:szCs w:val="28"/>
          <w:shd w:val="clear" w:color="auto" w:fill="FFFFFF"/>
          <w:lang w:val="fi-FI"/>
        </w:rPr>
      </w:pPr>
      <w:r w:rsidRPr="0025236C">
        <w:rPr>
          <w:rFonts w:eastAsia="Times New Roman" w:cs="Times New Roman"/>
          <w:szCs w:val="28"/>
          <w:shd w:val="clear" w:color="auto" w:fill="FFFFFF"/>
          <w:lang w:val="fi-FI"/>
        </w:rPr>
        <w:t xml:space="preserve">Để thực hiện hoàn thành nhiệm vụ công tác tháng 5 năm 2024, các ngành, các địa phương trong tỉnh cần tiếp tục bám sát và triển khai thực hiện kịp thời chỉ đạo của Chính phủ; các nội dung chỉ </w:t>
      </w:r>
      <w:r w:rsidRPr="0025236C">
        <w:rPr>
          <w:rFonts w:eastAsia="Times New Roman" w:cs="Times New Roman" w:hint="eastAsia"/>
          <w:szCs w:val="28"/>
          <w:shd w:val="clear" w:color="auto" w:fill="FFFFFF"/>
          <w:lang w:val="fi-FI"/>
        </w:rPr>
        <w:t>đ</w:t>
      </w:r>
      <w:r w:rsidRPr="0025236C">
        <w:rPr>
          <w:rFonts w:eastAsia="Times New Roman" w:cs="Times New Roman"/>
          <w:szCs w:val="28"/>
          <w:shd w:val="clear" w:color="auto" w:fill="FFFFFF"/>
          <w:lang w:val="fi-FI"/>
        </w:rPr>
        <w:t>ạo, h</w:t>
      </w:r>
      <w:r w:rsidRPr="0025236C">
        <w:rPr>
          <w:rFonts w:eastAsia="Times New Roman" w:cs="Times New Roman" w:hint="eastAsia"/>
          <w:szCs w:val="28"/>
          <w:shd w:val="clear" w:color="auto" w:fill="FFFFFF"/>
          <w:lang w:val="fi-FI"/>
        </w:rPr>
        <w:t>ư</w:t>
      </w:r>
      <w:r w:rsidRPr="0025236C">
        <w:rPr>
          <w:rFonts w:eastAsia="Times New Roman" w:cs="Times New Roman"/>
          <w:szCs w:val="28"/>
          <w:shd w:val="clear" w:color="auto" w:fill="FFFFFF"/>
          <w:lang w:val="fi-FI"/>
        </w:rPr>
        <w:t xml:space="preserve">ớng dẫn của các Bộ, ngành Trung </w:t>
      </w:r>
      <w:r w:rsidRPr="0025236C">
        <w:rPr>
          <w:rFonts w:eastAsia="Times New Roman" w:cs="Times New Roman" w:hint="eastAsia"/>
          <w:szCs w:val="28"/>
          <w:shd w:val="clear" w:color="auto" w:fill="FFFFFF"/>
          <w:lang w:val="fi-FI"/>
        </w:rPr>
        <w:t>ươ</w:t>
      </w:r>
      <w:r w:rsidRPr="0025236C">
        <w:rPr>
          <w:rFonts w:eastAsia="Times New Roman" w:cs="Times New Roman"/>
          <w:szCs w:val="28"/>
          <w:shd w:val="clear" w:color="auto" w:fill="FFFFFF"/>
          <w:lang w:val="fi-FI"/>
        </w:rPr>
        <w:t xml:space="preserve">ng; chỉ </w:t>
      </w:r>
      <w:r w:rsidRPr="0025236C">
        <w:rPr>
          <w:rFonts w:eastAsia="Times New Roman" w:cs="Times New Roman" w:hint="eastAsia"/>
          <w:szCs w:val="28"/>
          <w:shd w:val="clear" w:color="auto" w:fill="FFFFFF"/>
          <w:lang w:val="fi-FI"/>
        </w:rPr>
        <w:t>đ</w:t>
      </w:r>
      <w:r w:rsidRPr="0025236C">
        <w:rPr>
          <w:rFonts w:eastAsia="Times New Roman" w:cs="Times New Roman"/>
          <w:szCs w:val="28"/>
          <w:shd w:val="clear" w:color="auto" w:fill="FFFFFF"/>
          <w:lang w:val="fi-FI"/>
        </w:rPr>
        <w:t>ạo của Tỉnh ủy, H</w:t>
      </w:r>
      <w:r w:rsidRPr="0025236C">
        <w:rPr>
          <w:rFonts w:eastAsia="Times New Roman" w:cs="Times New Roman" w:hint="eastAsia"/>
          <w:szCs w:val="28"/>
          <w:shd w:val="clear" w:color="auto" w:fill="FFFFFF"/>
          <w:lang w:val="fi-FI"/>
        </w:rPr>
        <w:t>Đ</w:t>
      </w:r>
      <w:r w:rsidRPr="0025236C">
        <w:rPr>
          <w:rFonts w:eastAsia="Times New Roman" w:cs="Times New Roman"/>
          <w:szCs w:val="28"/>
          <w:shd w:val="clear" w:color="auto" w:fill="FFFFFF"/>
          <w:lang w:val="fi-FI"/>
        </w:rPr>
        <w:t>ND, UBND tỉnh và tập trung thực hiện một số nhiệm vụ trọng tâm sau:</w:t>
      </w:r>
    </w:p>
    <w:p w:rsidR="0025236C" w:rsidRPr="0025236C" w:rsidRDefault="0025236C" w:rsidP="000854A9">
      <w:pPr>
        <w:widowControl w:val="0"/>
        <w:spacing w:before="100" w:after="60" w:line="240" w:lineRule="auto"/>
        <w:ind w:firstLine="567"/>
        <w:jc w:val="both"/>
        <w:rPr>
          <w:rFonts w:eastAsia="Times New Roman" w:cs="Times New Roman"/>
          <w:szCs w:val="28"/>
          <w:lang w:val="fi-FI"/>
        </w:rPr>
      </w:pPr>
      <w:r w:rsidRPr="0025236C">
        <w:rPr>
          <w:rFonts w:eastAsia="Calibri" w:cs="Times New Roman"/>
          <w:b/>
          <w:szCs w:val="28"/>
          <w:lang w:val="de-DE"/>
        </w:rPr>
        <w:t>1. Nhiệm vụ chung:</w:t>
      </w:r>
      <w:r w:rsidRPr="0025236C">
        <w:rPr>
          <w:rFonts w:eastAsia="Times New Roman" w:cs="Times New Roman"/>
          <w:szCs w:val="28"/>
          <w:lang w:val="vi-VN"/>
        </w:rPr>
        <w:t xml:space="preserve"> </w:t>
      </w:r>
    </w:p>
    <w:p w:rsidR="007C6640" w:rsidRPr="007C6640" w:rsidRDefault="007C6640" w:rsidP="007C6640">
      <w:pPr>
        <w:widowControl w:val="0"/>
        <w:spacing w:before="120" w:after="60" w:line="240" w:lineRule="auto"/>
        <w:ind w:firstLine="561"/>
        <w:jc w:val="both"/>
        <w:rPr>
          <w:rFonts w:eastAsia="Calibri" w:cs="Times New Roman"/>
          <w:szCs w:val="28"/>
          <w:lang w:val="fi-FI"/>
        </w:rPr>
      </w:pPr>
      <w:r w:rsidRPr="007C6640">
        <w:rPr>
          <w:rFonts w:eastAsia="Calibri" w:cs="Times New Roman"/>
          <w:szCs w:val="28"/>
          <w:lang w:val="fi-FI"/>
        </w:rPr>
        <w:t>a) Tổ chức triển khai thực hiện nghiêm nội dung Chỉ thị số 12/C</w:t>
      </w:r>
      <w:r w:rsidRPr="007C6640">
        <w:rPr>
          <w:rFonts w:eastAsia="Calibri" w:cs="Times New Roman" w:hint="eastAsia"/>
          <w:szCs w:val="28"/>
          <w:lang w:val="fi-FI"/>
        </w:rPr>
        <w:t>T</w:t>
      </w:r>
      <w:r w:rsidRPr="007C6640">
        <w:rPr>
          <w:rFonts w:eastAsia="Calibri" w:cs="Times New Roman"/>
          <w:szCs w:val="28"/>
          <w:lang w:val="fi-FI"/>
        </w:rPr>
        <w:t>-TTg ngày 21/4/2024 của Thủ t</w:t>
      </w:r>
      <w:r w:rsidRPr="007C6640">
        <w:rPr>
          <w:rFonts w:eastAsia="Calibri" w:cs="Times New Roman" w:hint="eastAsia"/>
          <w:szCs w:val="28"/>
          <w:lang w:val="fi-FI"/>
        </w:rPr>
        <w:t>ư</w:t>
      </w:r>
      <w:r w:rsidRPr="007C6640">
        <w:rPr>
          <w:rFonts w:eastAsia="Calibri" w:cs="Times New Roman"/>
          <w:szCs w:val="28"/>
          <w:lang w:val="fi-FI"/>
        </w:rPr>
        <w:t xml:space="preserve">ớng Chính phủ về các nhiệm vụ, giải pháp trọng tâm thúc </w:t>
      </w:r>
      <w:r w:rsidRPr="007C6640">
        <w:rPr>
          <w:rFonts w:eastAsia="Calibri" w:cs="Times New Roman" w:hint="eastAsia"/>
          <w:szCs w:val="28"/>
          <w:lang w:val="fi-FI"/>
        </w:rPr>
        <w:t>đ</w:t>
      </w:r>
      <w:r w:rsidRPr="007C6640">
        <w:rPr>
          <w:rFonts w:eastAsia="Calibri" w:cs="Times New Roman"/>
          <w:szCs w:val="28"/>
          <w:lang w:val="fi-FI"/>
        </w:rPr>
        <w:t>ẩy phát triển kinh tế - xã hội.</w:t>
      </w:r>
    </w:p>
    <w:p w:rsidR="007C6640" w:rsidRPr="007C6640" w:rsidRDefault="007C6640" w:rsidP="007C6640">
      <w:pPr>
        <w:widowControl w:val="0"/>
        <w:spacing w:before="120" w:after="60" w:line="240" w:lineRule="auto"/>
        <w:ind w:firstLine="561"/>
        <w:jc w:val="both"/>
        <w:rPr>
          <w:rFonts w:eastAsia="Calibri" w:cs="Times New Roman"/>
          <w:szCs w:val="28"/>
          <w:lang w:val="fi-FI"/>
        </w:rPr>
      </w:pPr>
      <w:r w:rsidRPr="007C6640">
        <w:rPr>
          <w:rFonts w:eastAsia="Calibri" w:cs="Times New Roman"/>
          <w:szCs w:val="28"/>
          <w:lang w:val="fi-FI"/>
        </w:rPr>
        <w:t>b) Tổ chức thực hiện đúng tiến độ, chất lượng các nhiệm vụ đã đề ra trong Chương trình công tác năm 2024 và Quý II năm 2024 của UBND tỉnh</w:t>
      </w:r>
      <w:r w:rsidRPr="007C6640">
        <w:rPr>
          <w:rFonts w:eastAsia="Calibri" w:cs="Times New Roman"/>
          <w:szCs w:val="28"/>
          <w:vertAlign w:val="superscript"/>
          <w:lang w:val="fi-FI"/>
        </w:rPr>
        <w:footnoteReference w:id="44"/>
      </w:r>
      <w:r w:rsidRPr="007C6640">
        <w:rPr>
          <w:rFonts w:eastAsia="Calibri" w:cs="Times New Roman"/>
          <w:szCs w:val="28"/>
          <w:lang w:val="fi-FI"/>
        </w:rPr>
        <w:t>; tập trung dự báo sát tình hình thực hiện Kế hoạch phát triển kinh tế - xã hội 6 tháng đầu năm, đề xuất những nhiệm vụ trọng tâm 6 tháng cuối năm 2024. Khắc phục triệt để việc chậm trễ trong thực hiện nhiệm vụ được giao.</w:t>
      </w:r>
    </w:p>
    <w:p w:rsidR="007C6640" w:rsidRPr="007C6640" w:rsidRDefault="007C6640" w:rsidP="007C6640">
      <w:pPr>
        <w:widowControl w:val="0"/>
        <w:spacing w:before="120" w:after="120" w:line="240" w:lineRule="auto"/>
        <w:ind w:firstLine="561"/>
        <w:jc w:val="both"/>
        <w:rPr>
          <w:rFonts w:eastAsia="Calibri" w:cs="Times New Roman"/>
          <w:szCs w:val="28"/>
          <w:lang w:val="fi-FI"/>
        </w:rPr>
      </w:pPr>
      <w:r w:rsidRPr="007C6640">
        <w:rPr>
          <w:rFonts w:eastAsia="Calibri" w:cs="Times New Roman"/>
          <w:szCs w:val="28"/>
          <w:lang w:val="fi-FI"/>
        </w:rPr>
        <w:t xml:space="preserve">c) Chuẩn bị </w:t>
      </w:r>
      <w:r w:rsidRPr="007C6640">
        <w:rPr>
          <w:rFonts w:eastAsia="Calibri" w:cs="Times New Roman" w:hint="eastAsia"/>
          <w:szCs w:val="28"/>
          <w:lang w:val="fi-FI"/>
        </w:rPr>
        <w:t>đ</w:t>
      </w:r>
      <w:r w:rsidRPr="007C6640">
        <w:rPr>
          <w:rFonts w:eastAsia="Calibri" w:cs="Times New Roman"/>
          <w:szCs w:val="28"/>
          <w:lang w:val="fi-FI"/>
        </w:rPr>
        <w:t xml:space="preserve">ầy </w:t>
      </w:r>
      <w:r w:rsidRPr="007C6640">
        <w:rPr>
          <w:rFonts w:eastAsia="Calibri" w:cs="Times New Roman" w:hint="eastAsia"/>
          <w:szCs w:val="28"/>
          <w:lang w:val="fi-FI"/>
        </w:rPr>
        <w:t>đ</w:t>
      </w:r>
      <w:r w:rsidRPr="007C6640">
        <w:rPr>
          <w:rFonts w:eastAsia="Calibri" w:cs="Times New Roman"/>
          <w:szCs w:val="28"/>
          <w:lang w:val="fi-FI"/>
        </w:rPr>
        <w:t>ủ nội dung trình H</w:t>
      </w:r>
      <w:r w:rsidRPr="007C6640">
        <w:rPr>
          <w:rFonts w:eastAsia="Calibri" w:cs="Times New Roman" w:hint="eastAsia"/>
          <w:szCs w:val="28"/>
          <w:lang w:val="fi-FI"/>
        </w:rPr>
        <w:t>Đ</w:t>
      </w:r>
      <w:r w:rsidRPr="007C6640">
        <w:rPr>
          <w:rFonts w:eastAsia="Calibri" w:cs="Times New Roman"/>
          <w:szCs w:val="28"/>
          <w:lang w:val="fi-FI"/>
        </w:rPr>
        <w:t>ND tỉnh khóa XIII tại kỳ họp thường lệ giữa n</w:t>
      </w:r>
      <w:r w:rsidRPr="007C6640">
        <w:rPr>
          <w:rFonts w:eastAsia="Calibri" w:cs="Times New Roman" w:hint="eastAsia"/>
          <w:szCs w:val="28"/>
          <w:lang w:val="fi-FI"/>
        </w:rPr>
        <w:t>ă</w:t>
      </w:r>
      <w:r w:rsidRPr="007C6640">
        <w:rPr>
          <w:rFonts w:eastAsia="Calibri" w:cs="Times New Roman"/>
          <w:szCs w:val="28"/>
          <w:lang w:val="fi-FI"/>
        </w:rPr>
        <w:t xml:space="preserve">m 2024, </w:t>
      </w:r>
      <w:r w:rsidRPr="007C6640">
        <w:rPr>
          <w:rFonts w:eastAsia="Calibri" w:cs="Times New Roman" w:hint="eastAsia"/>
          <w:szCs w:val="28"/>
          <w:lang w:val="fi-FI"/>
        </w:rPr>
        <w:t>đ</w:t>
      </w:r>
      <w:r w:rsidRPr="007C6640">
        <w:rPr>
          <w:rFonts w:eastAsia="Calibri" w:cs="Times New Roman"/>
          <w:szCs w:val="28"/>
          <w:lang w:val="fi-FI"/>
        </w:rPr>
        <w:t>ảm bảo chất l</w:t>
      </w:r>
      <w:r w:rsidRPr="007C6640">
        <w:rPr>
          <w:rFonts w:eastAsia="Calibri" w:cs="Times New Roman" w:hint="eastAsia"/>
          <w:szCs w:val="28"/>
          <w:lang w:val="fi-FI"/>
        </w:rPr>
        <w:t>ư</w:t>
      </w:r>
      <w:r w:rsidRPr="007C6640">
        <w:rPr>
          <w:rFonts w:eastAsia="Calibri" w:cs="Times New Roman"/>
          <w:szCs w:val="28"/>
          <w:lang w:val="fi-FI"/>
        </w:rPr>
        <w:t xml:space="preserve">ợng và tiến </w:t>
      </w:r>
      <w:r w:rsidRPr="007C6640">
        <w:rPr>
          <w:rFonts w:eastAsia="Calibri" w:cs="Times New Roman" w:hint="eastAsia"/>
          <w:szCs w:val="28"/>
          <w:lang w:val="fi-FI"/>
        </w:rPr>
        <w:t>đ</w:t>
      </w:r>
      <w:r w:rsidRPr="007C6640">
        <w:rPr>
          <w:rFonts w:eastAsia="Calibri" w:cs="Times New Roman"/>
          <w:szCs w:val="28"/>
          <w:lang w:val="fi-FI"/>
        </w:rPr>
        <w:t xml:space="preserve">ộ </w:t>
      </w:r>
      <w:r w:rsidRPr="007C6640">
        <w:rPr>
          <w:rFonts w:eastAsia="Calibri" w:cs="Times New Roman" w:hint="eastAsia"/>
          <w:szCs w:val="28"/>
          <w:lang w:val="fi-FI"/>
        </w:rPr>
        <w:t>đ</w:t>
      </w:r>
      <w:r w:rsidRPr="007C6640">
        <w:rPr>
          <w:rFonts w:eastAsia="Calibri" w:cs="Times New Roman"/>
          <w:szCs w:val="28"/>
          <w:lang w:val="fi-FI"/>
        </w:rPr>
        <w:t>ề ra.</w:t>
      </w:r>
    </w:p>
    <w:p w:rsidR="007C6640" w:rsidRPr="007C6640" w:rsidRDefault="007C6640" w:rsidP="007C6640">
      <w:pPr>
        <w:widowControl w:val="0"/>
        <w:spacing w:before="120" w:after="120" w:line="240" w:lineRule="auto"/>
        <w:ind w:firstLine="561"/>
        <w:jc w:val="both"/>
        <w:rPr>
          <w:rFonts w:eastAsia="Calibri" w:cs="Times New Roman"/>
          <w:szCs w:val="28"/>
          <w:lang w:val="fi-FI"/>
        </w:rPr>
      </w:pPr>
      <w:r w:rsidRPr="007C6640">
        <w:rPr>
          <w:rFonts w:eastAsia="Calibri" w:cs="Times New Roman"/>
          <w:szCs w:val="28"/>
          <w:lang w:val="fi-FI"/>
        </w:rPr>
        <w:t>d) T</w:t>
      </w:r>
      <w:r w:rsidRPr="007C6640">
        <w:rPr>
          <w:rFonts w:eastAsia="Calibri" w:cs="Times New Roman" w:hint="eastAsia"/>
          <w:szCs w:val="28"/>
          <w:lang w:val="fi-FI"/>
        </w:rPr>
        <w:t>ă</w:t>
      </w:r>
      <w:r w:rsidRPr="007C6640">
        <w:rPr>
          <w:rFonts w:eastAsia="Calibri" w:cs="Times New Roman"/>
          <w:szCs w:val="28"/>
          <w:lang w:val="fi-FI"/>
        </w:rPr>
        <w:t>ng c</w:t>
      </w:r>
      <w:r w:rsidRPr="007C6640">
        <w:rPr>
          <w:rFonts w:eastAsia="Calibri" w:cs="Times New Roman" w:hint="eastAsia"/>
          <w:szCs w:val="28"/>
          <w:lang w:val="fi-FI"/>
        </w:rPr>
        <w:t>ư</w:t>
      </w:r>
      <w:r w:rsidRPr="007C6640">
        <w:rPr>
          <w:rFonts w:eastAsia="Calibri" w:cs="Times New Roman"/>
          <w:szCs w:val="28"/>
          <w:lang w:val="fi-FI"/>
        </w:rPr>
        <w:t>ờng các giải pháp thu, chi và quản lý ngân sách nhà n</w:t>
      </w:r>
      <w:r w:rsidRPr="007C6640">
        <w:rPr>
          <w:rFonts w:eastAsia="Calibri" w:cs="Times New Roman" w:hint="eastAsia"/>
          <w:szCs w:val="28"/>
          <w:lang w:val="fi-FI"/>
        </w:rPr>
        <w:t>ư</w:t>
      </w:r>
      <w:r w:rsidRPr="007C6640">
        <w:rPr>
          <w:rFonts w:eastAsia="Calibri" w:cs="Times New Roman"/>
          <w:szCs w:val="28"/>
          <w:lang w:val="fi-FI"/>
        </w:rPr>
        <w:t xml:space="preserve">ớc đảm chặt chẽ, tiết kiệm, hiệu quả theo Chỉ thị số 02/CT-UBND ngày 16/01/2024 của Chủ tịch UBND tỉnh, </w:t>
      </w:r>
      <w:r w:rsidRPr="007C6640">
        <w:rPr>
          <w:rFonts w:eastAsia="Calibri" w:cs="Times New Roman" w:hint="eastAsia"/>
          <w:szCs w:val="28"/>
          <w:lang w:val="fi-FI"/>
        </w:rPr>
        <w:t>đ</w:t>
      </w:r>
      <w:r w:rsidRPr="007C6640">
        <w:rPr>
          <w:rFonts w:eastAsia="Calibri" w:cs="Times New Roman"/>
          <w:szCs w:val="28"/>
          <w:lang w:val="fi-FI"/>
        </w:rPr>
        <w:t>ảm bảo thu ngân sách nhà n</w:t>
      </w:r>
      <w:r w:rsidRPr="007C6640">
        <w:rPr>
          <w:rFonts w:eastAsia="Calibri" w:cs="Times New Roman" w:hint="eastAsia"/>
          <w:szCs w:val="28"/>
          <w:lang w:val="fi-FI"/>
        </w:rPr>
        <w:t>ư</w:t>
      </w:r>
      <w:r w:rsidRPr="007C6640">
        <w:rPr>
          <w:rFonts w:eastAsia="Calibri" w:cs="Times New Roman"/>
          <w:szCs w:val="28"/>
          <w:lang w:val="fi-FI"/>
        </w:rPr>
        <w:t xml:space="preserve">ớc </w:t>
      </w:r>
      <w:r w:rsidRPr="007C6640">
        <w:rPr>
          <w:rFonts w:eastAsia="Calibri" w:cs="Times New Roman" w:hint="eastAsia"/>
          <w:szCs w:val="28"/>
          <w:lang w:val="fi-FI"/>
        </w:rPr>
        <w:t>đ</w:t>
      </w:r>
      <w:r w:rsidRPr="007C6640">
        <w:rPr>
          <w:rFonts w:eastAsia="Calibri" w:cs="Times New Roman"/>
          <w:szCs w:val="28"/>
          <w:lang w:val="fi-FI"/>
        </w:rPr>
        <w:t>ạt và v</w:t>
      </w:r>
      <w:r w:rsidRPr="007C6640">
        <w:rPr>
          <w:rFonts w:eastAsia="Calibri" w:cs="Times New Roman" w:hint="eastAsia"/>
          <w:szCs w:val="28"/>
          <w:lang w:val="fi-FI"/>
        </w:rPr>
        <w:t>ư</w:t>
      </w:r>
      <w:r w:rsidRPr="007C6640">
        <w:rPr>
          <w:rFonts w:eastAsia="Calibri" w:cs="Times New Roman"/>
          <w:szCs w:val="28"/>
          <w:lang w:val="fi-FI"/>
        </w:rPr>
        <w:t xml:space="preserve">ợt so với kế hoạch </w:t>
      </w:r>
      <w:r w:rsidRPr="007C6640">
        <w:rPr>
          <w:rFonts w:eastAsia="Calibri" w:cs="Times New Roman" w:hint="eastAsia"/>
          <w:szCs w:val="28"/>
          <w:lang w:val="fi-FI"/>
        </w:rPr>
        <w:t>đ</w:t>
      </w:r>
      <w:r w:rsidRPr="007C6640">
        <w:rPr>
          <w:rFonts w:eastAsia="Calibri" w:cs="Times New Roman"/>
          <w:szCs w:val="28"/>
          <w:lang w:val="fi-FI"/>
        </w:rPr>
        <w:t xml:space="preserve">ề ra; trong </w:t>
      </w:r>
      <w:r w:rsidRPr="007C6640">
        <w:rPr>
          <w:rFonts w:eastAsia="Calibri" w:cs="Times New Roman" w:hint="eastAsia"/>
          <w:szCs w:val="28"/>
          <w:lang w:val="fi-FI"/>
        </w:rPr>
        <w:t>đó</w:t>
      </w:r>
      <w:r w:rsidRPr="007C6640">
        <w:rPr>
          <w:rFonts w:eastAsia="Calibri" w:cs="Times New Roman"/>
          <w:szCs w:val="28"/>
          <w:lang w:val="fi-FI"/>
        </w:rPr>
        <w:t xml:space="preserve">, tập trung </w:t>
      </w:r>
      <w:r w:rsidRPr="007C6640">
        <w:rPr>
          <w:rFonts w:eastAsia="Calibri" w:cs="Times New Roman" w:hint="eastAsia"/>
          <w:szCs w:val="28"/>
          <w:lang w:val="fi-FI"/>
        </w:rPr>
        <w:t>đ</w:t>
      </w:r>
      <w:r w:rsidRPr="007C6640">
        <w:rPr>
          <w:rFonts w:eastAsia="Calibri" w:cs="Times New Roman"/>
          <w:szCs w:val="28"/>
          <w:lang w:val="fi-FI"/>
        </w:rPr>
        <w:t xml:space="preserve">ẩy nhanh tiến </w:t>
      </w:r>
      <w:r w:rsidRPr="007C6640">
        <w:rPr>
          <w:rFonts w:eastAsia="Calibri" w:cs="Times New Roman" w:hint="eastAsia"/>
          <w:szCs w:val="28"/>
          <w:lang w:val="fi-FI"/>
        </w:rPr>
        <w:t>đ</w:t>
      </w:r>
      <w:r w:rsidRPr="007C6640">
        <w:rPr>
          <w:rFonts w:eastAsia="Calibri" w:cs="Times New Roman"/>
          <w:szCs w:val="28"/>
          <w:lang w:val="fi-FI"/>
        </w:rPr>
        <w:t xml:space="preserve">ộ thực hiện công tác </w:t>
      </w:r>
      <w:r w:rsidRPr="007C6640">
        <w:rPr>
          <w:rFonts w:eastAsia="Calibri" w:cs="Times New Roman" w:hint="eastAsia"/>
          <w:szCs w:val="28"/>
          <w:lang w:val="fi-FI"/>
        </w:rPr>
        <w:t>đ</w:t>
      </w:r>
      <w:r w:rsidRPr="007C6640">
        <w:rPr>
          <w:rFonts w:eastAsia="Calibri" w:cs="Times New Roman"/>
          <w:szCs w:val="28"/>
          <w:lang w:val="fi-FI"/>
        </w:rPr>
        <w:t xml:space="preserve">ấu giá quyền sử dụng </w:t>
      </w:r>
      <w:r w:rsidRPr="007C6640">
        <w:rPr>
          <w:rFonts w:eastAsia="Calibri" w:cs="Times New Roman" w:hint="eastAsia"/>
          <w:szCs w:val="28"/>
          <w:lang w:val="fi-FI"/>
        </w:rPr>
        <w:t>đ</w:t>
      </w:r>
      <w:r w:rsidRPr="007C6640">
        <w:rPr>
          <w:rFonts w:eastAsia="Calibri" w:cs="Times New Roman"/>
          <w:szCs w:val="28"/>
          <w:lang w:val="fi-FI"/>
        </w:rPr>
        <w:t xml:space="preserve">ất và thu tiền sử dụng </w:t>
      </w:r>
      <w:r w:rsidRPr="007C6640">
        <w:rPr>
          <w:rFonts w:eastAsia="Calibri" w:cs="Times New Roman" w:hint="eastAsia"/>
          <w:szCs w:val="28"/>
          <w:lang w:val="fi-FI"/>
        </w:rPr>
        <w:t>đ</w:t>
      </w:r>
      <w:r w:rsidRPr="007C6640">
        <w:rPr>
          <w:rFonts w:eastAsia="Calibri" w:cs="Times New Roman"/>
          <w:szCs w:val="28"/>
          <w:lang w:val="fi-FI"/>
        </w:rPr>
        <w:t xml:space="preserve">ất </w:t>
      </w:r>
      <w:r w:rsidRPr="007C6640">
        <w:rPr>
          <w:rFonts w:eastAsia="Calibri" w:cs="Times New Roman" w:hint="eastAsia"/>
          <w:szCs w:val="28"/>
          <w:lang w:val="fi-FI"/>
        </w:rPr>
        <w:t>đ</w:t>
      </w:r>
      <w:r w:rsidRPr="007C6640">
        <w:rPr>
          <w:rFonts w:eastAsia="Calibri" w:cs="Times New Roman"/>
          <w:szCs w:val="28"/>
          <w:lang w:val="fi-FI"/>
        </w:rPr>
        <w:t xml:space="preserve">ối với các dự án thu tiền sử dụng </w:t>
      </w:r>
      <w:r w:rsidRPr="007C6640">
        <w:rPr>
          <w:rFonts w:eastAsia="Calibri" w:cs="Times New Roman" w:hint="eastAsia"/>
          <w:szCs w:val="28"/>
          <w:lang w:val="fi-FI"/>
        </w:rPr>
        <w:t>đ</w:t>
      </w:r>
      <w:r w:rsidRPr="007C6640">
        <w:rPr>
          <w:rFonts w:eastAsia="Calibri" w:cs="Times New Roman"/>
          <w:szCs w:val="28"/>
          <w:lang w:val="fi-FI"/>
        </w:rPr>
        <w:t>ất n</w:t>
      </w:r>
      <w:r w:rsidRPr="007C6640">
        <w:rPr>
          <w:rFonts w:eastAsia="Calibri" w:cs="Times New Roman" w:hint="eastAsia"/>
          <w:szCs w:val="28"/>
          <w:lang w:val="fi-FI"/>
        </w:rPr>
        <w:t>ă</w:t>
      </w:r>
      <w:r w:rsidRPr="007C6640">
        <w:rPr>
          <w:rFonts w:eastAsia="Calibri" w:cs="Times New Roman"/>
          <w:szCs w:val="28"/>
          <w:lang w:val="fi-FI"/>
        </w:rPr>
        <w:t xml:space="preserve">m 2024 tại Quyết </w:t>
      </w:r>
      <w:r w:rsidRPr="007C6640">
        <w:rPr>
          <w:rFonts w:eastAsia="Calibri" w:cs="Times New Roman" w:hint="eastAsia"/>
          <w:szCs w:val="28"/>
          <w:lang w:val="fi-FI"/>
        </w:rPr>
        <w:t>đ</w:t>
      </w:r>
      <w:r w:rsidRPr="007C6640">
        <w:rPr>
          <w:rFonts w:eastAsia="Calibri" w:cs="Times New Roman"/>
          <w:szCs w:val="28"/>
          <w:lang w:val="fi-FI"/>
        </w:rPr>
        <w:t>ịnh số 139/Q</w:t>
      </w:r>
      <w:r w:rsidRPr="007C6640">
        <w:rPr>
          <w:rFonts w:eastAsia="Calibri" w:cs="Times New Roman" w:hint="eastAsia"/>
          <w:szCs w:val="28"/>
          <w:lang w:val="fi-FI"/>
        </w:rPr>
        <w:t>Đ</w:t>
      </w:r>
      <w:r w:rsidRPr="007C6640">
        <w:rPr>
          <w:rFonts w:eastAsia="Calibri" w:cs="Times New Roman"/>
          <w:szCs w:val="28"/>
          <w:lang w:val="fi-FI"/>
        </w:rPr>
        <w:t>-UBND ngày 31/01/2024 và các c</w:t>
      </w:r>
      <w:r w:rsidRPr="007C6640">
        <w:rPr>
          <w:rFonts w:eastAsia="Calibri" w:cs="Times New Roman" w:hint="eastAsia"/>
          <w:szCs w:val="28"/>
          <w:lang w:val="fi-FI"/>
        </w:rPr>
        <w:t>ơ</w:t>
      </w:r>
      <w:r w:rsidRPr="007C6640">
        <w:rPr>
          <w:rFonts w:eastAsia="Calibri" w:cs="Times New Roman"/>
          <w:szCs w:val="28"/>
          <w:lang w:val="fi-FI"/>
        </w:rPr>
        <w:t xml:space="preserve"> sở nhà, </w:t>
      </w:r>
      <w:r w:rsidRPr="007C6640">
        <w:rPr>
          <w:rFonts w:eastAsia="Calibri" w:cs="Times New Roman" w:hint="eastAsia"/>
          <w:szCs w:val="28"/>
          <w:lang w:val="fi-FI"/>
        </w:rPr>
        <w:t>đ</w:t>
      </w:r>
      <w:r w:rsidRPr="007C6640">
        <w:rPr>
          <w:rFonts w:eastAsia="Calibri" w:cs="Times New Roman"/>
          <w:szCs w:val="28"/>
          <w:lang w:val="fi-FI"/>
        </w:rPr>
        <w:t>ất công sản dôi d</w:t>
      </w:r>
      <w:r w:rsidRPr="007C6640">
        <w:rPr>
          <w:rFonts w:eastAsia="Calibri" w:cs="Times New Roman" w:hint="eastAsia"/>
          <w:szCs w:val="28"/>
          <w:lang w:val="fi-FI"/>
        </w:rPr>
        <w:t>ư</w:t>
      </w:r>
      <w:r w:rsidRPr="007C6640">
        <w:rPr>
          <w:rFonts w:eastAsia="Calibri" w:cs="Times New Roman"/>
          <w:szCs w:val="28"/>
          <w:lang w:val="fi-FI"/>
        </w:rPr>
        <w:t xml:space="preserve"> trên </w:t>
      </w:r>
      <w:r w:rsidRPr="007C6640">
        <w:rPr>
          <w:rFonts w:eastAsia="Calibri" w:cs="Times New Roman" w:hint="eastAsia"/>
          <w:szCs w:val="28"/>
          <w:lang w:val="fi-FI"/>
        </w:rPr>
        <w:t>đ</w:t>
      </w:r>
      <w:r w:rsidRPr="007C6640">
        <w:rPr>
          <w:rFonts w:eastAsia="Calibri" w:cs="Times New Roman"/>
          <w:szCs w:val="28"/>
          <w:lang w:val="fi-FI"/>
        </w:rPr>
        <w:t>ịa bàn tỉnh theo Kế hoạch số 41/KH-UBND ngày 26/02/2024 của UBND tỉnh.</w:t>
      </w:r>
    </w:p>
    <w:p w:rsidR="007C6640" w:rsidRPr="007C6640" w:rsidRDefault="007C6640" w:rsidP="007C6640">
      <w:pPr>
        <w:widowControl w:val="0"/>
        <w:spacing w:before="120" w:after="120" w:line="240" w:lineRule="auto"/>
        <w:ind w:firstLine="561"/>
        <w:jc w:val="both"/>
        <w:rPr>
          <w:rFonts w:eastAsia="Calibri" w:cs="Times New Roman"/>
          <w:szCs w:val="28"/>
          <w:lang w:val="fi-FI"/>
        </w:rPr>
      </w:pPr>
      <w:r w:rsidRPr="007C6640">
        <w:rPr>
          <w:rFonts w:eastAsia="Calibri" w:cs="Times New Roman"/>
          <w:szCs w:val="28"/>
          <w:lang w:val="fi-FI"/>
        </w:rPr>
        <w:t xml:space="preserve">đ) Yêu cầu các chủ </w:t>
      </w:r>
      <w:r w:rsidRPr="007C6640">
        <w:rPr>
          <w:rFonts w:eastAsia="Calibri" w:cs="Times New Roman" w:hint="eastAsia"/>
          <w:szCs w:val="28"/>
          <w:lang w:val="fi-FI"/>
        </w:rPr>
        <w:t>đ</w:t>
      </w:r>
      <w:r w:rsidRPr="007C6640">
        <w:rPr>
          <w:rFonts w:eastAsia="Calibri" w:cs="Times New Roman"/>
          <w:szCs w:val="28"/>
          <w:lang w:val="fi-FI"/>
        </w:rPr>
        <w:t>ầu t</w:t>
      </w:r>
      <w:r w:rsidRPr="007C6640">
        <w:rPr>
          <w:rFonts w:eastAsia="Calibri" w:cs="Times New Roman" w:hint="eastAsia"/>
          <w:szCs w:val="28"/>
          <w:lang w:val="fi-FI"/>
        </w:rPr>
        <w:t>ư</w:t>
      </w:r>
      <w:r w:rsidRPr="007C6640">
        <w:rPr>
          <w:rFonts w:eastAsia="Calibri" w:cs="Times New Roman"/>
          <w:szCs w:val="28"/>
          <w:lang w:val="fi-FI"/>
        </w:rPr>
        <w:t xml:space="preserve"> dự án thực hiện giải ngân kế hoạch vốn đầu tư công theo tinh thần thống nhất tại các cuộc họp giải ngân vốn đầu tư công của UBND tỉnh.</w:t>
      </w:r>
    </w:p>
    <w:p w:rsidR="007C6640" w:rsidRPr="007C6640" w:rsidRDefault="007C6640" w:rsidP="007C6640">
      <w:pPr>
        <w:widowControl w:val="0"/>
        <w:spacing w:before="120" w:after="120" w:line="240" w:lineRule="auto"/>
        <w:ind w:firstLine="561"/>
        <w:jc w:val="both"/>
        <w:rPr>
          <w:rFonts w:eastAsia="Calibri" w:cs="Times New Roman"/>
          <w:szCs w:val="28"/>
          <w:lang w:val="fi-FI"/>
        </w:rPr>
      </w:pPr>
      <w:r w:rsidRPr="007C6640">
        <w:rPr>
          <w:rFonts w:eastAsia="Calibri" w:cs="Times New Roman"/>
          <w:szCs w:val="28"/>
          <w:lang w:val="fi-FI"/>
        </w:rPr>
        <w:t>e) T</w:t>
      </w:r>
      <w:r w:rsidRPr="007C6640">
        <w:rPr>
          <w:rFonts w:eastAsia="Calibri" w:cs="Times New Roman" w:hint="eastAsia"/>
          <w:szCs w:val="28"/>
          <w:lang w:val="fi-FI"/>
        </w:rPr>
        <w:t>ă</w:t>
      </w:r>
      <w:r w:rsidRPr="007C6640">
        <w:rPr>
          <w:rFonts w:eastAsia="Calibri" w:cs="Times New Roman"/>
          <w:szCs w:val="28"/>
          <w:lang w:val="fi-FI"/>
        </w:rPr>
        <w:t>ng c</w:t>
      </w:r>
      <w:r w:rsidRPr="007C6640">
        <w:rPr>
          <w:rFonts w:eastAsia="Calibri" w:cs="Times New Roman" w:hint="eastAsia"/>
          <w:szCs w:val="28"/>
          <w:lang w:val="fi-FI"/>
        </w:rPr>
        <w:t>ư</w:t>
      </w:r>
      <w:r w:rsidRPr="007C6640">
        <w:rPr>
          <w:rFonts w:eastAsia="Calibri" w:cs="Times New Roman"/>
          <w:szCs w:val="28"/>
          <w:lang w:val="fi-FI"/>
        </w:rPr>
        <w:t xml:space="preserve">ờng công tác bảo </w:t>
      </w:r>
      <w:r w:rsidRPr="007C6640">
        <w:rPr>
          <w:rFonts w:eastAsia="Calibri" w:cs="Times New Roman" w:hint="eastAsia"/>
          <w:szCs w:val="28"/>
          <w:lang w:val="fi-FI"/>
        </w:rPr>
        <w:t>đ</w:t>
      </w:r>
      <w:r w:rsidRPr="007C6640">
        <w:rPr>
          <w:rFonts w:eastAsia="Calibri" w:cs="Times New Roman"/>
          <w:szCs w:val="28"/>
          <w:lang w:val="fi-FI"/>
        </w:rPr>
        <w:t xml:space="preserve">ảm trật tự, an toàn xã hội, an toàn giao thông trên </w:t>
      </w:r>
      <w:r w:rsidRPr="007C6640">
        <w:rPr>
          <w:rFonts w:eastAsia="Calibri" w:cs="Times New Roman" w:hint="eastAsia"/>
          <w:szCs w:val="28"/>
          <w:lang w:val="fi-FI"/>
        </w:rPr>
        <w:t>đ</w:t>
      </w:r>
      <w:r w:rsidRPr="007C6640">
        <w:rPr>
          <w:rFonts w:eastAsia="Calibri" w:cs="Times New Roman"/>
          <w:szCs w:val="28"/>
          <w:lang w:val="fi-FI"/>
        </w:rPr>
        <w:t xml:space="preserve">ịa bàn tỉnh; phòng chống cháy, nổ, </w:t>
      </w:r>
      <w:r w:rsidRPr="007C6640">
        <w:rPr>
          <w:rFonts w:eastAsia="Calibri" w:cs="Times New Roman" w:hint="eastAsia"/>
          <w:szCs w:val="28"/>
          <w:lang w:val="fi-FI"/>
        </w:rPr>
        <w:t>đ</w:t>
      </w:r>
      <w:r w:rsidRPr="007C6640">
        <w:rPr>
          <w:rFonts w:eastAsia="Calibri" w:cs="Times New Roman"/>
          <w:szCs w:val="28"/>
          <w:lang w:val="fi-FI"/>
        </w:rPr>
        <w:t>uối n</w:t>
      </w:r>
      <w:r w:rsidRPr="007C6640">
        <w:rPr>
          <w:rFonts w:eastAsia="Calibri" w:cs="Times New Roman" w:hint="eastAsia"/>
          <w:szCs w:val="28"/>
          <w:lang w:val="fi-FI"/>
        </w:rPr>
        <w:t>ư</w:t>
      </w:r>
      <w:r w:rsidRPr="007C6640">
        <w:rPr>
          <w:rFonts w:eastAsia="Calibri" w:cs="Times New Roman"/>
          <w:szCs w:val="28"/>
          <w:lang w:val="fi-FI"/>
        </w:rPr>
        <w:t xml:space="preserve">ớc, nhất là trong dịp hè. Nắm tình hình, bảo </w:t>
      </w:r>
      <w:r w:rsidRPr="007C6640">
        <w:rPr>
          <w:rFonts w:eastAsia="Calibri" w:cs="Times New Roman" w:hint="eastAsia"/>
          <w:szCs w:val="28"/>
          <w:lang w:val="fi-FI"/>
        </w:rPr>
        <w:t>đ</w:t>
      </w:r>
      <w:r w:rsidRPr="007C6640">
        <w:rPr>
          <w:rFonts w:eastAsia="Calibri" w:cs="Times New Roman"/>
          <w:szCs w:val="28"/>
          <w:lang w:val="fi-FI"/>
        </w:rPr>
        <w:t>ảm an ninh, quốc phòng; th</w:t>
      </w:r>
      <w:r w:rsidRPr="007C6640">
        <w:rPr>
          <w:rFonts w:eastAsia="Calibri" w:cs="Times New Roman" w:hint="eastAsia"/>
          <w:szCs w:val="28"/>
          <w:lang w:val="fi-FI"/>
        </w:rPr>
        <w:t>ư</w:t>
      </w:r>
      <w:r w:rsidRPr="007C6640">
        <w:rPr>
          <w:rFonts w:eastAsia="Calibri" w:cs="Times New Roman"/>
          <w:szCs w:val="28"/>
          <w:lang w:val="fi-FI"/>
        </w:rPr>
        <w:t xml:space="preserve">ờng xuyên tuần tra, kiểm soát bảo </w:t>
      </w:r>
      <w:r w:rsidRPr="007C6640">
        <w:rPr>
          <w:rFonts w:eastAsia="Calibri" w:cs="Times New Roman" w:hint="eastAsia"/>
          <w:szCs w:val="28"/>
          <w:lang w:val="fi-FI"/>
        </w:rPr>
        <w:t>đ</w:t>
      </w:r>
      <w:r w:rsidRPr="007C6640">
        <w:rPr>
          <w:rFonts w:eastAsia="Calibri" w:cs="Times New Roman"/>
          <w:szCs w:val="28"/>
          <w:lang w:val="fi-FI"/>
        </w:rPr>
        <w:t>ảm an toàn cho ng</w:t>
      </w:r>
      <w:r w:rsidRPr="007C6640">
        <w:rPr>
          <w:rFonts w:eastAsia="Calibri" w:cs="Times New Roman" w:hint="eastAsia"/>
          <w:szCs w:val="28"/>
          <w:lang w:val="fi-FI"/>
        </w:rPr>
        <w:t>ư</w:t>
      </w:r>
      <w:r w:rsidRPr="007C6640">
        <w:rPr>
          <w:rFonts w:eastAsia="Calibri" w:cs="Times New Roman"/>
          <w:szCs w:val="28"/>
          <w:lang w:val="fi-FI"/>
        </w:rPr>
        <w:t xml:space="preserve"> dân, nắm chắc tình hình vùng trời, vùng biển </w:t>
      </w:r>
      <w:r w:rsidRPr="007C6640">
        <w:rPr>
          <w:rFonts w:eastAsia="Calibri" w:cs="Times New Roman" w:hint="eastAsia"/>
          <w:szCs w:val="28"/>
          <w:lang w:val="fi-FI"/>
        </w:rPr>
        <w:t>đ</w:t>
      </w:r>
      <w:r w:rsidRPr="007C6640">
        <w:rPr>
          <w:rFonts w:eastAsia="Calibri" w:cs="Times New Roman"/>
          <w:szCs w:val="28"/>
          <w:lang w:val="fi-FI"/>
        </w:rPr>
        <w:t xml:space="preserve">ảo, nội </w:t>
      </w:r>
      <w:r w:rsidRPr="007C6640">
        <w:rPr>
          <w:rFonts w:eastAsia="Calibri" w:cs="Times New Roman" w:hint="eastAsia"/>
          <w:szCs w:val="28"/>
          <w:lang w:val="fi-FI"/>
        </w:rPr>
        <w:t>đ</w:t>
      </w:r>
      <w:r w:rsidRPr="007C6640">
        <w:rPr>
          <w:rFonts w:eastAsia="Calibri" w:cs="Times New Roman"/>
          <w:szCs w:val="28"/>
          <w:lang w:val="fi-FI"/>
        </w:rPr>
        <w:t xml:space="preserve">ịa, không gian mạng, chú trọng các </w:t>
      </w:r>
      <w:r w:rsidRPr="007C6640">
        <w:rPr>
          <w:rFonts w:eastAsia="Calibri" w:cs="Times New Roman" w:hint="eastAsia"/>
          <w:szCs w:val="28"/>
          <w:lang w:val="fi-FI"/>
        </w:rPr>
        <w:t>đ</w:t>
      </w:r>
      <w:r w:rsidRPr="007C6640">
        <w:rPr>
          <w:rFonts w:eastAsia="Calibri" w:cs="Times New Roman"/>
          <w:szCs w:val="28"/>
          <w:lang w:val="fi-FI"/>
        </w:rPr>
        <w:t xml:space="preserve">ịa bàn trọng </w:t>
      </w:r>
      <w:r w:rsidRPr="007C6640">
        <w:rPr>
          <w:rFonts w:eastAsia="Calibri" w:cs="Times New Roman" w:hint="eastAsia"/>
          <w:szCs w:val="28"/>
          <w:lang w:val="fi-FI"/>
        </w:rPr>
        <w:t>đ</w:t>
      </w:r>
      <w:r w:rsidRPr="007C6640">
        <w:rPr>
          <w:rFonts w:eastAsia="Calibri" w:cs="Times New Roman"/>
          <w:szCs w:val="28"/>
          <w:lang w:val="fi-FI"/>
        </w:rPr>
        <w:t>iểm.</w:t>
      </w:r>
    </w:p>
    <w:p w:rsidR="007C6640" w:rsidRPr="007C6640" w:rsidRDefault="007C6640" w:rsidP="007C6640">
      <w:pPr>
        <w:widowControl w:val="0"/>
        <w:spacing w:before="120" w:after="120" w:line="240" w:lineRule="auto"/>
        <w:ind w:firstLine="567"/>
        <w:jc w:val="both"/>
        <w:rPr>
          <w:rFonts w:eastAsia="Calibri" w:cs="Times New Roman"/>
          <w:b/>
          <w:spacing w:val="-2"/>
          <w:szCs w:val="28"/>
          <w:lang w:val="fi-FI"/>
        </w:rPr>
      </w:pPr>
      <w:r w:rsidRPr="007C6640">
        <w:rPr>
          <w:rFonts w:eastAsia="Calibri" w:cs="Times New Roman"/>
          <w:b/>
          <w:spacing w:val="-2"/>
          <w:szCs w:val="28"/>
          <w:lang w:val="fi-FI"/>
        </w:rPr>
        <w:lastRenderedPageBreak/>
        <w:t>2. Một số nhiệm vụ cụ thể cần khẩn tr</w:t>
      </w:r>
      <w:r w:rsidRPr="007C6640">
        <w:rPr>
          <w:rFonts w:eastAsia="Calibri" w:cs="Times New Roman" w:hint="eastAsia"/>
          <w:b/>
          <w:spacing w:val="-2"/>
          <w:szCs w:val="28"/>
          <w:lang w:val="fi-FI"/>
        </w:rPr>
        <w:t>ươ</w:t>
      </w:r>
      <w:r w:rsidRPr="007C6640">
        <w:rPr>
          <w:rFonts w:eastAsia="Calibri" w:cs="Times New Roman"/>
          <w:b/>
          <w:spacing w:val="-2"/>
          <w:szCs w:val="28"/>
          <w:lang w:val="fi-FI"/>
        </w:rPr>
        <w:t>ng thực hiện</w:t>
      </w:r>
    </w:p>
    <w:p w:rsidR="007C6640" w:rsidRPr="007C6640" w:rsidRDefault="007C6640" w:rsidP="007C6640">
      <w:pPr>
        <w:widowControl w:val="0"/>
        <w:spacing w:before="120" w:after="120" w:line="240" w:lineRule="auto"/>
        <w:ind w:firstLine="567"/>
        <w:jc w:val="both"/>
        <w:rPr>
          <w:rFonts w:eastAsia="Times New Roman" w:cs="Times New Roman"/>
          <w:spacing w:val="-4"/>
          <w:szCs w:val="28"/>
          <w:lang w:val="fi-FI"/>
        </w:rPr>
      </w:pPr>
      <w:r w:rsidRPr="007C6640">
        <w:rPr>
          <w:rFonts w:eastAsia="Calibri" w:cs="Times New Roman"/>
          <w:spacing w:val="-2"/>
          <w:szCs w:val="28"/>
          <w:lang w:val="fi-FI"/>
        </w:rPr>
        <w:t xml:space="preserve">a) </w:t>
      </w:r>
      <w:r w:rsidRPr="007C6640">
        <w:rPr>
          <w:rFonts w:eastAsia="Times New Roman" w:cs="Times New Roman"/>
          <w:spacing w:val="-4"/>
          <w:szCs w:val="28"/>
          <w:lang w:val="fi-FI"/>
        </w:rPr>
        <w:t xml:space="preserve">Sở Kế hoạch và Đầu tư: </w:t>
      </w:r>
    </w:p>
    <w:p w:rsidR="007C6640" w:rsidRPr="007C6640" w:rsidRDefault="007C6640" w:rsidP="007C6640">
      <w:pPr>
        <w:widowControl w:val="0"/>
        <w:spacing w:before="120" w:after="120" w:line="240" w:lineRule="auto"/>
        <w:ind w:firstLine="567"/>
        <w:jc w:val="both"/>
        <w:rPr>
          <w:rFonts w:eastAsia="Times New Roman" w:cs="Times New Roman"/>
          <w:spacing w:val="-4"/>
          <w:szCs w:val="28"/>
          <w:lang w:val="fi-FI"/>
        </w:rPr>
      </w:pPr>
      <w:r w:rsidRPr="007C6640">
        <w:rPr>
          <w:rFonts w:eastAsia="Times New Roman" w:cs="Times New Roman"/>
          <w:spacing w:val="-4"/>
          <w:szCs w:val="28"/>
          <w:lang w:val="fi-FI"/>
        </w:rPr>
        <w:t>- Chủ trì, phối hợp với các c</w:t>
      </w:r>
      <w:r w:rsidRPr="007C6640">
        <w:rPr>
          <w:rFonts w:eastAsia="Times New Roman" w:cs="Times New Roman" w:hint="eastAsia"/>
          <w:spacing w:val="-4"/>
          <w:szCs w:val="28"/>
          <w:lang w:val="fi-FI"/>
        </w:rPr>
        <w:t>ơ</w:t>
      </w:r>
      <w:r w:rsidRPr="007C6640">
        <w:rPr>
          <w:rFonts w:eastAsia="Times New Roman" w:cs="Times New Roman"/>
          <w:spacing w:val="-4"/>
          <w:szCs w:val="28"/>
          <w:lang w:val="fi-FI"/>
        </w:rPr>
        <w:t xml:space="preserve"> quan, </w:t>
      </w:r>
      <w:r w:rsidRPr="007C6640">
        <w:rPr>
          <w:rFonts w:eastAsia="Times New Roman" w:cs="Times New Roman" w:hint="eastAsia"/>
          <w:spacing w:val="-4"/>
          <w:szCs w:val="28"/>
          <w:lang w:val="fi-FI"/>
        </w:rPr>
        <w:t>đơ</w:t>
      </w:r>
      <w:r w:rsidRPr="007C6640">
        <w:rPr>
          <w:rFonts w:eastAsia="Times New Roman" w:cs="Times New Roman"/>
          <w:spacing w:val="-4"/>
          <w:szCs w:val="28"/>
          <w:lang w:val="fi-FI"/>
        </w:rPr>
        <w:t xml:space="preserve">n vị và </w:t>
      </w:r>
      <w:r w:rsidRPr="007C6640">
        <w:rPr>
          <w:rFonts w:eastAsia="Times New Roman" w:cs="Times New Roman" w:hint="eastAsia"/>
          <w:spacing w:val="-4"/>
          <w:szCs w:val="28"/>
          <w:lang w:val="fi-FI"/>
        </w:rPr>
        <w:t>đ</w:t>
      </w:r>
      <w:r w:rsidRPr="007C6640">
        <w:rPr>
          <w:rFonts w:eastAsia="Times New Roman" w:cs="Times New Roman"/>
          <w:spacing w:val="-4"/>
          <w:szCs w:val="28"/>
          <w:lang w:val="fi-FI"/>
        </w:rPr>
        <w:t>ịa ph</w:t>
      </w:r>
      <w:r w:rsidRPr="007C6640">
        <w:rPr>
          <w:rFonts w:eastAsia="Times New Roman" w:cs="Times New Roman" w:hint="eastAsia"/>
          <w:spacing w:val="-4"/>
          <w:szCs w:val="28"/>
          <w:lang w:val="fi-FI"/>
        </w:rPr>
        <w:t>ươ</w:t>
      </w:r>
      <w:r w:rsidRPr="007C6640">
        <w:rPr>
          <w:rFonts w:eastAsia="Times New Roman" w:cs="Times New Roman"/>
          <w:spacing w:val="-4"/>
          <w:szCs w:val="28"/>
          <w:lang w:val="fi-FI"/>
        </w:rPr>
        <w:t>ng liên quan báo cáo tình hình thực hiện Kế hoạch phát triển kinh tế - xã hội 6 tháng đầu năm và nhiệm vụ trọng tâm 6 tháng cuối năm 2024.</w:t>
      </w:r>
    </w:p>
    <w:p w:rsidR="007C6640" w:rsidRPr="007C6640" w:rsidRDefault="007C6640" w:rsidP="007C6640">
      <w:pPr>
        <w:widowControl w:val="0"/>
        <w:spacing w:before="120" w:after="120" w:line="240" w:lineRule="auto"/>
        <w:ind w:firstLine="567"/>
        <w:jc w:val="both"/>
        <w:rPr>
          <w:rFonts w:eastAsia="Calibri" w:cs="Times New Roman"/>
          <w:szCs w:val="28"/>
          <w:lang w:val="fi-FI"/>
        </w:rPr>
      </w:pPr>
      <w:r w:rsidRPr="007C6640">
        <w:rPr>
          <w:rFonts w:eastAsia="Calibri" w:cs="Times New Roman"/>
          <w:szCs w:val="28"/>
          <w:lang w:val="fi-FI"/>
        </w:rPr>
        <w:t>- Chủ trì</w:t>
      </w:r>
      <w:bookmarkStart w:id="0" w:name="_GoBack"/>
      <w:bookmarkEnd w:id="0"/>
      <w:r w:rsidRPr="007C6640">
        <w:rPr>
          <w:rFonts w:eastAsia="Calibri" w:cs="Times New Roman"/>
          <w:szCs w:val="28"/>
          <w:lang w:val="fi-FI"/>
        </w:rPr>
        <w:t xml:space="preserve"> rà soát, </w:t>
      </w:r>
      <w:r w:rsidRPr="007C6640">
        <w:rPr>
          <w:rFonts w:eastAsia="Calibri" w:cs="Times New Roman" w:hint="eastAsia"/>
          <w:szCs w:val="28"/>
          <w:lang w:val="fi-FI"/>
        </w:rPr>
        <w:t>đá</w:t>
      </w:r>
      <w:r w:rsidRPr="007C6640">
        <w:rPr>
          <w:rFonts w:eastAsia="Calibri" w:cs="Times New Roman"/>
          <w:szCs w:val="28"/>
          <w:lang w:val="fi-FI"/>
        </w:rPr>
        <w:t>nh giá, tham m</w:t>
      </w:r>
      <w:r w:rsidRPr="007C6640">
        <w:rPr>
          <w:rFonts w:eastAsia="Calibri" w:cs="Times New Roman" w:hint="eastAsia"/>
          <w:szCs w:val="28"/>
          <w:lang w:val="fi-FI"/>
        </w:rPr>
        <w:t>ư</w:t>
      </w:r>
      <w:r w:rsidRPr="007C6640">
        <w:rPr>
          <w:rFonts w:eastAsia="Calibri" w:cs="Times New Roman"/>
          <w:szCs w:val="28"/>
          <w:lang w:val="fi-FI"/>
        </w:rPr>
        <w:t xml:space="preserve">u phân bổ nguồn lực thực hiện kế hoạch </w:t>
      </w:r>
      <w:r w:rsidRPr="007C6640">
        <w:rPr>
          <w:rFonts w:eastAsia="Calibri" w:cs="Times New Roman" w:hint="eastAsia"/>
          <w:szCs w:val="28"/>
          <w:lang w:val="fi-FI"/>
        </w:rPr>
        <w:t>đ</w:t>
      </w:r>
      <w:r w:rsidRPr="007C6640">
        <w:rPr>
          <w:rFonts w:eastAsia="Calibri" w:cs="Times New Roman"/>
          <w:szCs w:val="28"/>
          <w:lang w:val="fi-FI"/>
        </w:rPr>
        <w:t>ầu t</w:t>
      </w:r>
      <w:r w:rsidRPr="007C6640">
        <w:rPr>
          <w:rFonts w:eastAsia="Calibri" w:cs="Times New Roman" w:hint="eastAsia"/>
          <w:szCs w:val="28"/>
          <w:lang w:val="fi-FI"/>
        </w:rPr>
        <w:t>ư</w:t>
      </w:r>
      <w:r w:rsidRPr="007C6640">
        <w:rPr>
          <w:rFonts w:eastAsia="Calibri" w:cs="Times New Roman"/>
          <w:szCs w:val="28"/>
          <w:lang w:val="fi-FI"/>
        </w:rPr>
        <w:t xml:space="preserve"> công trung hạn giai </w:t>
      </w:r>
      <w:r w:rsidRPr="007C6640">
        <w:rPr>
          <w:rFonts w:eastAsia="Calibri" w:cs="Times New Roman" w:hint="eastAsia"/>
          <w:szCs w:val="28"/>
          <w:lang w:val="fi-FI"/>
        </w:rPr>
        <w:t>đ</w:t>
      </w:r>
      <w:r w:rsidRPr="007C6640">
        <w:rPr>
          <w:rFonts w:eastAsia="Calibri" w:cs="Times New Roman"/>
          <w:szCs w:val="28"/>
          <w:lang w:val="fi-FI"/>
        </w:rPr>
        <w:t>oạn 2021 - 2025.</w:t>
      </w:r>
    </w:p>
    <w:p w:rsidR="007C6640" w:rsidRPr="007C6640" w:rsidRDefault="007C6640" w:rsidP="007C6640">
      <w:pPr>
        <w:widowControl w:val="0"/>
        <w:spacing w:before="120" w:after="120" w:line="240" w:lineRule="auto"/>
        <w:ind w:firstLine="567"/>
        <w:jc w:val="both"/>
        <w:rPr>
          <w:rFonts w:eastAsia="Calibri" w:cs="Times New Roman"/>
          <w:szCs w:val="28"/>
          <w:lang w:val="fi-FI"/>
        </w:rPr>
      </w:pPr>
      <w:r w:rsidRPr="007C6640">
        <w:rPr>
          <w:rFonts w:eastAsia="Calibri" w:cs="Times New Roman"/>
          <w:szCs w:val="28"/>
          <w:lang w:val="fi-FI"/>
        </w:rPr>
        <w:t xml:space="preserve">b) Sở Tài nguyên và Môi trường: </w:t>
      </w:r>
    </w:p>
    <w:p w:rsidR="007C6640" w:rsidRPr="007C6640" w:rsidRDefault="007C6640" w:rsidP="007C6640">
      <w:pPr>
        <w:widowControl w:val="0"/>
        <w:spacing w:before="120" w:after="120" w:line="240" w:lineRule="auto"/>
        <w:ind w:firstLine="561"/>
        <w:jc w:val="both"/>
        <w:rPr>
          <w:rFonts w:eastAsia="Calibri" w:cs="Times New Roman"/>
          <w:szCs w:val="28"/>
          <w:lang w:val="fi-FI"/>
        </w:rPr>
      </w:pPr>
      <w:r w:rsidRPr="007C6640">
        <w:rPr>
          <w:rFonts w:eastAsia="Calibri" w:cs="Times New Roman"/>
          <w:szCs w:val="28"/>
          <w:lang w:val="fi-FI"/>
        </w:rPr>
        <w:t>- Chủ trì, phối hợp với các c</w:t>
      </w:r>
      <w:r w:rsidRPr="007C6640">
        <w:rPr>
          <w:rFonts w:eastAsia="Calibri" w:cs="Times New Roman" w:hint="eastAsia"/>
          <w:szCs w:val="28"/>
          <w:lang w:val="fi-FI"/>
        </w:rPr>
        <w:t>ơ</w:t>
      </w:r>
      <w:r w:rsidRPr="007C6640">
        <w:rPr>
          <w:rFonts w:eastAsia="Calibri" w:cs="Times New Roman"/>
          <w:szCs w:val="28"/>
          <w:lang w:val="fi-FI"/>
        </w:rPr>
        <w:t xml:space="preserve"> quan, </w:t>
      </w:r>
      <w:r w:rsidRPr="007C6640">
        <w:rPr>
          <w:rFonts w:eastAsia="Calibri" w:cs="Times New Roman" w:hint="eastAsia"/>
          <w:szCs w:val="28"/>
          <w:lang w:val="fi-FI"/>
        </w:rPr>
        <w:t>đơ</w:t>
      </w:r>
      <w:r w:rsidRPr="007C6640">
        <w:rPr>
          <w:rFonts w:eastAsia="Calibri" w:cs="Times New Roman"/>
          <w:szCs w:val="28"/>
          <w:lang w:val="fi-FI"/>
        </w:rPr>
        <w:t xml:space="preserve">n vị và </w:t>
      </w:r>
      <w:r w:rsidRPr="007C6640">
        <w:rPr>
          <w:rFonts w:eastAsia="Calibri" w:cs="Times New Roman" w:hint="eastAsia"/>
          <w:szCs w:val="28"/>
          <w:lang w:val="fi-FI"/>
        </w:rPr>
        <w:t>đ</w:t>
      </w:r>
      <w:r w:rsidRPr="007C6640">
        <w:rPr>
          <w:rFonts w:eastAsia="Calibri" w:cs="Times New Roman"/>
          <w:szCs w:val="28"/>
          <w:lang w:val="fi-FI"/>
        </w:rPr>
        <w:t>ịa ph</w:t>
      </w:r>
      <w:r w:rsidRPr="007C6640">
        <w:rPr>
          <w:rFonts w:eastAsia="Calibri" w:cs="Times New Roman" w:hint="eastAsia"/>
          <w:szCs w:val="28"/>
          <w:lang w:val="fi-FI"/>
        </w:rPr>
        <w:t>ươ</w:t>
      </w:r>
      <w:r w:rsidRPr="007C6640">
        <w:rPr>
          <w:rFonts w:eastAsia="Calibri" w:cs="Times New Roman"/>
          <w:szCs w:val="28"/>
          <w:lang w:val="fi-FI"/>
        </w:rPr>
        <w:t>ng liên quan khẩn tr</w:t>
      </w:r>
      <w:r w:rsidRPr="007C6640">
        <w:rPr>
          <w:rFonts w:eastAsia="Calibri" w:cs="Times New Roman" w:hint="eastAsia"/>
          <w:szCs w:val="28"/>
          <w:lang w:val="fi-FI"/>
        </w:rPr>
        <w:t>ươ</w:t>
      </w:r>
      <w:r w:rsidRPr="007C6640">
        <w:rPr>
          <w:rFonts w:eastAsia="Calibri" w:cs="Times New Roman"/>
          <w:szCs w:val="28"/>
          <w:lang w:val="fi-FI"/>
        </w:rPr>
        <w:t xml:space="preserve">ng </w:t>
      </w:r>
      <w:r w:rsidRPr="007C6640">
        <w:rPr>
          <w:rFonts w:eastAsia="Calibri" w:cs="Times New Roman" w:hint="eastAsia"/>
          <w:szCs w:val="28"/>
          <w:lang w:val="fi-FI"/>
        </w:rPr>
        <w:t>đô</w:t>
      </w:r>
      <w:r w:rsidRPr="007C6640">
        <w:rPr>
          <w:rFonts w:eastAsia="Calibri" w:cs="Times New Roman"/>
          <w:szCs w:val="28"/>
          <w:lang w:val="fi-FI"/>
        </w:rPr>
        <w:t xml:space="preserve">n </w:t>
      </w:r>
      <w:r w:rsidRPr="007C6640">
        <w:rPr>
          <w:rFonts w:eastAsia="Calibri" w:cs="Times New Roman" w:hint="eastAsia"/>
          <w:szCs w:val="28"/>
          <w:lang w:val="fi-FI"/>
        </w:rPr>
        <w:t>đ</w:t>
      </w:r>
      <w:r w:rsidRPr="007C6640">
        <w:rPr>
          <w:rFonts w:eastAsia="Calibri" w:cs="Times New Roman"/>
          <w:szCs w:val="28"/>
          <w:lang w:val="fi-FI"/>
        </w:rPr>
        <w:t>ốc các chủ mỏ hoàn thiện hồ s</w:t>
      </w:r>
      <w:r w:rsidRPr="007C6640">
        <w:rPr>
          <w:rFonts w:eastAsia="Calibri" w:cs="Times New Roman" w:hint="eastAsia"/>
          <w:szCs w:val="28"/>
          <w:lang w:val="fi-FI"/>
        </w:rPr>
        <w:t>ơ</w:t>
      </w:r>
      <w:r w:rsidRPr="007C6640">
        <w:rPr>
          <w:rFonts w:eastAsia="Calibri" w:cs="Times New Roman"/>
          <w:szCs w:val="28"/>
          <w:lang w:val="fi-FI"/>
        </w:rPr>
        <w:t xml:space="preserve"> cấp phép khai thác khoáng sản, tổ chức thẩm </w:t>
      </w:r>
      <w:r w:rsidRPr="007C6640">
        <w:rPr>
          <w:rFonts w:eastAsia="Calibri" w:cs="Times New Roman" w:hint="eastAsia"/>
          <w:szCs w:val="28"/>
          <w:lang w:val="fi-FI"/>
        </w:rPr>
        <w:t>đ</w:t>
      </w:r>
      <w:r w:rsidRPr="007C6640">
        <w:rPr>
          <w:rFonts w:eastAsia="Calibri" w:cs="Times New Roman"/>
          <w:szCs w:val="28"/>
          <w:lang w:val="fi-FI"/>
        </w:rPr>
        <w:t>ịnh, tham m</w:t>
      </w:r>
      <w:r w:rsidRPr="007C6640">
        <w:rPr>
          <w:rFonts w:eastAsia="Calibri" w:cs="Times New Roman" w:hint="eastAsia"/>
          <w:szCs w:val="28"/>
          <w:lang w:val="fi-FI"/>
        </w:rPr>
        <w:t>ư</w:t>
      </w:r>
      <w:r w:rsidRPr="007C6640">
        <w:rPr>
          <w:rFonts w:eastAsia="Calibri" w:cs="Times New Roman"/>
          <w:szCs w:val="28"/>
          <w:lang w:val="fi-FI"/>
        </w:rPr>
        <w:t xml:space="preserve">u UBND tỉnh cấp phép khai thác </w:t>
      </w:r>
      <w:r w:rsidRPr="007C6640">
        <w:rPr>
          <w:rFonts w:eastAsia="Calibri" w:cs="Times New Roman" w:hint="eastAsia"/>
          <w:szCs w:val="28"/>
          <w:lang w:val="fi-FI"/>
        </w:rPr>
        <w:t>đ</w:t>
      </w:r>
      <w:r w:rsidRPr="007C6640">
        <w:rPr>
          <w:rFonts w:eastAsia="Calibri" w:cs="Times New Roman"/>
          <w:szCs w:val="28"/>
          <w:lang w:val="fi-FI"/>
        </w:rPr>
        <w:t xml:space="preserve">ối với các mỏ </w:t>
      </w:r>
      <w:r w:rsidRPr="007C6640">
        <w:rPr>
          <w:rFonts w:eastAsia="Calibri" w:cs="Times New Roman" w:hint="eastAsia"/>
          <w:szCs w:val="28"/>
          <w:lang w:val="fi-FI"/>
        </w:rPr>
        <w:t>đ</w:t>
      </w:r>
      <w:r w:rsidRPr="007C6640">
        <w:rPr>
          <w:rFonts w:eastAsia="Calibri" w:cs="Times New Roman"/>
          <w:szCs w:val="28"/>
          <w:lang w:val="fi-FI"/>
        </w:rPr>
        <w:t xml:space="preserve">ất, mỏ cát theo ý kiến chỉ </w:t>
      </w:r>
      <w:r w:rsidRPr="007C6640">
        <w:rPr>
          <w:rFonts w:eastAsia="Calibri" w:cs="Times New Roman" w:hint="eastAsia"/>
          <w:szCs w:val="28"/>
          <w:lang w:val="fi-FI"/>
        </w:rPr>
        <w:t>đ</w:t>
      </w:r>
      <w:r w:rsidRPr="007C6640">
        <w:rPr>
          <w:rFonts w:eastAsia="Calibri" w:cs="Times New Roman"/>
          <w:szCs w:val="28"/>
          <w:lang w:val="fi-FI"/>
        </w:rPr>
        <w:t>ạo của Chủ tịch UBND tỉnh tại Công v</w:t>
      </w:r>
      <w:r w:rsidRPr="007C6640">
        <w:rPr>
          <w:rFonts w:eastAsia="Calibri" w:cs="Times New Roman" w:hint="eastAsia"/>
          <w:szCs w:val="28"/>
          <w:lang w:val="fi-FI"/>
        </w:rPr>
        <w:t>ă</w:t>
      </w:r>
      <w:r w:rsidRPr="007C6640">
        <w:rPr>
          <w:rFonts w:eastAsia="Calibri" w:cs="Times New Roman"/>
          <w:szCs w:val="28"/>
          <w:lang w:val="fi-FI"/>
        </w:rPr>
        <w:t>n số 899/UBND-KTTH ngày 23/02/2024.</w:t>
      </w:r>
    </w:p>
    <w:p w:rsidR="007C6640" w:rsidRPr="007C6640" w:rsidRDefault="007C6640" w:rsidP="007C6640">
      <w:pPr>
        <w:widowControl w:val="0"/>
        <w:spacing w:before="120" w:after="120" w:line="240" w:lineRule="auto"/>
        <w:ind w:firstLine="561"/>
        <w:jc w:val="both"/>
        <w:rPr>
          <w:rFonts w:eastAsia="Calibri" w:cs="Times New Roman"/>
          <w:szCs w:val="28"/>
          <w:lang w:val="fi-FI"/>
        </w:rPr>
      </w:pPr>
      <w:r w:rsidRPr="007C6640">
        <w:rPr>
          <w:rFonts w:eastAsia="Calibri" w:cs="Times New Roman"/>
          <w:szCs w:val="28"/>
          <w:lang w:val="fi-FI"/>
        </w:rPr>
        <w:t>- Th</w:t>
      </w:r>
      <w:r w:rsidRPr="007C6640">
        <w:rPr>
          <w:rFonts w:eastAsia="Calibri" w:cs="Times New Roman" w:hint="eastAsia"/>
          <w:szCs w:val="28"/>
          <w:lang w:val="fi-FI"/>
        </w:rPr>
        <w:t>ư</w:t>
      </w:r>
      <w:r w:rsidRPr="007C6640">
        <w:rPr>
          <w:rFonts w:eastAsia="Calibri" w:cs="Times New Roman"/>
          <w:szCs w:val="28"/>
          <w:lang w:val="fi-FI"/>
        </w:rPr>
        <w:t>ờng xuyên theo dõi, tham m</w:t>
      </w:r>
      <w:r w:rsidRPr="007C6640">
        <w:rPr>
          <w:rFonts w:eastAsia="Calibri" w:cs="Times New Roman" w:hint="eastAsia"/>
          <w:szCs w:val="28"/>
          <w:lang w:val="fi-FI"/>
        </w:rPr>
        <w:t>ư</w:t>
      </w:r>
      <w:r w:rsidRPr="007C6640">
        <w:rPr>
          <w:rFonts w:eastAsia="Calibri" w:cs="Times New Roman"/>
          <w:szCs w:val="28"/>
          <w:lang w:val="fi-FI"/>
        </w:rPr>
        <w:t xml:space="preserve">u cấp có thẩm quyền chỉ </w:t>
      </w:r>
      <w:r w:rsidRPr="007C6640">
        <w:rPr>
          <w:rFonts w:eastAsia="Calibri" w:cs="Times New Roman" w:hint="eastAsia"/>
          <w:szCs w:val="28"/>
          <w:lang w:val="fi-FI"/>
        </w:rPr>
        <w:t>đ</w:t>
      </w:r>
      <w:r w:rsidRPr="007C6640">
        <w:rPr>
          <w:rFonts w:eastAsia="Calibri" w:cs="Times New Roman"/>
          <w:szCs w:val="28"/>
          <w:lang w:val="fi-FI"/>
        </w:rPr>
        <w:t>ạo các c</w:t>
      </w:r>
      <w:r w:rsidRPr="007C6640">
        <w:rPr>
          <w:rFonts w:eastAsia="Calibri" w:cs="Times New Roman" w:hint="eastAsia"/>
          <w:szCs w:val="28"/>
          <w:lang w:val="fi-FI"/>
        </w:rPr>
        <w:t>ơ</w:t>
      </w:r>
      <w:r w:rsidRPr="007C6640">
        <w:rPr>
          <w:rFonts w:eastAsia="Calibri" w:cs="Times New Roman"/>
          <w:szCs w:val="28"/>
          <w:lang w:val="fi-FI"/>
        </w:rPr>
        <w:t xml:space="preserve"> quan, </w:t>
      </w:r>
      <w:r w:rsidRPr="007C6640">
        <w:rPr>
          <w:rFonts w:eastAsia="Calibri" w:cs="Times New Roman" w:hint="eastAsia"/>
          <w:szCs w:val="28"/>
          <w:lang w:val="fi-FI"/>
        </w:rPr>
        <w:t>đơ</w:t>
      </w:r>
      <w:r w:rsidRPr="007C6640">
        <w:rPr>
          <w:rFonts w:eastAsia="Calibri" w:cs="Times New Roman"/>
          <w:szCs w:val="28"/>
          <w:lang w:val="fi-FI"/>
        </w:rPr>
        <w:t xml:space="preserve">n vị, </w:t>
      </w:r>
      <w:r w:rsidRPr="007C6640">
        <w:rPr>
          <w:rFonts w:eastAsia="Calibri" w:cs="Times New Roman" w:hint="eastAsia"/>
          <w:szCs w:val="28"/>
          <w:lang w:val="fi-FI"/>
        </w:rPr>
        <w:t>đ</w:t>
      </w:r>
      <w:r w:rsidRPr="007C6640">
        <w:rPr>
          <w:rFonts w:eastAsia="Calibri" w:cs="Times New Roman"/>
          <w:szCs w:val="28"/>
          <w:lang w:val="fi-FI"/>
        </w:rPr>
        <w:t>ịa ph</w:t>
      </w:r>
      <w:r w:rsidRPr="007C6640">
        <w:rPr>
          <w:rFonts w:eastAsia="Calibri" w:cs="Times New Roman" w:hint="eastAsia"/>
          <w:szCs w:val="28"/>
          <w:lang w:val="fi-FI"/>
        </w:rPr>
        <w:t>ươ</w:t>
      </w:r>
      <w:r w:rsidRPr="007C6640">
        <w:rPr>
          <w:rFonts w:eastAsia="Calibri" w:cs="Times New Roman"/>
          <w:szCs w:val="28"/>
          <w:lang w:val="fi-FI"/>
        </w:rPr>
        <w:t>ng t</w:t>
      </w:r>
      <w:r w:rsidRPr="007C6640">
        <w:rPr>
          <w:rFonts w:eastAsia="Calibri" w:cs="Times New Roman" w:hint="eastAsia"/>
          <w:szCs w:val="28"/>
          <w:lang w:val="fi-FI"/>
        </w:rPr>
        <w:t>ă</w:t>
      </w:r>
      <w:r w:rsidRPr="007C6640">
        <w:rPr>
          <w:rFonts w:eastAsia="Calibri" w:cs="Times New Roman"/>
          <w:szCs w:val="28"/>
          <w:lang w:val="fi-FI"/>
        </w:rPr>
        <w:t>ng c</w:t>
      </w:r>
      <w:r w:rsidRPr="007C6640">
        <w:rPr>
          <w:rFonts w:eastAsia="Calibri" w:cs="Times New Roman" w:hint="eastAsia"/>
          <w:szCs w:val="28"/>
          <w:lang w:val="fi-FI"/>
        </w:rPr>
        <w:t>ư</w:t>
      </w:r>
      <w:r w:rsidRPr="007C6640">
        <w:rPr>
          <w:rFonts w:eastAsia="Calibri" w:cs="Times New Roman"/>
          <w:szCs w:val="28"/>
          <w:lang w:val="fi-FI"/>
        </w:rPr>
        <w:t xml:space="preserve">ờng công tác quản lý </w:t>
      </w:r>
      <w:r w:rsidRPr="007C6640">
        <w:rPr>
          <w:rFonts w:eastAsia="Calibri" w:cs="Times New Roman" w:hint="eastAsia"/>
          <w:szCs w:val="28"/>
          <w:lang w:val="fi-FI"/>
        </w:rPr>
        <w:t>đ</w:t>
      </w:r>
      <w:r w:rsidRPr="007C6640">
        <w:rPr>
          <w:rFonts w:eastAsia="Calibri" w:cs="Times New Roman"/>
          <w:szCs w:val="28"/>
          <w:lang w:val="fi-FI"/>
        </w:rPr>
        <w:t xml:space="preserve">ất </w:t>
      </w:r>
      <w:r w:rsidRPr="007C6640">
        <w:rPr>
          <w:rFonts w:eastAsia="Calibri" w:cs="Times New Roman" w:hint="eastAsia"/>
          <w:szCs w:val="28"/>
          <w:lang w:val="fi-FI"/>
        </w:rPr>
        <w:t>đ</w:t>
      </w:r>
      <w:r w:rsidRPr="007C6640">
        <w:rPr>
          <w:rFonts w:eastAsia="Calibri" w:cs="Times New Roman"/>
          <w:szCs w:val="28"/>
          <w:lang w:val="fi-FI"/>
        </w:rPr>
        <w:t xml:space="preserve">ai; siết chặt quản lý, xử lý nghiêm các hành vi vi phạm trong khai thác tài nguyên, khoáng sản theo quy </w:t>
      </w:r>
      <w:r w:rsidRPr="007C6640">
        <w:rPr>
          <w:rFonts w:eastAsia="Calibri" w:cs="Times New Roman" w:hint="eastAsia"/>
          <w:szCs w:val="28"/>
          <w:lang w:val="fi-FI"/>
        </w:rPr>
        <w:t>đ</w:t>
      </w:r>
      <w:r w:rsidRPr="007C6640">
        <w:rPr>
          <w:rFonts w:eastAsia="Calibri" w:cs="Times New Roman"/>
          <w:szCs w:val="28"/>
          <w:lang w:val="fi-FI"/>
        </w:rPr>
        <w:t xml:space="preserve">ịnh và chỉ </w:t>
      </w:r>
      <w:r w:rsidRPr="007C6640">
        <w:rPr>
          <w:rFonts w:eastAsia="Calibri" w:cs="Times New Roman" w:hint="eastAsia"/>
          <w:szCs w:val="28"/>
          <w:lang w:val="fi-FI"/>
        </w:rPr>
        <w:t>đ</w:t>
      </w:r>
      <w:r w:rsidRPr="007C6640">
        <w:rPr>
          <w:rFonts w:eastAsia="Calibri" w:cs="Times New Roman"/>
          <w:szCs w:val="28"/>
          <w:lang w:val="fi-FI"/>
        </w:rPr>
        <w:t xml:space="preserve">ạo của UBND tỉnh trong thời gian qua; hoàn thành lập Kế hoạch sử dụng </w:t>
      </w:r>
      <w:r w:rsidRPr="007C6640">
        <w:rPr>
          <w:rFonts w:eastAsia="Calibri" w:cs="Times New Roman" w:hint="eastAsia"/>
          <w:szCs w:val="28"/>
          <w:lang w:val="fi-FI"/>
        </w:rPr>
        <w:t>đ</w:t>
      </w:r>
      <w:r w:rsidRPr="007C6640">
        <w:rPr>
          <w:rFonts w:eastAsia="Calibri" w:cs="Times New Roman"/>
          <w:szCs w:val="28"/>
          <w:lang w:val="fi-FI"/>
        </w:rPr>
        <w:t>ất 5 n</w:t>
      </w:r>
      <w:r w:rsidRPr="007C6640">
        <w:rPr>
          <w:rFonts w:eastAsia="Calibri" w:cs="Times New Roman" w:hint="eastAsia"/>
          <w:szCs w:val="28"/>
          <w:lang w:val="fi-FI"/>
        </w:rPr>
        <w:t>ă</w:t>
      </w:r>
      <w:r w:rsidRPr="007C6640">
        <w:rPr>
          <w:rFonts w:eastAsia="Calibri" w:cs="Times New Roman"/>
          <w:szCs w:val="28"/>
          <w:lang w:val="fi-FI"/>
        </w:rPr>
        <w:t xml:space="preserve">m 2021-2025 cấp tỉnh; phê duyệt </w:t>
      </w:r>
      <w:r w:rsidRPr="007C6640">
        <w:rPr>
          <w:rFonts w:eastAsia="Calibri" w:cs="Times New Roman" w:hint="eastAsia"/>
          <w:szCs w:val="28"/>
          <w:lang w:val="fi-FI"/>
        </w:rPr>
        <w:t>đ</w:t>
      </w:r>
      <w:r w:rsidRPr="007C6640">
        <w:rPr>
          <w:rFonts w:eastAsia="Calibri" w:cs="Times New Roman"/>
          <w:szCs w:val="28"/>
          <w:lang w:val="fi-FI"/>
        </w:rPr>
        <w:t xml:space="preserve">iều chỉnh Quy hoạch sử dụng </w:t>
      </w:r>
      <w:r w:rsidRPr="007C6640">
        <w:rPr>
          <w:rFonts w:eastAsia="Calibri" w:cs="Times New Roman" w:hint="eastAsia"/>
          <w:szCs w:val="28"/>
          <w:lang w:val="fi-FI"/>
        </w:rPr>
        <w:t>đ</w:t>
      </w:r>
      <w:r w:rsidRPr="007C6640">
        <w:rPr>
          <w:rFonts w:eastAsia="Calibri" w:cs="Times New Roman"/>
          <w:szCs w:val="28"/>
          <w:lang w:val="fi-FI"/>
        </w:rPr>
        <w:t>ất cấp huyện.</w:t>
      </w:r>
    </w:p>
    <w:p w:rsidR="007C6640" w:rsidRPr="007C6640" w:rsidRDefault="007C6640" w:rsidP="007C6640">
      <w:pPr>
        <w:widowControl w:val="0"/>
        <w:spacing w:before="120" w:after="120" w:line="240" w:lineRule="auto"/>
        <w:ind w:firstLine="561"/>
        <w:jc w:val="both"/>
        <w:rPr>
          <w:rFonts w:eastAsia="Calibri" w:cs="Times New Roman"/>
          <w:szCs w:val="28"/>
          <w:lang w:val="fi-FI"/>
        </w:rPr>
      </w:pPr>
      <w:r w:rsidRPr="007C6640">
        <w:rPr>
          <w:rFonts w:eastAsia="Calibri" w:cs="Times New Roman"/>
          <w:szCs w:val="28"/>
          <w:lang w:val="fi-FI"/>
        </w:rPr>
        <w:t>c) Sở Công Th</w:t>
      </w:r>
      <w:r w:rsidRPr="007C6640">
        <w:rPr>
          <w:rFonts w:eastAsia="Calibri" w:cs="Times New Roman" w:hint="eastAsia"/>
          <w:szCs w:val="28"/>
          <w:lang w:val="fi-FI"/>
        </w:rPr>
        <w:t>ươ</w:t>
      </w:r>
      <w:r w:rsidRPr="007C6640">
        <w:rPr>
          <w:rFonts w:eastAsia="Calibri" w:cs="Times New Roman"/>
          <w:szCs w:val="28"/>
          <w:lang w:val="fi-FI"/>
        </w:rPr>
        <w:t>ng chủ trì, phối hợp với Ban Quản lý Khu kinh tế Dung Quất và các Khu công nghiệp Quảng Ngãi tiếp tục khẩn tr</w:t>
      </w:r>
      <w:r w:rsidRPr="007C6640">
        <w:rPr>
          <w:rFonts w:eastAsia="Calibri" w:cs="Times New Roman" w:hint="eastAsia"/>
          <w:szCs w:val="28"/>
          <w:lang w:val="fi-FI"/>
        </w:rPr>
        <w:t>ươ</w:t>
      </w:r>
      <w:r w:rsidRPr="007C6640">
        <w:rPr>
          <w:rFonts w:eastAsia="Calibri" w:cs="Times New Roman"/>
          <w:szCs w:val="28"/>
          <w:lang w:val="fi-FI"/>
        </w:rPr>
        <w:t>ng, tích cực phối hợp với Bộ Công Th</w:t>
      </w:r>
      <w:r w:rsidRPr="007C6640">
        <w:rPr>
          <w:rFonts w:eastAsia="Calibri" w:cs="Times New Roman" w:hint="eastAsia"/>
          <w:szCs w:val="28"/>
          <w:lang w:val="fi-FI"/>
        </w:rPr>
        <w:t>ươ</w:t>
      </w:r>
      <w:r w:rsidRPr="007C6640">
        <w:rPr>
          <w:rFonts w:eastAsia="Calibri" w:cs="Times New Roman"/>
          <w:szCs w:val="28"/>
          <w:lang w:val="fi-FI"/>
        </w:rPr>
        <w:t xml:space="preserve">ng </w:t>
      </w:r>
      <w:r w:rsidRPr="007C6640">
        <w:rPr>
          <w:rFonts w:eastAsia="Calibri" w:cs="Times New Roman" w:hint="eastAsia"/>
          <w:szCs w:val="28"/>
          <w:lang w:val="fi-FI"/>
        </w:rPr>
        <w:t>đ</w:t>
      </w:r>
      <w:r w:rsidRPr="007C6640">
        <w:rPr>
          <w:rFonts w:eastAsia="Calibri" w:cs="Times New Roman"/>
          <w:szCs w:val="28"/>
          <w:lang w:val="fi-FI"/>
        </w:rPr>
        <w:t xml:space="preserve">ể sớm xây dựng </w:t>
      </w:r>
      <w:r w:rsidRPr="007C6640">
        <w:rPr>
          <w:rFonts w:eastAsia="Calibri" w:cs="Times New Roman" w:hint="eastAsia"/>
          <w:szCs w:val="28"/>
          <w:lang w:val="fi-FI"/>
        </w:rPr>
        <w:t>Đ</w:t>
      </w:r>
      <w:r w:rsidRPr="007C6640">
        <w:rPr>
          <w:rFonts w:eastAsia="Calibri" w:cs="Times New Roman"/>
          <w:szCs w:val="28"/>
          <w:lang w:val="fi-FI"/>
        </w:rPr>
        <w:t>ề án thành lập Trung tâm lọc, hoá dầu và n</w:t>
      </w:r>
      <w:r w:rsidRPr="007C6640">
        <w:rPr>
          <w:rFonts w:eastAsia="Calibri" w:cs="Times New Roman" w:hint="eastAsia"/>
          <w:szCs w:val="28"/>
          <w:lang w:val="fi-FI"/>
        </w:rPr>
        <w:t>ă</w:t>
      </w:r>
      <w:r w:rsidRPr="007C6640">
        <w:rPr>
          <w:rFonts w:eastAsia="Calibri" w:cs="Times New Roman"/>
          <w:szCs w:val="28"/>
          <w:lang w:val="fi-FI"/>
        </w:rPr>
        <w:t>ng l</w:t>
      </w:r>
      <w:r w:rsidRPr="007C6640">
        <w:rPr>
          <w:rFonts w:eastAsia="Calibri" w:cs="Times New Roman" w:hint="eastAsia"/>
          <w:szCs w:val="28"/>
          <w:lang w:val="fi-FI"/>
        </w:rPr>
        <w:t>ư</w:t>
      </w:r>
      <w:r w:rsidRPr="007C6640">
        <w:rPr>
          <w:rFonts w:eastAsia="Calibri" w:cs="Times New Roman"/>
          <w:szCs w:val="28"/>
          <w:lang w:val="fi-FI"/>
        </w:rPr>
        <w:t>ợng Quốc gia tại Khu kinh tế Dung Quất và nội dung Thông báo số 117/TB-UBND ngày 14/3/2024 về Kết luận của Phó Chủ tịch UBND tỉnh Trần Ph</w:t>
      </w:r>
      <w:r w:rsidRPr="007C6640">
        <w:rPr>
          <w:rFonts w:eastAsia="Calibri" w:cs="Times New Roman" w:hint="eastAsia"/>
          <w:szCs w:val="28"/>
          <w:lang w:val="fi-FI"/>
        </w:rPr>
        <w:t>ư</w:t>
      </w:r>
      <w:r w:rsidRPr="007C6640">
        <w:rPr>
          <w:rFonts w:eastAsia="Calibri" w:cs="Times New Roman"/>
          <w:szCs w:val="28"/>
          <w:lang w:val="fi-FI"/>
        </w:rPr>
        <w:t xml:space="preserve">ớc Hiền tại cuộc họp rà soát triển khai nhiệm vụ của Tỉnh liên quan </w:t>
      </w:r>
      <w:r w:rsidRPr="007C6640">
        <w:rPr>
          <w:rFonts w:eastAsia="Calibri" w:cs="Times New Roman" w:hint="eastAsia"/>
          <w:szCs w:val="28"/>
          <w:lang w:val="fi-FI"/>
        </w:rPr>
        <w:t>đ</w:t>
      </w:r>
      <w:r w:rsidRPr="007C6640">
        <w:rPr>
          <w:rFonts w:eastAsia="Calibri" w:cs="Times New Roman"/>
          <w:szCs w:val="28"/>
          <w:lang w:val="fi-FI"/>
        </w:rPr>
        <w:t xml:space="preserve">ến việc xây dựng </w:t>
      </w:r>
      <w:r w:rsidRPr="007C6640">
        <w:rPr>
          <w:rFonts w:eastAsia="Calibri" w:cs="Times New Roman" w:hint="eastAsia"/>
          <w:szCs w:val="28"/>
          <w:lang w:val="fi-FI"/>
        </w:rPr>
        <w:t>Đ</w:t>
      </w:r>
      <w:r w:rsidRPr="007C6640">
        <w:rPr>
          <w:rFonts w:eastAsia="Calibri" w:cs="Times New Roman"/>
          <w:szCs w:val="28"/>
          <w:lang w:val="fi-FI"/>
        </w:rPr>
        <w:t>ề án Trung tâm lọc hóa dầu và n</w:t>
      </w:r>
      <w:r w:rsidRPr="007C6640">
        <w:rPr>
          <w:rFonts w:eastAsia="Calibri" w:cs="Times New Roman" w:hint="eastAsia"/>
          <w:szCs w:val="28"/>
          <w:lang w:val="fi-FI"/>
        </w:rPr>
        <w:t>ă</w:t>
      </w:r>
      <w:r w:rsidRPr="007C6640">
        <w:rPr>
          <w:rFonts w:eastAsia="Calibri" w:cs="Times New Roman"/>
          <w:szCs w:val="28"/>
          <w:lang w:val="fi-FI"/>
        </w:rPr>
        <w:t>ng l</w:t>
      </w:r>
      <w:r w:rsidRPr="007C6640">
        <w:rPr>
          <w:rFonts w:eastAsia="Calibri" w:cs="Times New Roman" w:hint="eastAsia"/>
          <w:szCs w:val="28"/>
          <w:lang w:val="fi-FI"/>
        </w:rPr>
        <w:t>ư</w:t>
      </w:r>
      <w:r w:rsidRPr="007C6640">
        <w:rPr>
          <w:rFonts w:eastAsia="Calibri" w:cs="Times New Roman"/>
          <w:szCs w:val="28"/>
          <w:lang w:val="fi-FI"/>
        </w:rPr>
        <w:t>ợng quốc gia tại Khu kinh tế Dung Quất.</w:t>
      </w:r>
    </w:p>
    <w:p w:rsidR="007C6640" w:rsidRPr="007C6640" w:rsidRDefault="007C6640" w:rsidP="007C6640">
      <w:pPr>
        <w:widowControl w:val="0"/>
        <w:spacing w:before="120" w:after="120" w:line="240" w:lineRule="auto"/>
        <w:ind w:firstLine="561"/>
        <w:jc w:val="both"/>
        <w:rPr>
          <w:rFonts w:eastAsia="Calibri" w:cs="Times New Roman"/>
          <w:szCs w:val="28"/>
          <w:lang w:val="fi-FI"/>
        </w:rPr>
      </w:pPr>
      <w:r w:rsidRPr="007C6640">
        <w:rPr>
          <w:rFonts w:eastAsia="Calibri" w:cs="Times New Roman"/>
          <w:szCs w:val="28"/>
          <w:lang w:val="fi-FI"/>
        </w:rPr>
        <w:t>d) V</w:t>
      </w:r>
      <w:r w:rsidRPr="007C6640">
        <w:rPr>
          <w:rFonts w:eastAsia="Calibri" w:cs="Times New Roman" w:hint="eastAsia"/>
          <w:szCs w:val="28"/>
          <w:lang w:val="fi-FI"/>
        </w:rPr>
        <w:t>ă</w:t>
      </w:r>
      <w:r w:rsidRPr="007C6640">
        <w:rPr>
          <w:rFonts w:eastAsia="Calibri" w:cs="Times New Roman"/>
          <w:szCs w:val="28"/>
          <w:lang w:val="fi-FI"/>
        </w:rPr>
        <w:t>n phòng UBND tỉnh phối hợp với Sở V</w:t>
      </w:r>
      <w:r w:rsidRPr="007C6640">
        <w:rPr>
          <w:rFonts w:eastAsia="Calibri" w:cs="Times New Roman" w:hint="eastAsia"/>
          <w:szCs w:val="28"/>
          <w:lang w:val="fi-FI"/>
        </w:rPr>
        <w:t>ă</w:t>
      </w:r>
      <w:r w:rsidRPr="007C6640">
        <w:rPr>
          <w:rFonts w:eastAsia="Calibri" w:cs="Times New Roman"/>
          <w:szCs w:val="28"/>
          <w:lang w:val="fi-FI"/>
        </w:rPr>
        <w:t>n hóa, Thể thao và Du lịch khẩn tr</w:t>
      </w:r>
      <w:r w:rsidRPr="007C6640">
        <w:rPr>
          <w:rFonts w:eastAsia="Calibri" w:cs="Times New Roman" w:hint="eastAsia"/>
          <w:szCs w:val="28"/>
          <w:lang w:val="fi-FI"/>
        </w:rPr>
        <w:t>ươ</w:t>
      </w:r>
      <w:r w:rsidRPr="007C6640">
        <w:rPr>
          <w:rFonts w:eastAsia="Calibri" w:cs="Times New Roman"/>
          <w:szCs w:val="28"/>
          <w:lang w:val="fi-FI"/>
        </w:rPr>
        <w:t>ng hoàn chỉnh, tham m</w:t>
      </w:r>
      <w:r w:rsidRPr="007C6640">
        <w:rPr>
          <w:rFonts w:eastAsia="Calibri" w:cs="Times New Roman" w:hint="eastAsia"/>
          <w:szCs w:val="28"/>
          <w:lang w:val="fi-FI"/>
        </w:rPr>
        <w:t>ư</w:t>
      </w:r>
      <w:r w:rsidRPr="007C6640">
        <w:rPr>
          <w:rFonts w:eastAsia="Calibri" w:cs="Times New Roman"/>
          <w:szCs w:val="28"/>
          <w:lang w:val="fi-FI"/>
        </w:rPr>
        <w:t xml:space="preserve">u UBND tỉnh trình Ban cán sự </w:t>
      </w:r>
      <w:r w:rsidRPr="007C6640">
        <w:rPr>
          <w:rFonts w:eastAsia="Calibri" w:cs="Times New Roman" w:hint="eastAsia"/>
          <w:szCs w:val="28"/>
          <w:lang w:val="fi-FI"/>
        </w:rPr>
        <w:t>đ</w:t>
      </w:r>
      <w:r w:rsidRPr="007C6640">
        <w:rPr>
          <w:rFonts w:eastAsia="Calibri" w:cs="Times New Roman"/>
          <w:szCs w:val="28"/>
          <w:lang w:val="fi-FI"/>
        </w:rPr>
        <w:t>ảng UBND tỉnh xem xét, trình Ban Th</w:t>
      </w:r>
      <w:r w:rsidRPr="007C6640">
        <w:rPr>
          <w:rFonts w:eastAsia="Calibri" w:cs="Times New Roman" w:hint="eastAsia"/>
          <w:szCs w:val="28"/>
          <w:lang w:val="fi-FI"/>
        </w:rPr>
        <w:t>ư</w:t>
      </w:r>
      <w:r w:rsidRPr="007C6640">
        <w:rPr>
          <w:rFonts w:eastAsia="Calibri" w:cs="Times New Roman"/>
          <w:szCs w:val="28"/>
          <w:lang w:val="fi-FI"/>
        </w:rPr>
        <w:t xml:space="preserve">ờng vụ Tỉnh ủy cho ý kiến về </w:t>
      </w:r>
      <w:r w:rsidRPr="007C6640">
        <w:rPr>
          <w:rFonts w:eastAsia="Calibri" w:cs="Times New Roman" w:hint="eastAsia"/>
          <w:szCs w:val="28"/>
          <w:lang w:val="fi-FI"/>
        </w:rPr>
        <w:t>Đ</w:t>
      </w:r>
      <w:r w:rsidRPr="007C6640">
        <w:rPr>
          <w:rFonts w:eastAsia="Calibri" w:cs="Times New Roman"/>
          <w:szCs w:val="28"/>
          <w:lang w:val="fi-FI"/>
        </w:rPr>
        <w:t xml:space="preserve">ề án phát triển huyện </w:t>
      </w:r>
      <w:r w:rsidRPr="007C6640">
        <w:rPr>
          <w:rFonts w:eastAsia="Calibri" w:cs="Times New Roman" w:hint="eastAsia"/>
          <w:szCs w:val="28"/>
          <w:lang w:val="fi-FI"/>
        </w:rPr>
        <w:t>đ</w:t>
      </w:r>
      <w:r w:rsidRPr="007C6640">
        <w:rPr>
          <w:rFonts w:eastAsia="Calibri" w:cs="Times New Roman"/>
          <w:szCs w:val="28"/>
          <w:lang w:val="fi-FI"/>
        </w:rPr>
        <w:t>ảo Lý S</w:t>
      </w:r>
      <w:r w:rsidRPr="007C6640">
        <w:rPr>
          <w:rFonts w:eastAsia="Calibri" w:cs="Times New Roman" w:hint="eastAsia"/>
          <w:szCs w:val="28"/>
          <w:lang w:val="fi-FI"/>
        </w:rPr>
        <w:t>ơ</w:t>
      </w:r>
      <w:r w:rsidRPr="007C6640">
        <w:rPr>
          <w:rFonts w:eastAsia="Calibri" w:cs="Times New Roman"/>
          <w:szCs w:val="28"/>
          <w:lang w:val="fi-FI"/>
        </w:rPr>
        <w:t xml:space="preserve">n, tỉnh Quảng Ngãi thành trung tâm du lịch biển - </w:t>
      </w:r>
      <w:r w:rsidRPr="007C6640">
        <w:rPr>
          <w:rFonts w:eastAsia="Calibri" w:cs="Times New Roman" w:hint="eastAsia"/>
          <w:szCs w:val="28"/>
          <w:lang w:val="fi-FI"/>
        </w:rPr>
        <w:t>đ</w:t>
      </w:r>
      <w:r w:rsidRPr="007C6640">
        <w:rPr>
          <w:rFonts w:eastAsia="Calibri" w:cs="Times New Roman"/>
          <w:szCs w:val="28"/>
          <w:lang w:val="fi-FI"/>
        </w:rPr>
        <w:t xml:space="preserve">ảo, trong </w:t>
      </w:r>
      <w:r w:rsidRPr="007C6640">
        <w:rPr>
          <w:rFonts w:eastAsia="Calibri" w:cs="Times New Roman" w:hint="eastAsia"/>
          <w:szCs w:val="28"/>
          <w:lang w:val="fi-FI"/>
        </w:rPr>
        <w:t>đó</w:t>
      </w:r>
      <w:r w:rsidRPr="007C6640">
        <w:rPr>
          <w:rFonts w:eastAsia="Calibri" w:cs="Times New Roman"/>
          <w:szCs w:val="28"/>
          <w:lang w:val="fi-FI"/>
        </w:rPr>
        <w:t xml:space="preserve">, </w:t>
      </w:r>
      <w:r w:rsidRPr="007C6640">
        <w:rPr>
          <w:rFonts w:eastAsia="Calibri" w:cs="Times New Roman" w:hint="eastAsia"/>
          <w:szCs w:val="28"/>
          <w:lang w:val="fi-FI"/>
        </w:rPr>
        <w:t>ư</w:t>
      </w:r>
      <w:r w:rsidRPr="007C6640">
        <w:rPr>
          <w:rFonts w:eastAsia="Calibri" w:cs="Times New Roman"/>
          <w:szCs w:val="28"/>
          <w:lang w:val="fi-FI"/>
        </w:rPr>
        <w:t xml:space="preserve">u tiên kêu gọi nhà </w:t>
      </w:r>
      <w:r w:rsidRPr="007C6640">
        <w:rPr>
          <w:rFonts w:eastAsia="Calibri" w:cs="Times New Roman" w:hint="eastAsia"/>
          <w:szCs w:val="28"/>
          <w:lang w:val="fi-FI"/>
        </w:rPr>
        <w:t>đ</w:t>
      </w:r>
      <w:r w:rsidRPr="007C6640">
        <w:rPr>
          <w:rFonts w:eastAsia="Calibri" w:cs="Times New Roman"/>
          <w:szCs w:val="28"/>
          <w:lang w:val="fi-FI"/>
        </w:rPr>
        <w:t>ầu t</w:t>
      </w:r>
      <w:r w:rsidRPr="007C6640">
        <w:rPr>
          <w:rFonts w:eastAsia="Calibri" w:cs="Times New Roman" w:hint="eastAsia"/>
          <w:szCs w:val="28"/>
          <w:lang w:val="fi-FI"/>
        </w:rPr>
        <w:t>ư</w:t>
      </w:r>
      <w:r w:rsidRPr="007C6640">
        <w:rPr>
          <w:rFonts w:eastAsia="Calibri" w:cs="Times New Roman"/>
          <w:szCs w:val="28"/>
          <w:lang w:val="fi-FI"/>
        </w:rPr>
        <w:t xml:space="preserve"> có tiềm lực </w:t>
      </w:r>
      <w:r w:rsidRPr="007C6640">
        <w:rPr>
          <w:rFonts w:eastAsia="Calibri" w:cs="Times New Roman" w:hint="eastAsia"/>
          <w:szCs w:val="28"/>
          <w:lang w:val="fi-FI"/>
        </w:rPr>
        <w:t>đ</w:t>
      </w:r>
      <w:r w:rsidRPr="007C6640">
        <w:rPr>
          <w:rFonts w:eastAsia="Calibri" w:cs="Times New Roman"/>
          <w:szCs w:val="28"/>
          <w:lang w:val="fi-FI"/>
        </w:rPr>
        <w:t>ầu t</w:t>
      </w:r>
      <w:r w:rsidRPr="007C6640">
        <w:rPr>
          <w:rFonts w:eastAsia="Calibri" w:cs="Times New Roman" w:hint="eastAsia"/>
          <w:szCs w:val="28"/>
          <w:lang w:val="fi-FI"/>
        </w:rPr>
        <w:t>ư</w:t>
      </w:r>
      <w:r w:rsidRPr="007C6640">
        <w:rPr>
          <w:rFonts w:eastAsia="Calibri" w:cs="Times New Roman"/>
          <w:szCs w:val="28"/>
          <w:lang w:val="fi-FI"/>
        </w:rPr>
        <w:t xml:space="preserve"> xây dựng c</w:t>
      </w:r>
      <w:r w:rsidRPr="007C6640">
        <w:rPr>
          <w:rFonts w:eastAsia="Calibri" w:cs="Times New Roman" w:hint="eastAsia"/>
          <w:szCs w:val="28"/>
          <w:lang w:val="fi-FI"/>
        </w:rPr>
        <w:t>ơ</w:t>
      </w:r>
      <w:r w:rsidRPr="007C6640">
        <w:rPr>
          <w:rFonts w:eastAsia="Calibri" w:cs="Times New Roman"/>
          <w:szCs w:val="28"/>
          <w:lang w:val="fi-FI"/>
        </w:rPr>
        <w:t xml:space="preserve"> sở hạ tầng, c</w:t>
      </w:r>
      <w:r w:rsidRPr="007C6640">
        <w:rPr>
          <w:rFonts w:eastAsia="Calibri" w:cs="Times New Roman" w:hint="eastAsia"/>
          <w:szCs w:val="28"/>
          <w:lang w:val="fi-FI"/>
        </w:rPr>
        <w:t>ơ</w:t>
      </w:r>
      <w:r w:rsidRPr="007C6640">
        <w:rPr>
          <w:rFonts w:eastAsia="Calibri" w:cs="Times New Roman"/>
          <w:szCs w:val="28"/>
          <w:lang w:val="fi-FI"/>
        </w:rPr>
        <w:t xml:space="preserve"> sở vật chất ngành du lịch, dịch vụ tại </w:t>
      </w:r>
      <w:r w:rsidRPr="007C6640">
        <w:rPr>
          <w:rFonts w:eastAsia="Calibri" w:cs="Times New Roman" w:hint="eastAsia"/>
          <w:szCs w:val="28"/>
          <w:lang w:val="fi-FI"/>
        </w:rPr>
        <w:t>đ</w:t>
      </w:r>
      <w:r w:rsidRPr="007C6640">
        <w:rPr>
          <w:rFonts w:eastAsia="Calibri" w:cs="Times New Roman"/>
          <w:szCs w:val="28"/>
          <w:lang w:val="fi-FI"/>
        </w:rPr>
        <w:t>ảo Lý S</w:t>
      </w:r>
      <w:r w:rsidRPr="007C6640">
        <w:rPr>
          <w:rFonts w:eastAsia="Calibri" w:cs="Times New Roman" w:hint="eastAsia"/>
          <w:szCs w:val="28"/>
          <w:lang w:val="fi-FI"/>
        </w:rPr>
        <w:t>ơ</w:t>
      </w:r>
      <w:r w:rsidRPr="007C6640">
        <w:rPr>
          <w:rFonts w:eastAsia="Calibri" w:cs="Times New Roman"/>
          <w:szCs w:val="28"/>
          <w:lang w:val="fi-FI"/>
        </w:rPr>
        <w:t>n.</w:t>
      </w:r>
    </w:p>
    <w:p w:rsidR="007C6640" w:rsidRPr="007C6640" w:rsidRDefault="007C6640" w:rsidP="007C6640">
      <w:pPr>
        <w:widowControl w:val="0"/>
        <w:spacing w:before="120" w:after="120" w:line="240" w:lineRule="auto"/>
        <w:ind w:firstLine="561"/>
        <w:jc w:val="both"/>
        <w:rPr>
          <w:rFonts w:eastAsia="Calibri" w:cs="Times New Roman"/>
          <w:szCs w:val="28"/>
          <w:lang w:val="fi-FI"/>
        </w:rPr>
      </w:pPr>
      <w:r w:rsidRPr="007C6640">
        <w:rPr>
          <w:rFonts w:eastAsia="Calibri" w:cs="Times New Roman"/>
          <w:szCs w:val="28"/>
          <w:lang w:val="fi-FI"/>
        </w:rPr>
        <w:t>đ) Sở Nông nghiệp và Phát triển nông thôn:</w:t>
      </w:r>
    </w:p>
    <w:p w:rsidR="007C6640" w:rsidRPr="007C6640" w:rsidRDefault="007C6640" w:rsidP="007C6640">
      <w:pPr>
        <w:widowControl w:val="0"/>
        <w:spacing w:before="120" w:after="120" w:line="240" w:lineRule="auto"/>
        <w:ind w:firstLine="561"/>
        <w:jc w:val="both"/>
        <w:rPr>
          <w:rFonts w:eastAsia="Calibri" w:cs="Times New Roman"/>
          <w:szCs w:val="28"/>
          <w:lang w:val="fi-FI"/>
        </w:rPr>
      </w:pPr>
      <w:r w:rsidRPr="007C6640">
        <w:rPr>
          <w:rFonts w:eastAsia="Calibri" w:cs="Times New Roman"/>
          <w:szCs w:val="28"/>
          <w:lang w:val="fi-FI"/>
        </w:rPr>
        <w:t xml:space="preserve">- Tiếp tục thực hiện một số nhiệm vụ, giải pháp cấp bách </w:t>
      </w:r>
      <w:r w:rsidRPr="007C6640">
        <w:rPr>
          <w:rFonts w:eastAsia="Calibri" w:cs="Times New Roman" w:hint="eastAsia"/>
          <w:szCs w:val="28"/>
          <w:lang w:val="fi-FI"/>
        </w:rPr>
        <w:t>đ</w:t>
      </w:r>
      <w:r w:rsidRPr="007C6640">
        <w:rPr>
          <w:rFonts w:eastAsia="Calibri" w:cs="Times New Roman"/>
          <w:szCs w:val="28"/>
          <w:lang w:val="fi-FI"/>
        </w:rPr>
        <w:t xml:space="preserve">ể khắc phục cảnh báo của Ủy ban Châu Âu về chống khai thác hải sản bất hợp pháp, không báo cáo và không theo quy </w:t>
      </w:r>
      <w:r w:rsidRPr="007C6640">
        <w:rPr>
          <w:rFonts w:eastAsia="Calibri" w:cs="Times New Roman" w:hint="eastAsia"/>
          <w:szCs w:val="28"/>
          <w:lang w:val="fi-FI"/>
        </w:rPr>
        <w:t>đ</w:t>
      </w:r>
      <w:r w:rsidRPr="007C6640">
        <w:rPr>
          <w:rFonts w:eastAsia="Calibri" w:cs="Times New Roman"/>
          <w:szCs w:val="28"/>
          <w:lang w:val="fi-FI"/>
        </w:rPr>
        <w:t>ịnh; theo dõi, h</w:t>
      </w:r>
      <w:r w:rsidRPr="007C6640">
        <w:rPr>
          <w:rFonts w:eastAsia="Calibri" w:cs="Times New Roman" w:hint="eastAsia"/>
          <w:szCs w:val="28"/>
          <w:lang w:val="fi-FI"/>
        </w:rPr>
        <w:t>ư</w:t>
      </w:r>
      <w:r w:rsidRPr="007C6640">
        <w:rPr>
          <w:rFonts w:eastAsia="Calibri" w:cs="Times New Roman"/>
          <w:szCs w:val="28"/>
          <w:lang w:val="fi-FI"/>
        </w:rPr>
        <w:t>ớng dẫn gieo sạ lúa vụ Hè Thu 2024</w:t>
      </w:r>
      <w:r w:rsidRPr="007C6640">
        <w:rPr>
          <w:rFonts w:ascii=".VnTime" w:eastAsia="Times New Roman" w:hAnsi=".VnTime" w:cs="Times New Roman" w:hint="eastAsia"/>
          <w:szCs w:val="20"/>
          <w:lang w:val="fi-FI"/>
        </w:rPr>
        <w:t xml:space="preserve"> </w:t>
      </w:r>
      <w:r w:rsidRPr="007C6640">
        <w:rPr>
          <w:rFonts w:eastAsia="Calibri" w:cs="Times New Roman" w:hint="eastAsia"/>
          <w:szCs w:val="28"/>
          <w:lang w:val="fi-FI"/>
        </w:rPr>
        <w:t>đú</w:t>
      </w:r>
      <w:r w:rsidRPr="007C6640">
        <w:rPr>
          <w:rFonts w:eastAsia="Calibri" w:cs="Times New Roman"/>
          <w:szCs w:val="28"/>
          <w:lang w:val="fi-FI"/>
        </w:rPr>
        <w:t>ng thời vụ; nạo vét kênh m</w:t>
      </w:r>
      <w:r w:rsidRPr="007C6640">
        <w:rPr>
          <w:rFonts w:eastAsia="Calibri" w:cs="Times New Roman" w:hint="eastAsia"/>
          <w:szCs w:val="28"/>
          <w:lang w:val="fi-FI"/>
        </w:rPr>
        <w:t>ươ</w:t>
      </w:r>
      <w:r w:rsidRPr="007C6640">
        <w:rPr>
          <w:rFonts w:eastAsia="Calibri" w:cs="Times New Roman"/>
          <w:szCs w:val="28"/>
          <w:lang w:val="fi-FI"/>
        </w:rPr>
        <w:t xml:space="preserve">ng, kiểm tra, </w:t>
      </w:r>
      <w:r w:rsidRPr="007C6640">
        <w:rPr>
          <w:rFonts w:eastAsia="Calibri" w:cs="Times New Roman" w:hint="eastAsia"/>
          <w:szCs w:val="28"/>
          <w:lang w:val="fi-FI"/>
        </w:rPr>
        <w:t>đ</w:t>
      </w:r>
      <w:r w:rsidRPr="007C6640">
        <w:rPr>
          <w:rFonts w:eastAsia="Calibri" w:cs="Times New Roman"/>
          <w:szCs w:val="28"/>
          <w:lang w:val="fi-FI"/>
        </w:rPr>
        <w:t xml:space="preserve">iều tiết các hồ chứa, </w:t>
      </w:r>
      <w:r w:rsidRPr="007C6640">
        <w:rPr>
          <w:rFonts w:eastAsia="Calibri" w:cs="Times New Roman" w:hint="eastAsia"/>
          <w:szCs w:val="28"/>
          <w:lang w:val="fi-FI"/>
        </w:rPr>
        <w:t>đ</w:t>
      </w:r>
      <w:r w:rsidRPr="007C6640">
        <w:rPr>
          <w:rFonts w:eastAsia="Calibri" w:cs="Times New Roman"/>
          <w:szCs w:val="28"/>
          <w:lang w:val="fi-FI"/>
        </w:rPr>
        <w:t>ập thủy lợi, xây dựng ph</w:t>
      </w:r>
      <w:r w:rsidRPr="007C6640">
        <w:rPr>
          <w:rFonts w:eastAsia="Calibri" w:cs="Times New Roman" w:hint="eastAsia"/>
          <w:szCs w:val="28"/>
          <w:lang w:val="fi-FI"/>
        </w:rPr>
        <w:t>ươ</w:t>
      </w:r>
      <w:r w:rsidRPr="007C6640">
        <w:rPr>
          <w:rFonts w:eastAsia="Calibri" w:cs="Times New Roman"/>
          <w:szCs w:val="28"/>
          <w:lang w:val="fi-FI"/>
        </w:rPr>
        <w:t xml:space="preserve">ng án chống hạn hiệu quả, </w:t>
      </w:r>
      <w:r w:rsidRPr="007C6640">
        <w:rPr>
          <w:rFonts w:eastAsia="Calibri" w:cs="Times New Roman" w:hint="eastAsia"/>
          <w:szCs w:val="28"/>
          <w:lang w:val="fi-FI"/>
        </w:rPr>
        <w:t>đ</w:t>
      </w:r>
      <w:r w:rsidRPr="007C6640">
        <w:rPr>
          <w:rFonts w:eastAsia="Calibri" w:cs="Times New Roman"/>
          <w:szCs w:val="28"/>
          <w:lang w:val="fi-FI"/>
        </w:rPr>
        <w:t>ảm bảo n</w:t>
      </w:r>
      <w:r w:rsidRPr="007C6640">
        <w:rPr>
          <w:rFonts w:eastAsia="Calibri" w:cs="Times New Roman" w:hint="eastAsia"/>
          <w:szCs w:val="28"/>
          <w:lang w:val="fi-FI"/>
        </w:rPr>
        <w:t>ư</w:t>
      </w:r>
      <w:r w:rsidRPr="007C6640">
        <w:rPr>
          <w:rFonts w:eastAsia="Calibri" w:cs="Times New Roman"/>
          <w:szCs w:val="28"/>
          <w:lang w:val="fi-FI"/>
        </w:rPr>
        <w:t>ớc t</w:t>
      </w:r>
      <w:r w:rsidRPr="007C6640">
        <w:rPr>
          <w:rFonts w:eastAsia="Calibri" w:cs="Times New Roman" w:hint="eastAsia"/>
          <w:szCs w:val="28"/>
          <w:lang w:val="fi-FI"/>
        </w:rPr>
        <w:t>ư</w:t>
      </w:r>
      <w:r w:rsidRPr="007C6640">
        <w:rPr>
          <w:rFonts w:eastAsia="Calibri" w:cs="Times New Roman"/>
          <w:szCs w:val="28"/>
          <w:lang w:val="fi-FI"/>
        </w:rPr>
        <w:t>ới cho cây trồng; t</w:t>
      </w:r>
      <w:r w:rsidRPr="007C6640">
        <w:rPr>
          <w:rFonts w:eastAsia="Calibri" w:cs="Times New Roman" w:hint="eastAsia"/>
          <w:szCs w:val="28"/>
          <w:lang w:val="fi-FI"/>
        </w:rPr>
        <w:t>ă</w:t>
      </w:r>
      <w:r w:rsidRPr="007C6640">
        <w:rPr>
          <w:rFonts w:eastAsia="Calibri" w:cs="Times New Roman"/>
          <w:szCs w:val="28"/>
          <w:lang w:val="fi-FI"/>
        </w:rPr>
        <w:t>ng c</w:t>
      </w:r>
      <w:r w:rsidRPr="007C6640">
        <w:rPr>
          <w:rFonts w:eastAsia="Calibri" w:cs="Times New Roman" w:hint="eastAsia"/>
          <w:szCs w:val="28"/>
          <w:lang w:val="fi-FI"/>
        </w:rPr>
        <w:t>ư</w:t>
      </w:r>
      <w:r w:rsidRPr="007C6640">
        <w:rPr>
          <w:rFonts w:eastAsia="Calibri" w:cs="Times New Roman"/>
          <w:szCs w:val="28"/>
          <w:lang w:val="fi-FI"/>
        </w:rPr>
        <w:t xml:space="preserve">ờng công tác dự báo, phòng trừ sâu, bệnh cho cây trồng, vật </w:t>
      </w:r>
      <w:r w:rsidRPr="007C6640">
        <w:rPr>
          <w:rFonts w:eastAsia="Calibri" w:cs="Times New Roman"/>
          <w:szCs w:val="28"/>
          <w:lang w:val="fi-FI"/>
        </w:rPr>
        <w:lastRenderedPageBreak/>
        <w:t xml:space="preserve">nuôi; tập trung kiểm soát không </w:t>
      </w:r>
      <w:r w:rsidRPr="007C6640">
        <w:rPr>
          <w:rFonts w:eastAsia="Calibri" w:cs="Times New Roman" w:hint="eastAsia"/>
          <w:szCs w:val="28"/>
          <w:lang w:val="fi-FI"/>
        </w:rPr>
        <w:t>đ</w:t>
      </w:r>
      <w:r w:rsidRPr="007C6640">
        <w:rPr>
          <w:rFonts w:eastAsia="Calibri" w:cs="Times New Roman"/>
          <w:szCs w:val="28"/>
          <w:lang w:val="fi-FI"/>
        </w:rPr>
        <w:t>ể bệnh gia súc, gia cầm lây lan; thực hiện quyết liệt các biện pháp phòng cháy, chữa cháy rừng.</w:t>
      </w:r>
    </w:p>
    <w:p w:rsidR="007C6640" w:rsidRPr="007C6640" w:rsidRDefault="007C6640" w:rsidP="007C6640">
      <w:pPr>
        <w:widowControl w:val="0"/>
        <w:spacing w:before="120" w:after="120" w:line="240" w:lineRule="auto"/>
        <w:ind w:firstLine="561"/>
        <w:jc w:val="both"/>
        <w:rPr>
          <w:rFonts w:eastAsia="Calibri" w:cs="Times New Roman"/>
          <w:szCs w:val="28"/>
          <w:lang w:val="fi-FI"/>
        </w:rPr>
      </w:pPr>
      <w:r w:rsidRPr="007C6640">
        <w:rPr>
          <w:rFonts w:eastAsia="Calibri" w:cs="Times New Roman"/>
          <w:szCs w:val="28"/>
          <w:lang w:val="fi-FI"/>
        </w:rPr>
        <w:t xml:space="preserve">- Chủ trì, phối hợp với các </w:t>
      </w:r>
      <w:r w:rsidRPr="007C6640">
        <w:rPr>
          <w:rFonts w:eastAsia="Calibri" w:cs="Times New Roman" w:hint="eastAsia"/>
          <w:szCs w:val="28"/>
          <w:lang w:val="fi-FI"/>
        </w:rPr>
        <w:t>đ</w:t>
      </w:r>
      <w:r w:rsidRPr="007C6640">
        <w:rPr>
          <w:rFonts w:eastAsia="Calibri" w:cs="Times New Roman"/>
          <w:szCs w:val="28"/>
          <w:lang w:val="fi-FI"/>
        </w:rPr>
        <w:t>ịa ph</w:t>
      </w:r>
      <w:r w:rsidRPr="007C6640">
        <w:rPr>
          <w:rFonts w:eastAsia="Calibri" w:cs="Times New Roman" w:hint="eastAsia"/>
          <w:szCs w:val="28"/>
          <w:lang w:val="fi-FI"/>
        </w:rPr>
        <w:t>ươ</w:t>
      </w:r>
      <w:r w:rsidRPr="007C6640">
        <w:rPr>
          <w:rFonts w:eastAsia="Calibri" w:cs="Times New Roman"/>
          <w:szCs w:val="28"/>
          <w:lang w:val="fi-FI"/>
        </w:rPr>
        <w:t>ng rà soát, bổ sung thêm các xã có khả n</w:t>
      </w:r>
      <w:r w:rsidRPr="007C6640">
        <w:rPr>
          <w:rFonts w:eastAsia="Calibri" w:cs="Times New Roman" w:hint="eastAsia"/>
          <w:szCs w:val="28"/>
          <w:lang w:val="fi-FI"/>
        </w:rPr>
        <w:t>ă</w:t>
      </w:r>
      <w:r w:rsidRPr="007C6640">
        <w:rPr>
          <w:rFonts w:eastAsia="Calibri" w:cs="Times New Roman"/>
          <w:szCs w:val="28"/>
          <w:lang w:val="fi-FI"/>
        </w:rPr>
        <w:t xml:space="preserve">ng phấn </w:t>
      </w:r>
      <w:r w:rsidRPr="007C6640">
        <w:rPr>
          <w:rFonts w:eastAsia="Calibri" w:cs="Times New Roman" w:hint="eastAsia"/>
          <w:szCs w:val="28"/>
          <w:lang w:val="fi-FI"/>
        </w:rPr>
        <w:t>đ</w:t>
      </w:r>
      <w:r w:rsidRPr="007C6640">
        <w:rPr>
          <w:rFonts w:eastAsia="Calibri" w:cs="Times New Roman"/>
          <w:szCs w:val="28"/>
          <w:lang w:val="fi-FI"/>
        </w:rPr>
        <w:t xml:space="preserve">ấu </w:t>
      </w:r>
      <w:r w:rsidRPr="007C6640">
        <w:rPr>
          <w:rFonts w:eastAsia="Calibri" w:cs="Times New Roman" w:hint="eastAsia"/>
          <w:szCs w:val="28"/>
          <w:lang w:val="fi-FI"/>
        </w:rPr>
        <w:t>đ</w:t>
      </w:r>
      <w:r w:rsidRPr="007C6640">
        <w:rPr>
          <w:rFonts w:eastAsia="Calibri" w:cs="Times New Roman"/>
          <w:szCs w:val="28"/>
          <w:lang w:val="fi-FI"/>
        </w:rPr>
        <w:t xml:space="preserve">ạt chuẩn NTM </w:t>
      </w:r>
      <w:r w:rsidRPr="007C6640">
        <w:rPr>
          <w:rFonts w:eastAsia="Calibri" w:cs="Times New Roman" w:hint="eastAsia"/>
          <w:szCs w:val="28"/>
          <w:lang w:val="fi-FI"/>
        </w:rPr>
        <w:t>đ</w:t>
      </w:r>
      <w:r w:rsidRPr="007C6640">
        <w:rPr>
          <w:rFonts w:eastAsia="Calibri" w:cs="Times New Roman"/>
          <w:szCs w:val="28"/>
          <w:lang w:val="fi-FI"/>
        </w:rPr>
        <w:t xml:space="preserve">ể </w:t>
      </w:r>
      <w:r w:rsidRPr="007C6640">
        <w:rPr>
          <w:rFonts w:eastAsia="Calibri" w:cs="Times New Roman" w:hint="eastAsia"/>
          <w:szCs w:val="28"/>
          <w:lang w:val="fi-FI"/>
        </w:rPr>
        <w:t>đ</w:t>
      </w:r>
      <w:r w:rsidRPr="007C6640">
        <w:rPr>
          <w:rFonts w:eastAsia="Calibri" w:cs="Times New Roman"/>
          <w:szCs w:val="28"/>
          <w:lang w:val="fi-FI"/>
        </w:rPr>
        <w:t xml:space="preserve">ề xuất lựa chọn, hỗ trợ nguồn lực thực hiện; trình UBND tỉnh xem xét </w:t>
      </w:r>
      <w:r w:rsidR="00FC3AB6">
        <w:rPr>
          <w:rFonts w:eastAsia="Calibri" w:cs="Times New Roman"/>
          <w:szCs w:val="28"/>
          <w:lang w:val="fi-FI"/>
        </w:rPr>
        <w:t>quyết định</w:t>
      </w:r>
      <w:r w:rsidRPr="007C6640">
        <w:rPr>
          <w:rFonts w:eastAsia="Calibri" w:cs="Times New Roman"/>
          <w:szCs w:val="28"/>
          <w:lang w:val="fi-FI"/>
        </w:rPr>
        <w:t>.</w:t>
      </w:r>
    </w:p>
    <w:p w:rsidR="007C6640" w:rsidRPr="007C6640" w:rsidRDefault="007C6640" w:rsidP="007C6640">
      <w:pPr>
        <w:widowControl w:val="0"/>
        <w:spacing w:before="120" w:after="120" w:line="240" w:lineRule="auto"/>
        <w:ind w:firstLine="561"/>
        <w:jc w:val="both"/>
        <w:rPr>
          <w:rFonts w:eastAsia="Calibri" w:cs="Times New Roman"/>
          <w:szCs w:val="28"/>
          <w:lang w:val="fi-FI"/>
        </w:rPr>
      </w:pPr>
      <w:r w:rsidRPr="007C6640">
        <w:rPr>
          <w:rFonts w:eastAsia="Calibri" w:cs="Times New Roman"/>
          <w:szCs w:val="28"/>
          <w:lang w:val="fi-FI"/>
        </w:rPr>
        <w:t>e) Sở Nội vụ: Chủ trì, phối hợp với UBND các huyện: T</w:t>
      </w:r>
      <w:r w:rsidRPr="007C6640">
        <w:rPr>
          <w:rFonts w:eastAsia="Calibri" w:cs="Times New Roman" w:hint="eastAsia"/>
          <w:szCs w:val="28"/>
          <w:lang w:val="fi-FI"/>
        </w:rPr>
        <w:t>ư</w:t>
      </w:r>
      <w:r w:rsidRPr="007C6640">
        <w:rPr>
          <w:rFonts w:eastAsia="Calibri" w:cs="Times New Roman"/>
          <w:szCs w:val="28"/>
          <w:lang w:val="fi-FI"/>
        </w:rPr>
        <w:t xml:space="preserve"> Nghĩa, Mộ </w:t>
      </w:r>
      <w:r w:rsidRPr="007C6640">
        <w:rPr>
          <w:rFonts w:eastAsia="Calibri" w:cs="Times New Roman" w:hint="eastAsia"/>
          <w:szCs w:val="28"/>
          <w:lang w:val="fi-FI"/>
        </w:rPr>
        <w:t>Đ</w:t>
      </w:r>
      <w:r w:rsidRPr="007C6640">
        <w:rPr>
          <w:rFonts w:eastAsia="Calibri" w:cs="Times New Roman"/>
          <w:szCs w:val="28"/>
          <w:lang w:val="fi-FI"/>
        </w:rPr>
        <w:t xml:space="preserve">ức, UBND thành phố Quảng Ngãi và các </w:t>
      </w:r>
      <w:r w:rsidRPr="007C6640">
        <w:rPr>
          <w:rFonts w:eastAsia="Calibri" w:cs="Times New Roman" w:hint="eastAsia"/>
          <w:szCs w:val="28"/>
          <w:lang w:val="fi-FI"/>
        </w:rPr>
        <w:t>đ</w:t>
      </w:r>
      <w:r w:rsidRPr="007C6640">
        <w:rPr>
          <w:rFonts w:eastAsia="Calibri" w:cs="Times New Roman"/>
          <w:szCs w:val="28"/>
          <w:lang w:val="fi-FI"/>
        </w:rPr>
        <w:t>ịa ph</w:t>
      </w:r>
      <w:r w:rsidRPr="007C6640">
        <w:rPr>
          <w:rFonts w:eastAsia="Calibri" w:cs="Times New Roman" w:hint="eastAsia"/>
          <w:szCs w:val="28"/>
          <w:lang w:val="fi-FI"/>
        </w:rPr>
        <w:t>ươ</w:t>
      </w:r>
      <w:r w:rsidRPr="007C6640">
        <w:rPr>
          <w:rFonts w:eastAsia="Calibri" w:cs="Times New Roman"/>
          <w:szCs w:val="28"/>
          <w:lang w:val="fi-FI"/>
        </w:rPr>
        <w:t>ng có liên quan khẩn tr</w:t>
      </w:r>
      <w:r w:rsidRPr="007C6640">
        <w:rPr>
          <w:rFonts w:eastAsia="Calibri" w:cs="Times New Roman" w:hint="eastAsia"/>
          <w:szCs w:val="28"/>
          <w:lang w:val="fi-FI"/>
        </w:rPr>
        <w:t>ươ</w:t>
      </w:r>
      <w:r w:rsidRPr="007C6640">
        <w:rPr>
          <w:rFonts w:eastAsia="Calibri" w:cs="Times New Roman"/>
          <w:szCs w:val="28"/>
          <w:lang w:val="fi-FI"/>
        </w:rPr>
        <w:t xml:space="preserve">ng hoàn chỉnh, trình cấp có thẩm quyền thông qua </w:t>
      </w:r>
      <w:r w:rsidRPr="007C6640">
        <w:rPr>
          <w:rFonts w:eastAsia="Calibri" w:cs="Times New Roman" w:hint="eastAsia"/>
          <w:szCs w:val="28"/>
          <w:lang w:val="fi-FI"/>
        </w:rPr>
        <w:t>Đ</w:t>
      </w:r>
      <w:r w:rsidRPr="007C6640">
        <w:rPr>
          <w:rFonts w:eastAsia="Calibri" w:cs="Times New Roman"/>
          <w:szCs w:val="28"/>
          <w:lang w:val="fi-FI"/>
        </w:rPr>
        <w:t xml:space="preserve">ề án sắp xếp </w:t>
      </w:r>
      <w:r w:rsidRPr="007C6640">
        <w:rPr>
          <w:rFonts w:eastAsia="Calibri" w:cs="Times New Roman" w:hint="eastAsia"/>
          <w:szCs w:val="28"/>
          <w:lang w:val="fi-FI"/>
        </w:rPr>
        <w:t>đơ</w:t>
      </w:r>
      <w:r w:rsidRPr="007C6640">
        <w:rPr>
          <w:rFonts w:eastAsia="Calibri" w:cs="Times New Roman"/>
          <w:szCs w:val="28"/>
          <w:lang w:val="fi-FI"/>
        </w:rPr>
        <w:t xml:space="preserve">n vị hành chính cấp huyện, cấp xã giai </w:t>
      </w:r>
      <w:r w:rsidRPr="007C6640">
        <w:rPr>
          <w:rFonts w:eastAsia="Calibri" w:cs="Times New Roman" w:hint="eastAsia"/>
          <w:szCs w:val="28"/>
          <w:lang w:val="fi-FI"/>
        </w:rPr>
        <w:t>đ</w:t>
      </w:r>
      <w:r w:rsidRPr="007C6640">
        <w:rPr>
          <w:rFonts w:eastAsia="Calibri" w:cs="Times New Roman"/>
          <w:szCs w:val="28"/>
          <w:lang w:val="fi-FI"/>
        </w:rPr>
        <w:t>oạn 2023 - 2025 của tỉnh Quảng Ngãi.</w:t>
      </w:r>
    </w:p>
    <w:p w:rsidR="007C6640" w:rsidRPr="007C6640" w:rsidRDefault="007C6640" w:rsidP="007C6640">
      <w:pPr>
        <w:widowControl w:val="0"/>
        <w:spacing w:before="120" w:after="120" w:line="240" w:lineRule="auto"/>
        <w:ind w:firstLine="561"/>
        <w:jc w:val="both"/>
        <w:rPr>
          <w:rFonts w:eastAsia="Calibri" w:cs="Times New Roman"/>
          <w:szCs w:val="28"/>
          <w:lang w:val="fi-FI"/>
        </w:rPr>
      </w:pPr>
      <w:r w:rsidRPr="007C6640">
        <w:rPr>
          <w:rFonts w:eastAsia="Calibri" w:cs="Times New Roman"/>
          <w:szCs w:val="28"/>
          <w:lang w:val="fi-FI"/>
        </w:rPr>
        <w:t xml:space="preserve">g) Sở Giao thông Vận tải: Chủ trì, phối hợp với các sở, ngành, </w:t>
      </w:r>
      <w:r w:rsidRPr="007C6640">
        <w:rPr>
          <w:rFonts w:eastAsia="Calibri" w:cs="Times New Roman" w:hint="eastAsia"/>
          <w:szCs w:val="28"/>
          <w:lang w:val="fi-FI"/>
        </w:rPr>
        <w:t>đ</w:t>
      </w:r>
      <w:r w:rsidRPr="007C6640">
        <w:rPr>
          <w:rFonts w:eastAsia="Calibri" w:cs="Times New Roman"/>
          <w:szCs w:val="28"/>
          <w:lang w:val="fi-FI"/>
        </w:rPr>
        <w:t>ịa ph</w:t>
      </w:r>
      <w:r w:rsidRPr="007C6640">
        <w:rPr>
          <w:rFonts w:eastAsia="Calibri" w:cs="Times New Roman" w:hint="eastAsia"/>
          <w:szCs w:val="28"/>
          <w:lang w:val="fi-FI"/>
        </w:rPr>
        <w:t>ươ</w:t>
      </w:r>
      <w:r w:rsidRPr="007C6640">
        <w:rPr>
          <w:rFonts w:eastAsia="Calibri" w:cs="Times New Roman"/>
          <w:szCs w:val="28"/>
          <w:lang w:val="fi-FI"/>
        </w:rPr>
        <w:t>ng có liên quan tổ chức thực hiện việc hỗ trợ xi m</w:t>
      </w:r>
      <w:r w:rsidRPr="007C6640">
        <w:rPr>
          <w:rFonts w:eastAsia="Calibri" w:cs="Times New Roman" w:hint="eastAsia"/>
          <w:szCs w:val="28"/>
          <w:lang w:val="fi-FI"/>
        </w:rPr>
        <w:t>ă</w:t>
      </w:r>
      <w:r w:rsidRPr="007C6640">
        <w:rPr>
          <w:rFonts w:eastAsia="Calibri" w:cs="Times New Roman"/>
          <w:szCs w:val="28"/>
          <w:lang w:val="fi-FI"/>
        </w:rPr>
        <w:t xml:space="preserve">ng xây dựng </w:t>
      </w:r>
      <w:r w:rsidRPr="007C6640">
        <w:rPr>
          <w:rFonts w:eastAsia="Calibri" w:cs="Times New Roman" w:hint="eastAsia"/>
          <w:szCs w:val="28"/>
          <w:lang w:val="fi-FI"/>
        </w:rPr>
        <w:t>đư</w:t>
      </w:r>
      <w:r w:rsidRPr="007C6640">
        <w:rPr>
          <w:rFonts w:eastAsia="Calibri" w:cs="Times New Roman"/>
          <w:szCs w:val="28"/>
          <w:lang w:val="fi-FI"/>
        </w:rPr>
        <w:t>ờng giao thông nông thôn n</w:t>
      </w:r>
      <w:r w:rsidRPr="007C6640">
        <w:rPr>
          <w:rFonts w:eastAsia="Calibri" w:cs="Times New Roman" w:hint="eastAsia"/>
          <w:szCs w:val="28"/>
          <w:lang w:val="fi-FI"/>
        </w:rPr>
        <w:t>ă</w:t>
      </w:r>
      <w:r w:rsidRPr="007C6640">
        <w:rPr>
          <w:rFonts w:eastAsia="Calibri" w:cs="Times New Roman"/>
          <w:szCs w:val="28"/>
          <w:lang w:val="fi-FI"/>
        </w:rPr>
        <w:t xml:space="preserve">m 2024; </w:t>
      </w:r>
      <w:r w:rsidRPr="007C6640">
        <w:rPr>
          <w:rFonts w:eastAsia="Calibri" w:cs="Times New Roman" w:hint="eastAsia"/>
          <w:szCs w:val="28"/>
          <w:lang w:val="fi-FI"/>
        </w:rPr>
        <w:t>đ</w:t>
      </w:r>
      <w:r w:rsidRPr="007C6640">
        <w:rPr>
          <w:rFonts w:eastAsia="Calibri" w:cs="Times New Roman"/>
          <w:szCs w:val="28"/>
          <w:lang w:val="fi-FI"/>
        </w:rPr>
        <w:t>ồng thời theo dõi, kịp thời h</w:t>
      </w:r>
      <w:r w:rsidRPr="007C6640">
        <w:rPr>
          <w:rFonts w:eastAsia="Calibri" w:cs="Times New Roman" w:hint="eastAsia"/>
          <w:szCs w:val="28"/>
          <w:lang w:val="fi-FI"/>
        </w:rPr>
        <w:t>ư</w:t>
      </w:r>
      <w:r w:rsidRPr="007C6640">
        <w:rPr>
          <w:rFonts w:eastAsia="Calibri" w:cs="Times New Roman"/>
          <w:szCs w:val="28"/>
          <w:lang w:val="fi-FI"/>
        </w:rPr>
        <w:t>ớng dẫn, giải quyết, tháo gỡ những v</w:t>
      </w:r>
      <w:r w:rsidRPr="007C6640">
        <w:rPr>
          <w:rFonts w:eastAsia="Calibri" w:cs="Times New Roman" w:hint="eastAsia"/>
          <w:szCs w:val="28"/>
          <w:lang w:val="fi-FI"/>
        </w:rPr>
        <w:t>ư</w:t>
      </w:r>
      <w:r w:rsidRPr="007C6640">
        <w:rPr>
          <w:rFonts w:eastAsia="Calibri" w:cs="Times New Roman"/>
          <w:szCs w:val="28"/>
          <w:lang w:val="fi-FI"/>
        </w:rPr>
        <w:t>ớng mắc, khó kh</w:t>
      </w:r>
      <w:r w:rsidRPr="007C6640">
        <w:rPr>
          <w:rFonts w:eastAsia="Calibri" w:cs="Times New Roman" w:hint="eastAsia"/>
          <w:szCs w:val="28"/>
          <w:lang w:val="fi-FI"/>
        </w:rPr>
        <w:t>ă</w:t>
      </w:r>
      <w:r w:rsidRPr="007C6640">
        <w:rPr>
          <w:rFonts w:eastAsia="Calibri" w:cs="Times New Roman"/>
          <w:szCs w:val="28"/>
          <w:lang w:val="fi-FI"/>
        </w:rPr>
        <w:t xml:space="preserve">n </w:t>
      </w:r>
      <w:r w:rsidRPr="007C6640">
        <w:rPr>
          <w:rFonts w:eastAsia="Calibri" w:cs="Times New Roman" w:hint="eastAsia"/>
          <w:szCs w:val="28"/>
          <w:lang w:val="fi-FI"/>
        </w:rPr>
        <w:t>đ</w:t>
      </w:r>
      <w:r w:rsidRPr="007C6640">
        <w:rPr>
          <w:rFonts w:eastAsia="Calibri" w:cs="Times New Roman"/>
          <w:szCs w:val="28"/>
          <w:lang w:val="fi-FI"/>
        </w:rPr>
        <w:t xml:space="preserve">ảm bảo tiến </w:t>
      </w:r>
      <w:r w:rsidRPr="007C6640">
        <w:rPr>
          <w:rFonts w:eastAsia="Calibri" w:cs="Times New Roman" w:hint="eastAsia"/>
          <w:szCs w:val="28"/>
          <w:lang w:val="fi-FI"/>
        </w:rPr>
        <w:t>đ</w:t>
      </w:r>
      <w:r w:rsidRPr="007C6640">
        <w:rPr>
          <w:rFonts w:eastAsia="Calibri" w:cs="Times New Roman"/>
          <w:szCs w:val="28"/>
          <w:lang w:val="fi-FI"/>
        </w:rPr>
        <w:t xml:space="preserve">ộ giải ngân, </w:t>
      </w:r>
      <w:r w:rsidRPr="007C6640">
        <w:rPr>
          <w:rFonts w:eastAsia="Calibri" w:cs="Times New Roman" w:hint="eastAsia"/>
          <w:szCs w:val="28"/>
          <w:lang w:val="fi-FI"/>
        </w:rPr>
        <w:t>đ</w:t>
      </w:r>
      <w:r w:rsidRPr="007C6640">
        <w:rPr>
          <w:rFonts w:eastAsia="Calibri" w:cs="Times New Roman"/>
          <w:szCs w:val="28"/>
          <w:lang w:val="fi-FI"/>
        </w:rPr>
        <w:t xml:space="preserve">ạt kết quả thực hiện </w:t>
      </w:r>
      <w:r w:rsidRPr="007C6640">
        <w:rPr>
          <w:rFonts w:eastAsia="Calibri" w:cs="Times New Roman" w:hint="eastAsia"/>
          <w:szCs w:val="28"/>
          <w:lang w:val="fi-FI"/>
        </w:rPr>
        <w:t>Đ</w:t>
      </w:r>
      <w:r w:rsidRPr="007C6640">
        <w:rPr>
          <w:rFonts w:eastAsia="Calibri" w:cs="Times New Roman"/>
          <w:szCs w:val="28"/>
          <w:lang w:val="fi-FI"/>
        </w:rPr>
        <w:t>ề án.</w:t>
      </w:r>
    </w:p>
    <w:p w:rsidR="007C6640" w:rsidRPr="007C6640" w:rsidRDefault="007C6640" w:rsidP="007C6640">
      <w:pPr>
        <w:widowControl w:val="0"/>
        <w:spacing w:before="120" w:after="120" w:line="240" w:lineRule="auto"/>
        <w:ind w:firstLine="561"/>
        <w:jc w:val="both"/>
        <w:rPr>
          <w:rFonts w:eastAsia="Calibri" w:cs="Times New Roman"/>
          <w:szCs w:val="28"/>
          <w:lang w:val="fi-FI"/>
        </w:rPr>
      </w:pPr>
      <w:r w:rsidRPr="007C6640">
        <w:rPr>
          <w:rFonts w:eastAsia="Calibri" w:cs="Times New Roman"/>
          <w:szCs w:val="28"/>
          <w:lang w:val="fi-FI"/>
        </w:rPr>
        <w:t xml:space="preserve">h) Sở Giáo dục và </w:t>
      </w:r>
      <w:r w:rsidRPr="007C6640">
        <w:rPr>
          <w:rFonts w:eastAsia="Calibri" w:cs="Times New Roman" w:hint="eastAsia"/>
          <w:szCs w:val="28"/>
          <w:lang w:val="fi-FI"/>
        </w:rPr>
        <w:t>Đà</w:t>
      </w:r>
      <w:r w:rsidRPr="007C6640">
        <w:rPr>
          <w:rFonts w:eastAsia="Calibri" w:cs="Times New Roman"/>
          <w:szCs w:val="28"/>
          <w:lang w:val="fi-FI"/>
        </w:rPr>
        <w:t xml:space="preserve">o tạo: Chủ trì, phối hợp với các </w:t>
      </w:r>
      <w:r w:rsidRPr="007C6640">
        <w:rPr>
          <w:rFonts w:eastAsia="Calibri" w:cs="Times New Roman" w:hint="eastAsia"/>
          <w:szCs w:val="28"/>
          <w:lang w:val="fi-FI"/>
        </w:rPr>
        <w:t>đ</w:t>
      </w:r>
      <w:r w:rsidRPr="007C6640">
        <w:rPr>
          <w:rFonts w:eastAsia="Calibri" w:cs="Times New Roman"/>
          <w:szCs w:val="28"/>
          <w:lang w:val="fi-FI"/>
        </w:rPr>
        <w:t>ịa ph</w:t>
      </w:r>
      <w:r w:rsidRPr="007C6640">
        <w:rPr>
          <w:rFonts w:eastAsia="Calibri" w:cs="Times New Roman" w:hint="eastAsia"/>
          <w:szCs w:val="28"/>
          <w:lang w:val="fi-FI"/>
        </w:rPr>
        <w:t>ươ</w:t>
      </w:r>
      <w:r w:rsidRPr="007C6640">
        <w:rPr>
          <w:rFonts w:eastAsia="Calibri" w:cs="Times New Roman"/>
          <w:szCs w:val="28"/>
          <w:lang w:val="fi-FI"/>
        </w:rPr>
        <w:t>ng h</w:t>
      </w:r>
      <w:r w:rsidRPr="007C6640">
        <w:rPr>
          <w:rFonts w:eastAsia="Calibri" w:cs="Times New Roman" w:hint="eastAsia"/>
          <w:szCs w:val="28"/>
          <w:lang w:val="fi-FI"/>
        </w:rPr>
        <w:t>ư</w:t>
      </w:r>
      <w:r w:rsidRPr="007C6640">
        <w:rPr>
          <w:rFonts w:eastAsia="Calibri" w:cs="Times New Roman"/>
          <w:szCs w:val="28"/>
          <w:lang w:val="fi-FI"/>
        </w:rPr>
        <w:t xml:space="preserve">ớng dẫn tổ chức tổng kết, </w:t>
      </w:r>
      <w:r w:rsidRPr="007C6640">
        <w:rPr>
          <w:rFonts w:eastAsia="Calibri" w:cs="Times New Roman" w:hint="eastAsia"/>
          <w:szCs w:val="28"/>
          <w:lang w:val="fi-FI"/>
        </w:rPr>
        <w:t>đá</w:t>
      </w:r>
      <w:r w:rsidRPr="007C6640">
        <w:rPr>
          <w:rFonts w:eastAsia="Calibri" w:cs="Times New Roman"/>
          <w:szCs w:val="28"/>
          <w:lang w:val="fi-FI"/>
        </w:rPr>
        <w:t>nh giá n</w:t>
      </w:r>
      <w:r w:rsidRPr="007C6640">
        <w:rPr>
          <w:rFonts w:eastAsia="Calibri" w:cs="Times New Roman" w:hint="eastAsia"/>
          <w:szCs w:val="28"/>
          <w:lang w:val="fi-FI"/>
        </w:rPr>
        <w:t>ă</w:t>
      </w:r>
      <w:r w:rsidRPr="007C6640">
        <w:rPr>
          <w:rFonts w:eastAsia="Calibri" w:cs="Times New Roman"/>
          <w:szCs w:val="28"/>
          <w:lang w:val="fi-FI"/>
        </w:rPr>
        <w:t xml:space="preserve">m học 2023-2024; chuẩn bị các </w:t>
      </w:r>
      <w:r w:rsidRPr="007C6640">
        <w:rPr>
          <w:rFonts w:eastAsia="Calibri" w:cs="Times New Roman" w:hint="eastAsia"/>
          <w:szCs w:val="28"/>
          <w:lang w:val="fi-FI"/>
        </w:rPr>
        <w:t>đ</w:t>
      </w:r>
      <w:r w:rsidRPr="007C6640">
        <w:rPr>
          <w:rFonts w:eastAsia="Calibri" w:cs="Times New Roman"/>
          <w:szCs w:val="28"/>
          <w:lang w:val="fi-FI"/>
        </w:rPr>
        <w:t>iều kiện tổ chức kỳ thi tuyển sinh vào lớp 10 n</w:t>
      </w:r>
      <w:r w:rsidRPr="007C6640">
        <w:rPr>
          <w:rFonts w:eastAsia="Calibri" w:cs="Times New Roman" w:hint="eastAsia"/>
          <w:szCs w:val="28"/>
          <w:lang w:val="fi-FI"/>
        </w:rPr>
        <w:t>ă</w:t>
      </w:r>
      <w:r w:rsidRPr="007C6640">
        <w:rPr>
          <w:rFonts w:eastAsia="Calibri" w:cs="Times New Roman"/>
          <w:szCs w:val="28"/>
          <w:lang w:val="fi-FI"/>
        </w:rPr>
        <w:t>m học 2024-2025 và kỳ thi tốt nghiệp Trung học phổ thông n</w:t>
      </w:r>
      <w:r w:rsidRPr="007C6640">
        <w:rPr>
          <w:rFonts w:eastAsia="Calibri" w:cs="Times New Roman" w:hint="eastAsia"/>
          <w:szCs w:val="28"/>
          <w:lang w:val="fi-FI"/>
        </w:rPr>
        <w:t>ă</w:t>
      </w:r>
      <w:r w:rsidRPr="007C6640">
        <w:rPr>
          <w:rFonts w:eastAsia="Calibri" w:cs="Times New Roman"/>
          <w:szCs w:val="28"/>
          <w:lang w:val="fi-FI"/>
        </w:rPr>
        <w:t>m 2024; t</w:t>
      </w:r>
      <w:r w:rsidRPr="007C6640">
        <w:rPr>
          <w:rFonts w:eastAsia="Calibri" w:cs="Times New Roman" w:hint="eastAsia"/>
          <w:szCs w:val="28"/>
          <w:lang w:val="fi-FI"/>
        </w:rPr>
        <w:t>ă</w:t>
      </w:r>
      <w:r w:rsidRPr="007C6640">
        <w:rPr>
          <w:rFonts w:eastAsia="Calibri" w:cs="Times New Roman"/>
          <w:szCs w:val="28"/>
          <w:lang w:val="fi-FI"/>
        </w:rPr>
        <w:t>ng c</w:t>
      </w:r>
      <w:r w:rsidRPr="007C6640">
        <w:rPr>
          <w:rFonts w:eastAsia="Calibri" w:cs="Times New Roman" w:hint="eastAsia"/>
          <w:szCs w:val="28"/>
          <w:lang w:val="fi-FI"/>
        </w:rPr>
        <w:t>ư</w:t>
      </w:r>
      <w:r w:rsidRPr="007C6640">
        <w:rPr>
          <w:rFonts w:eastAsia="Calibri" w:cs="Times New Roman"/>
          <w:szCs w:val="28"/>
          <w:lang w:val="fi-FI"/>
        </w:rPr>
        <w:t>ờng các biện pháp, kỹ n</w:t>
      </w:r>
      <w:r w:rsidRPr="007C6640">
        <w:rPr>
          <w:rFonts w:eastAsia="Calibri" w:cs="Times New Roman" w:hint="eastAsia"/>
          <w:szCs w:val="28"/>
          <w:lang w:val="fi-FI"/>
        </w:rPr>
        <w:t>ă</w:t>
      </w:r>
      <w:r w:rsidRPr="007C6640">
        <w:rPr>
          <w:rFonts w:eastAsia="Calibri" w:cs="Times New Roman"/>
          <w:szCs w:val="28"/>
          <w:lang w:val="fi-FI"/>
        </w:rPr>
        <w:t xml:space="preserve">ng về phòng, chống xâm hại, bạo lực trẻ em; phòng, chống tai nạn </w:t>
      </w:r>
      <w:r w:rsidRPr="007C6640">
        <w:rPr>
          <w:rFonts w:eastAsia="Calibri" w:cs="Times New Roman" w:hint="eastAsia"/>
          <w:szCs w:val="28"/>
          <w:lang w:val="fi-FI"/>
        </w:rPr>
        <w:t>đ</w:t>
      </w:r>
      <w:r w:rsidRPr="007C6640">
        <w:rPr>
          <w:rFonts w:eastAsia="Calibri" w:cs="Times New Roman"/>
          <w:szCs w:val="28"/>
          <w:lang w:val="fi-FI"/>
        </w:rPr>
        <w:t>uối n</w:t>
      </w:r>
      <w:r w:rsidRPr="007C6640">
        <w:rPr>
          <w:rFonts w:eastAsia="Calibri" w:cs="Times New Roman" w:hint="eastAsia"/>
          <w:szCs w:val="28"/>
          <w:lang w:val="fi-FI"/>
        </w:rPr>
        <w:t>ư</w:t>
      </w:r>
      <w:r w:rsidRPr="007C6640">
        <w:rPr>
          <w:rFonts w:eastAsia="Calibri" w:cs="Times New Roman"/>
          <w:szCs w:val="28"/>
          <w:lang w:val="fi-FI"/>
        </w:rPr>
        <w:t>ớc ở trẻ em.</w:t>
      </w:r>
    </w:p>
    <w:p w:rsidR="007C6640" w:rsidRPr="007C6640" w:rsidRDefault="007C6640" w:rsidP="007C6640">
      <w:pPr>
        <w:widowControl w:val="0"/>
        <w:spacing w:before="120" w:after="120" w:line="240" w:lineRule="auto"/>
        <w:ind w:firstLine="561"/>
        <w:jc w:val="both"/>
        <w:rPr>
          <w:rFonts w:eastAsia="Calibri" w:cs="Times New Roman"/>
          <w:szCs w:val="28"/>
          <w:lang w:val="fi-FI"/>
        </w:rPr>
      </w:pPr>
      <w:r w:rsidRPr="007C6640">
        <w:rPr>
          <w:rFonts w:eastAsia="Calibri" w:cs="Times New Roman"/>
          <w:szCs w:val="28"/>
          <w:lang w:val="fi-FI"/>
        </w:rPr>
        <w:t>i) Sở V</w:t>
      </w:r>
      <w:r w:rsidRPr="007C6640">
        <w:rPr>
          <w:rFonts w:eastAsia="Calibri" w:cs="Times New Roman" w:hint="eastAsia"/>
          <w:szCs w:val="28"/>
          <w:lang w:val="fi-FI"/>
        </w:rPr>
        <w:t>ă</w:t>
      </w:r>
      <w:r w:rsidRPr="007C6640">
        <w:rPr>
          <w:rFonts w:eastAsia="Calibri" w:cs="Times New Roman"/>
          <w:szCs w:val="28"/>
          <w:lang w:val="fi-FI"/>
        </w:rPr>
        <w:t xml:space="preserve">n hóa, Thể thao và Du lịch: Tập trung triển khai các biện pháp thúc </w:t>
      </w:r>
      <w:r w:rsidRPr="007C6640">
        <w:rPr>
          <w:rFonts w:eastAsia="Calibri" w:cs="Times New Roman" w:hint="eastAsia"/>
          <w:szCs w:val="28"/>
          <w:lang w:val="fi-FI"/>
        </w:rPr>
        <w:t>đ</w:t>
      </w:r>
      <w:r w:rsidRPr="007C6640">
        <w:rPr>
          <w:rFonts w:eastAsia="Calibri" w:cs="Times New Roman"/>
          <w:szCs w:val="28"/>
          <w:lang w:val="fi-FI"/>
        </w:rPr>
        <w:t xml:space="preserve">ẩy phát triển hoạt </w:t>
      </w:r>
      <w:r w:rsidRPr="007C6640">
        <w:rPr>
          <w:rFonts w:eastAsia="Calibri" w:cs="Times New Roman" w:hint="eastAsia"/>
          <w:szCs w:val="28"/>
          <w:lang w:val="fi-FI"/>
        </w:rPr>
        <w:t>đ</w:t>
      </w:r>
      <w:r w:rsidRPr="007C6640">
        <w:rPr>
          <w:rFonts w:eastAsia="Calibri" w:cs="Times New Roman"/>
          <w:szCs w:val="28"/>
          <w:lang w:val="fi-FI"/>
        </w:rPr>
        <w:t>ộng th</w:t>
      </w:r>
      <w:r w:rsidRPr="007C6640">
        <w:rPr>
          <w:rFonts w:eastAsia="Calibri" w:cs="Times New Roman" w:hint="eastAsia"/>
          <w:szCs w:val="28"/>
          <w:lang w:val="fi-FI"/>
        </w:rPr>
        <w:t>ươ</w:t>
      </w:r>
      <w:r w:rsidRPr="007C6640">
        <w:rPr>
          <w:rFonts w:eastAsia="Calibri" w:cs="Times New Roman"/>
          <w:szCs w:val="28"/>
          <w:lang w:val="fi-FI"/>
        </w:rPr>
        <w:t xml:space="preserve">ng mại, dịch vụ và du lịch trên </w:t>
      </w:r>
      <w:r w:rsidRPr="007C6640">
        <w:rPr>
          <w:rFonts w:eastAsia="Calibri" w:cs="Times New Roman" w:hint="eastAsia"/>
          <w:szCs w:val="28"/>
          <w:lang w:val="fi-FI"/>
        </w:rPr>
        <w:t>đ</w:t>
      </w:r>
      <w:r w:rsidRPr="007C6640">
        <w:rPr>
          <w:rFonts w:eastAsia="Calibri" w:cs="Times New Roman"/>
          <w:szCs w:val="28"/>
          <w:lang w:val="fi-FI"/>
        </w:rPr>
        <w:t xml:space="preserve">ịa bàn tỉnh. Chuẩn bị tốt các </w:t>
      </w:r>
      <w:r w:rsidRPr="007C6640">
        <w:rPr>
          <w:rFonts w:eastAsia="Calibri" w:cs="Times New Roman" w:hint="eastAsia"/>
          <w:szCs w:val="28"/>
          <w:lang w:val="fi-FI"/>
        </w:rPr>
        <w:t>đ</w:t>
      </w:r>
      <w:r w:rsidRPr="007C6640">
        <w:rPr>
          <w:rFonts w:eastAsia="Calibri" w:cs="Times New Roman"/>
          <w:szCs w:val="28"/>
          <w:lang w:val="fi-FI"/>
        </w:rPr>
        <w:t>iều kiện tổ chức Chuỗi sự kiện v</w:t>
      </w:r>
      <w:r w:rsidRPr="007C6640">
        <w:rPr>
          <w:rFonts w:eastAsia="Calibri" w:cs="Times New Roman" w:hint="eastAsia"/>
          <w:szCs w:val="28"/>
          <w:lang w:val="fi-FI"/>
        </w:rPr>
        <w:t>ă</w:t>
      </w:r>
      <w:r w:rsidRPr="007C6640">
        <w:rPr>
          <w:rFonts w:eastAsia="Calibri" w:cs="Times New Roman"/>
          <w:szCs w:val="28"/>
          <w:lang w:val="fi-FI"/>
        </w:rPr>
        <w:t>n hóa, thể thao kích cầu du lịch n</w:t>
      </w:r>
      <w:r w:rsidRPr="007C6640">
        <w:rPr>
          <w:rFonts w:eastAsia="Calibri" w:cs="Times New Roman" w:hint="eastAsia"/>
          <w:szCs w:val="28"/>
          <w:lang w:val="fi-FI"/>
        </w:rPr>
        <w:t>ă</w:t>
      </w:r>
      <w:r w:rsidRPr="007C6640">
        <w:rPr>
          <w:rFonts w:eastAsia="Calibri" w:cs="Times New Roman"/>
          <w:szCs w:val="28"/>
          <w:lang w:val="fi-FI"/>
        </w:rPr>
        <w:t>m 2024.</w:t>
      </w:r>
    </w:p>
    <w:p w:rsidR="007C6640" w:rsidRPr="007C6640" w:rsidRDefault="007C6640" w:rsidP="007C6640">
      <w:pPr>
        <w:widowControl w:val="0"/>
        <w:spacing w:before="120" w:after="120" w:line="240" w:lineRule="auto"/>
        <w:ind w:firstLine="561"/>
        <w:jc w:val="both"/>
        <w:rPr>
          <w:rFonts w:eastAsia="Calibri" w:cs="Times New Roman"/>
          <w:szCs w:val="28"/>
          <w:lang w:val="fi-FI"/>
        </w:rPr>
      </w:pPr>
      <w:r w:rsidRPr="007C6640">
        <w:rPr>
          <w:rFonts w:eastAsia="Calibri" w:cs="Times New Roman"/>
          <w:szCs w:val="28"/>
          <w:lang w:val="fi-FI"/>
        </w:rPr>
        <w:t>k) UBND các huyện, thị xã, thành phố: Khẩn tr</w:t>
      </w:r>
      <w:r w:rsidRPr="007C6640">
        <w:rPr>
          <w:rFonts w:eastAsia="Calibri" w:cs="Times New Roman" w:hint="eastAsia"/>
          <w:szCs w:val="28"/>
          <w:lang w:val="fi-FI"/>
        </w:rPr>
        <w:t>ươ</w:t>
      </w:r>
      <w:r w:rsidRPr="007C6640">
        <w:rPr>
          <w:rFonts w:eastAsia="Calibri" w:cs="Times New Roman"/>
          <w:szCs w:val="28"/>
          <w:lang w:val="fi-FI"/>
        </w:rPr>
        <w:t xml:space="preserve">ng </w:t>
      </w:r>
      <w:r w:rsidRPr="007C6640">
        <w:rPr>
          <w:rFonts w:eastAsia="Calibri" w:cs="Times New Roman" w:hint="eastAsia"/>
          <w:szCs w:val="28"/>
          <w:lang w:val="fi-FI"/>
        </w:rPr>
        <w:t>đ</w:t>
      </w:r>
      <w:r w:rsidRPr="007C6640">
        <w:rPr>
          <w:rFonts w:eastAsia="Calibri" w:cs="Times New Roman"/>
          <w:szCs w:val="28"/>
          <w:lang w:val="fi-FI"/>
        </w:rPr>
        <w:t xml:space="preserve">ẩy nhanh tiến </w:t>
      </w:r>
      <w:r w:rsidRPr="007C6640">
        <w:rPr>
          <w:rFonts w:eastAsia="Calibri" w:cs="Times New Roman" w:hint="eastAsia"/>
          <w:szCs w:val="28"/>
          <w:lang w:val="fi-FI"/>
        </w:rPr>
        <w:t>đ</w:t>
      </w:r>
      <w:r w:rsidRPr="007C6640">
        <w:rPr>
          <w:rFonts w:eastAsia="Calibri" w:cs="Times New Roman"/>
          <w:szCs w:val="28"/>
          <w:lang w:val="fi-FI"/>
        </w:rPr>
        <w:t xml:space="preserve">ộ thực hiện </w:t>
      </w:r>
      <w:r w:rsidRPr="007C6640">
        <w:rPr>
          <w:rFonts w:eastAsia="Calibri" w:cs="Times New Roman" w:hint="eastAsia"/>
          <w:szCs w:val="28"/>
          <w:lang w:val="fi-FI"/>
        </w:rPr>
        <w:t>đ</w:t>
      </w:r>
      <w:r w:rsidRPr="007C6640">
        <w:rPr>
          <w:rFonts w:eastAsia="Calibri" w:cs="Times New Roman"/>
          <w:szCs w:val="28"/>
          <w:lang w:val="fi-FI"/>
        </w:rPr>
        <w:t xml:space="preserve">iều chỉnh Quy hoạch sử dụng </w:t>
      </w:r>
      <w:r w:rsidRPr="007C6640">
        <w:rPr>
          <w:rFonts w:eastAsia="Calibri" w:cs="Times New Roman" w:hint="eastAsia"/>
          <w:szCs w:val="28"/>
          <w:lang w:val="fi-FI"/>
        </w:rPr>
        <w:t>đ</w:t>
      </w:r>
      <w:r w:rsidRPr="007C6640">
        <w:rPr>
          <w:rFonts w:eastAsia="Calibri" w:cs="Times New Roman"/>
          <w:szCs w:val="28"/>
          <w:lang w:val="fi-FI"/>
        </w:rPr>
        <w:t>ất cấp huyện, gửi Sở Tài nguyên và Môi tr</w:t>
      </w:r>
      <w:r w:rsidRPr="007C6640">
        <w:rPr>
          <w:rFonts w:eastAsia="Calibri" w:cs="Times New Roman" w:hint="eastAsia"/>
          <w:szCs w:val="28"/>
          <w:lang w:val="fi-FI"/>
        </w:rPr>
        <w:t>ư</w:t>
      </w:r>
      <w:r w:rsidRPr="007C6640">
        <w:rPr>
          <w:rFonts w:eastAsia="Calibri" w:cs="Times New Roman"/>
          <w:szCs w:val="28"/>
          <w:lang w:val="fi-FI"/>
        </w:rPr>
        <w:t xml:space="preserve">ờng thẩm </w:t>
      </w:r>
      <w:r w:rsidRPr="007C6640">
        <w:rPr>
          <w:rFonts w:eastAsia="Calibri" w:cs="Times New Roman" w:hint="eastAsia"/>
          <w:szCs w:val="28"/>
          <w:lang w:val="fi-FI"/>
        </w:rPr>
        <w:t>đ</w:t>
      </w:r>
      <w:r w:rsidRPr="007C6640">
        <w:rPr>
          <w:rFonts w:eastAsia="Calibri" w:cs="Times New Roman"/>
          <w:szCs w:val="28"/>
          <w:lang w:val="fi-FI"/>
        </w:rPr>
        <w:t xml:space="preserve">ịnh </w:t>
      </w:r>
      <w:r w:rsidRPr="007C6640">
        <w:rPr>
          <w:rFonts w:eastAsia="Calibri" w:cs="Times New Roman" w:hint="eastAsia"/>
          <w:szCs w:val="28"/>
          <w:lang w:val="fi-FI"/>
        </w:rPr>
        <w:t>đ</w:t>
      </w:r>
      <w:r w:rsidRPr="007C6640">
        <w:rPr>
          <w:rFonts w:eastAsia="Calibri" w:cs="Times New Roman"/>
          <w:szCs w:val="28"/>
          <w:lang w:val="fi-FI"/>
        </w:rPr>
        <w:t>ể trình UBND tỉnh phê duyệt.</w:t>
      </w:r>
    </w:p>
    <w:p w:rsidR="009A31B5" w:rsidRPr="00CB3946" w:rsidRDefault="00F46A41" w:rsidP="000854A9">
      <w:pPr>
        <w:pBdr>
          <w:top w:val="dotted" w:sz="4" w:space="0" w:color="FFFFFF"/>
          <w:left w:val="dotted" w:sz="4" w:space="0" w:color="FFFFFF"/>
          <w:bottom w:val="dotted" w:sz="4" w:space="17" w:color="FFFFFF"/>
          <w:right w:val="dotted" w:sz="4" w:space="0" w:color="FFFFFF"/>
        </w:pBdr>
        <w:shd w:val="clear" w:color="auto" w:fill="FFFFFF"/>
        <w:spacing w:before="100" w:line="240" w:lineRule="auto"/>
        <w:ind w:firstLine="567"/>
        <w:jc w:val="both"/>
        <w:rPr>
          <w:sz w:val="10"/>
          <w:szCs w:val="10"/>
          <w:shd w:val="clear" w:color="auto" w:fill="FFFFFF"/>
          <w:lang w:val="fi-FI"/>
        </w:rPr>
      </w:pPr>
      <w:r w:rsidRPr="005A139D">
        <w:rPr>
          <w:szCs w:val="28"/>
          <w:shd w:val="clear" w:color="auto" w:fill="FFFFFF"/>
          <w:lang w:val="fi-FI"/>
        </w:rPr>
        <w:t>Sở Kế hoạch và Đầu tư tỉnh Quảng Ngãi</w:t>
      </w:r>
      <w:r w:rsidR="00C42A52" w:rsidRPr="005A139D">
        <w:rPr>
          <w:szCs w:val="28"/>
          <w:shd w:val="clear" w:color="auto" w:fill="FFFFFF"/>
          <w:lang w:val="fi-FI"/>
        </w:rPr>
        <w:t xml:space="preserve"> kính báo cáo./.</w:t>
      </w:r>
    </w:p>
    <w:tbl>
      <w:tblPr>
        <w:tblW w:w="9122" w:type="dxa"/>
        <w:tblLayout w:type="fixed"/>
        <w:tblLook w:val="0000" w:firstRow="0" w:lastRow="0" w:firstColumn="0" w:lastColumn="0" w:noHBand="0" w:noVBand="0"/>
      </w:tblPr>
      <w:tblGrid>
        <w:gridCol w:w="4904"/>
        <w:gridCol w:w="4218"/>
      </w:tblGrid>
      <w:tr w:rsidR="00F46A41" w:rsidRPr="0025236C" w:rsidTr="006D7ADF">
        <w:trPr>
          <w:trHeight w:val="1709"/>
        </w:trPr>
        <w:tc>
          <w:tcPr>
            <w:tcW w:w="4904" w:type="dxa"/>
          </w:tcPr>
          <w:p w:rsidR="00F46A41" w:rsidRPr="00CB3946" w:rsidRDefault="00F46A41" w:rsidP="006E3107">
            <w:pPr>
              <w:spacing w:line="240" w:lineRule="auto"/>
              <w:ind w:right="-1"/>
              <w:rPr>
                <w:b/>
                <w:i/>
                <w:sz w:val="22"/>
                <w:lang w:val="fi-FI"/>
              </w:rPr>
            </w:pPr>
            <w:r w:rsidRPr="00CB3946">
              <w:rPr>
                <w:b/>
                <w:i/>
                <w:sz w:val="22"/>
                <w:lang w:val="fi-FI"/>
              </w:rPr>
              <w:t>Nơi nhận:</w:t>
            </w:r>
          </w:p>
          <w:p w:rsidR="00F46A41" w:rsidRDefault="00F46A41" w:rsidP="006E3107">
            <w:pPr>
              <w:spacing w:line="240" w:lineRule="auto"/>
              <w:ind w:right="-1"/>
              <w:rPr>
                <w:sz w:val="22"/>
                <w:lang w:val="fi-FI"/>
              </w:rPr>
            </w:pPr>
            <w:r w:rsidRPr="00CB3946">
              <w:rPr>
                <w:sz w:val="22"/>
                <w:lang w:val="fi-FI"/>
              </w:rPr>
              <w:t>- Như trên;</w:t>
            </w:r>
          </w:p>
          <w:p w:rsidR="00F82EFD" w:rsidRPr="00CB3946" w:rsidRDefault="009E690D" w:rsidP="006E3107">
            <w:pPr>
              <w:spacing w:line="240" w:lineRule="auto"/>
              <w:ind w:right="-1"/>
              <w:rPr>
                <w:sz w:val="22"/>
                <w:lang w:val="fi-FI"/>
              </w:rPr>
            </w:pPr>
            <w:r>
              <w:rPr>
                <w:sz w:val="22"/>
                <w:lang w:val="fi-FI"/>
              </w:rPr>
              <w:t>- Thường trực</w:t>
            </w:r>
            <w:r w:rsidR="00F82EFD" w:rsidRPr="00F82EFD">
              <w:rPr>
                <w:sz w:val="22"/>
                <w:lang w:val="fi-FI"/>
              </w:rPr>
              <w:t xml:space="preserve"> HĐND tỉnh;</w:t>
            </w:r>
            <w:r w:rsidR="00B50A38" w:rsidRPr="009E690D">
              <w:rPr>
                <w:lang w:val="fi-FI"/>
              </w:rPr>
              <w:t xml:space="preserve">              </w:t>
            </w:r>
          </w:p>
          <w:p w:rsidR="00F46A41" w:rsidRDefault="00F46A41" w:rsidP="006E3107">
            <w:pPr>
              <w:spacing w:line="240" w:lineRule="auto"/>
              <w:ind w:right="-1"/>
              <w:rPr>
                <w:sz w:val="22"/>
                <w:lang w:val="fi-FI"/>
              </w:rPr>
            </w:pPr>
            <w:r w:rsidRPr="00CB3946">
              <w:rPr>
                <w:sz w:val="22"/>
                <w:lang w:val="fi-FI"/>
              </w:rPr>
              <w:t>- UBND tỉ</w:t>
            </w:r>
            <w:r w:rsidR="00F82EFD">
              <w:rPr>
                <w:sz w:val="22"/>
                <w:lang w:val="fi-FI"/>
              </w:rPr>
              <w:t>nh</w:t>
            </w:r>
            <w:r w:rsidRPr="00CB3946">
              <w:rPr>
                <w:sz w:val="22"/>
                <w:lang w:val="fi-FI"/>
              </w:rPr>
              <w:t>;</w:t>
            </w:r>
          </w:p>
          <w:p w:rsidR="00F82EFD" w:rsidRDefault="009E690D" w:rsidP="006E3107">
            <w:pPr>
              <w:spacing w:line="240" w:lineRule="auto"/>
              <w:ind w:right="-1"/>
              <w:rPr>
                <w:sz w:val="22"/>
                <w:lang w:val="fi-FI"/>
              </w:rPr>
            </w:pPr>
            <w:r>
              <w:rPr>
                <w:sz w:val="22"/>
                <w:lang w:val="fi-FI"/>
              </w:rPr>
              <w:t>- Ban Thường trực</w:t>
            </w:r>
            <w:r w:rsidR="00F82EFD">
              <w:rPr>
                <w:sz w:val="22"/>
                <w:lang w:val="fi-FI"/>
              </w:rPr>
              <w:t xml:space="preserve"> UBMTTQVN tỉnh;</w:t>
            </w:r>
          </w:p>
          <w:p w:rsidR="00F82EFD" w:rsidRPr="00CB3946" w:rsidRDefault="00F82EFD" w:rsidP="006E3107">
            <w:pPr>
              <w:spacing w:line="240" w:lineRule="auto"/>
              <w:ind w:right="-1"/>
              <w:rPr>
                <w:sz w:val="22"/>
                <w:lang w:val="fi-FI"/>
              </w:rPr>
            </w:pPr>
            <w:r>
              <w:rPr>
                <w:sz w:val="22"/>
                <w:lang w:val="fi-FI"/>
              </w:rPr>
              <w:t>- Giám đốc và các PGĐ Sở;</w:t>
            </w:r>
          </w:p>
          <w:p w:rsidR="00F46A41" w:rsidRPr="00F82EFD" w:rsidRDefault="00F46A41" w:rsidP="006E3107">
            <w:pPr>
              <w:spacing w:line="240" w:lineRule="auto"/>
              <w:ind w:right="-1"/>
              <w:rPr>
                <w:sz w:val="22"/>
                <w:lang w:val="fi-FI"/>
              </w:rPr>
            </w:pPr>
            <w:r w:rsidRPr="00F82EFD">
              <w:rPr>
                <w:sz w:val="22"/>
                <w:lang w:val="fi-FI"/>
              </w:rPr>
              <w:t>- Lưu VT, TH.</w:t>
            </w:r>
          </w:p>
        </w:tc>
        <w:tc>
          <w:tcPr>
            <w:tcW w:w="4218" w:type="dxa"/>
          </w:tcPr>
          <w:p w:rsidR="00F46A41" w:rsidRPr="00845ED1" w:rsidRDefault="00F46A41" w:rsidP="0074251F">
            <w:pPr>
              <w:pStyle w:val="BodyTextIndent"/>
              <w:tabs>
                <w:tab w:val="center" w:pos="6804"/>
              </w:tabs>
              <w:ind w:right="-1" w:firstLine="567"/>
              <w:jc w:val="center"/>
              <w:rPr>
                <w:b/>
                <w:sz w:val="26"/>
              </w:rPr>
            </w:pPr>
            <w:r w:rsidRPr="00845ED1">
              <w:rPr>
                <w:b/>
                <w:sz w:val="26"/>
              </w:rPr>
              <w:t>GIÁM ĐỐC</w:t>
            </w:r>
          </w:p>
          <w:p w:rsidR="00F46A41" w:rsidRPr="009E690D" w:rsidRDefault="00F46A41" w:rsidP="0074251F">
            <w:pPr>
              <w:spacing w:line="240" w:lineRule="auto"/>
              <w:ind w:right="-1" w:firstLine="567"/>
              <w:jc w:val="center"/>
              <w:rPr>
                <w:lang w:val="fi-FI"/>
              </w:rPr>
            </w:pPr>
          </w:p>
          <w:p w:rsidR="00F46A41" w:rsidRPr="009E690D" w:rsidRDefault="00F46A41" w:rsidP="0074251F">
            <w:pPr>
              <w:spacing w:line="240" w:lineRule="auto"/>
              <w:ind w:right="-1" w:firstLine="567"/>
              <w:jc w:val="center"/>
              <w:rPr>
                <w:lang w:val="fi-FI"/>
              </w:rPr>
            </w:pPr>
          </w:p>
          <w:p w:rsidR="006D7ADF" w:rsidRPr="009E690D" w:rsidRDefault="006D7ADF" w:rsidP="0074251F">
            <w:pPr>
              <w:spacing w:line="240" w:lineRule="auto"/>
              <w:ind w:right="-1" w:firstLine="567"/>
              <w:jc w:val="center"/>
              <w:rPr>
                <w:lang w:val="fi-FI"/>
              </w:rPr>
            </w:pPr>
          </w:p>
          <w:p w:rsidR="006D7ADF" w:rsidRPr="009E690D" w:rsidRDefault="006D7ADF" w:rsidP="0074251F">
            <w:pPr>
              <w:spacing w:line="240" w:lineRule="auto"/>
              <w:ind w:right="-1" w:firstLine="567"/>
              <w:jc w:val="center"/>
              <w:rPr>
                <w:lang w:val="fi-FI"/>
              </w:rPr>
            </w:pPr>
          </w:p>
          <w:p w:rsidR="006D7ADF" w:rsidRPr="009E690D" w:rsidRDefault="006D7ADF" w:rsidP="0074251F">
            <w:pPr>
              <w:spacing w:line="240" w:lineRule="auto"/>
              <w:ind w:right="-1" w:firstLine="567"/>
              <w:jc w:val="center"/>
              <w:rPr>
                <w:lang w:val="fi-FI"/>
              </w:rPr>
            </w:pPr>
          </w:p>
          <w:p w:rsidR="00F46A41" w:rsidRPr="009E690D" w:rsidRDefault="00D86DA8" w:rsidP="0074251F">
            <w:pPr>
              <w:pStyle w:val="Heading5"/>
              <w:ind w:right="-1" w:firstLine="567"/>
              <w:jc w:val="center"/>
              <w:rPr>
                <w:rFonts w:ascii="Times New Roman" w:hAnsi="Times New Roman"/>
                <w:b/>
                <w:color w:val="auto"/>
                <w:lang w:val="fi-FI"/>
              </w:rPr>
            </w:pPr>
            <w:r w:rsidRPr="009E690D">
              <w:rPr>
                <w:rFonts w:ascii="Times New Roman" w:hAnsi="Times New Roman"/>
                <w:b/>
                <w:color w:val="auto"/>
                <w:lang w:val="fi-FI"/>
              </w:rPr>
              <w:t>Nguyễn Văn Trọng</w:t>
            </w:r>
          </w:p>
        </w:tc>
      </w:tr>
    </w:tbl>
    <w:p w:rsidR="00A81554" w:rsidRPr="00845ED1" w:rsidRDefault="00A81554" w:rsidP="0074251F">
      <w:pPr>
        <w:widowControl w:val="0"/>
        <w:tabs>
          <w:tab w:val="left" w:pos="851"/>
        </w:tabs>
        <w:spacing w:line="240" w:lineRule="auto"/>
        <w:ind w:left="562" w:right="-1" w:firstLine="567"/>
        <w:jc w:val="both"/>
        <w:rPr>
          <w:rFonts w:cs="Times New Roman"/>
          <w:sz w:val="4"/>
          <w:szCs w:val="28"/>
          <w:lang w:val="es-MX"/>
        </w:rPr>
      </w:pPr>
    </w:p>
    <w:p w:rsidR="00A81554" w:rsidRPr="00845ED1" w:rsidRDefault="00A81554" w:rsidP="0074251F">
      <w:pPr>
        <w:widowControl w:val="0"/>
        <w:tabs>
          <w:tab w:val="left" w:pos="851"/>
        </w:tabs>
        <w:spacing w:before="58" w:after="58"/>
        <w:ind w:right="-1" w:firstLine="567"/>
        <w:jc w:val="both"/>
        <w:rPr>
          <w:rFonts w:cs="Times New Roman"/>
          <w:szCs w:val="28"/>
          <w:lang w:val="es-MX"/>
        </w:rPr>
      </w:pPr>
    </w:p>
    <w:p w:rsidR="00A81554" w:rsidRPr="00845ED1" w:rsidRDefault="00A81554" w:rsidP="0074251F">
      <w:pPr>
        <w:widowControl w:val="0"/>
        <w:spacing w:before="80"/>
        <w:ind w:right="-1" w:firstLine="567"/>
        <w:jc w:val="both"/>
        <w:rPr>
          <w:rFonts w:cs="Times New Roman"/>
          <w:sz w:val="6"/>
          <w:szCs w:val="28"/>
          <w:lang w:val="es-MX"/>
        </w:rPr>
      </w:pPr>
    </w:p>
    <w:p w:rsidR="00A81554" w:rsidRPr="009E690D" w:rsidRDefault="00A81554" w:rsidP="0074251F">
      <w:pPr>
        <w:widowControl w:val="0"/>
        <w:spacing w:before="60"/>
        <w:ind w:right="-1" w:firstLine="567"/>
        <w:jc w:val="both"/>
        <w:rPr>
          <w:rFonts w:cs="Times New Roman"/>
          <w:szCs w:val="28"/>
          <w:lang w:val="fi-FI"/>
        </w:rPr>
      </w:pPr>
    </w:p>
    <w:p w:rsidR="00A81554" w:rsidRPr="009E690D" w:rsidRDefault="00A81554" w:rsidP="0074251F">
      <w:pPr>
        <w:ind w:right="-1" w:firstLine="567"/>
        <w:rPr>
          <w:rFonts w:cs="Times New Roman"/>
          <w:lang w:val="fi-FI"/>
        </w:rPr>
      </w:pPr>
    </w:p>
    <w:p w:rsidR="000F14C2" w:rsidRPr="009E690D" w:rsidRDefault="000F14C2" w:rsidP="0074251F">
      <w:pPr>
        <w:ind w:right="-1" w:firstLine="567"/>
        <w:rPr>
          <w:rFonts w:cs="Times New Roman"/>
          <w:lang w:val="fi-FI"/>
        </w:rPr>
      </w:pPr>
    </w:p>
    <w:sectPr w:rsidR="000F14C2" w:rsidRPr="009E690D" w:rsidSect="00A34576">
      <w:headerReference w:type="even" r:id="rId8"/>
      <w:headerReference w:type="default" r:id="rId9"/>
      <w:footerReference w:type="even" r:id="rId10"/>
      <w:footerReference w:type="default" r:id="rId11"/>
      <w:footnotePr>
        <w:pos w:val="beneathText"/>
      </w:footnotePr>
      <w:pgSz w:w="11907" w:h="16840" w:code="9"/>
      <w:pgMar w:top="1418" w:right="1134" w:bottom="1134" w:left="1985" w:header="567"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94C" w:rsidRDefault="0020394C" w:rsidP="00A81554">
      <w:pPr>
        <w:spacing w:line="240" w:lineRule="auto"/>
      </w:pPr>
      <w:r>
        <w:separator/>
      </w:r>
    </w:p>
  </w:endnote>
  <w:endnote w:type="continuationSeparator" w:id="0">
    <w:p w:rsidR="0020394C" w:rsidRDefault="0020394C" w:rsidP="00A815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VNtimes new roman">
    <w:altName w:val="Courier New"/>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erdana">
    <w:panose1 w:val="020B0604030504040204"/>
    <w:charset w:val="A3"/>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tangfalt">
    <w:altName w:val="Malgun Gothic"/>
    <w:panose1 w:val="00000000000000000000"/>
    <w:charset w:val="81"/>
    <w:family w:val="auto"/>
    <w:notTrueType/>
    <w:pitch w:val="variable"/>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38E" w:rsidRDefault="00FC3B67" w:rsidP="004213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2138E" w:rsidRDefault="0042138E" w:rsidP="0042138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38E" w:rsidRDefault="0042138E" w:rsidP="0042138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94C" w:rsidRDefault="0020394C" w:rsidP="00A81554">
      <w:pPr>
        <w:spacing w:line="240" w:lineRule="auto"/>
      </w:pPr>
      <w:r>
        <w:separator/>
      </w:r>
    </w:p>
  </w:footnote>
  <w:footnote w:type="continuationSeparator" w:id="0">
    <w:p w:rsidR="0020394C" w:rsidRDefault="0020394C" w:rsidP="00A81554">
      <w:pPr>
        <w:spacing w:line="240" w:lineRule="auto"/>
      </w:pPr>
      <w:r>
        <w:continuationSeparator/>
      </w:r>
    </w:p>
  </w:footnote>
  <w:footnote w:id="1">
    <w:p w:rsidR="0025236C" w:rsidRPr="00B0518C" w:rsidRDefault="0025236C" w:rsidP="0025236C">
      <w:pPr>
        <w:pStyle w:val="FootnoteText"/>
        <w:jc w:val="both"/>
        <w:rPr>
          <w:lang w:val="sv-SE"/>
        </w:rPr>
      </w:pPr>
      <w:r w:rsidRPr="003462E5">
        <w:rPr>
          <w:rStyle w:val="FootnoteReference"/>
        </w:rPr>
        <w:footnoteRef/>
      </w:r>
      <w:r w:rsidRPr="003462E5">
        <w:t xml:space="preserve"> </w:t>
      </w:r>
      <w:r w:rsidRPr="003462E5">
        <w:rPr>
          <w:lang w:val="sv-SE"/>
        </w:rPr>
        <w:t xml:space="preserve">Trong đó: </w:t>
      </w:r>
      <w:r>
        <w:rPr>
          <w:lang w:val="sv-SE"/>
        </w:rPr>
        <w:t>C</w:t>
      </w:r>
      <w:r w:rsidRPr="00B87660">
        <w:rPr>
          <w:lang w:val="sv-SE"/>
        </w:rPr>
        <w:t xml:space="preserve">hỉ có ngành sản xuất và phân phối </w:t>
      </w:r>
      <w:r w:rsidRPr="00B87660">
        <w:rPr>
          <w:rFonts w:hint="eastAsia"/>
          <w:lang w:val="sv-SE"/>
        </w:rPr>
        <w:t>đ</w:t>
      </w:r>
      <w:r w:rsidRPr="00B87660">
        <w:rPr>
          <w:lang w:val="sv-SE"/>
        </w:rPr>
        <w:t>iện t</w:t>
      </w:r>
      <w:r w:rsidRPr="00B87660">
        <w:rPr>
          <w:rFonts w:hint="eastAsia"/>
          <w:lang w:val="sv-SE"/>
        </w:rPr>
        <w:t>ă</w:t>
      </w:r>
      <w:r w:rsidRPr="00B87660">
        <w:rPr>
          <w:lang w:val="sv-SE"/>
        </w:rPr>
        <w:t>ng 1</w:t>
      </w:r>
      <w:r>
        <w:rPr>
          <w:lang w:val="sv-SE"/>
        </w:rPr>
        <w:t>7</w:t>
      </w:r>
      <w:r w:rsidRPr="00B87660">
        <w:rPr>
          <w:lang w:val="sv-SE"/>
        </w:rPr>
        <w:t>,6</w:t>
      </w:r>
      <w:r>
        <w:rPr>
          <w:lang w:val="sv-SE"/>
        </w:rPr>
        <w:t>7</w:t>
      </w:r>
      <w:r w:rsidRPr="00B87660">
        <w:rPr>
          <w:lang w:val="sv-SE"/>
        </w:rPr>
        <w:t xml:space="preserve">%; các ngành còn lại </w:t>
      </w:r>
      <w:r w:rsidRPr="00B87660">
        <w:rPr>
          <w:rFonts w:hint="eastAsia"/>
          <w:lang w:val="sv-SE"/>
        </w:rPr>
        <w:t>đ</w:t>
      </w:r>
      <w:r>
        <w:rPr>
          <w:lang w:val="sv-SE"/>
        </w:rPr>
        <w:t>ều có chỉ số sản xuất giảm:</w:t>
      </w:r>
      <w:r w:rsidRPr="00B87660">
        <w:rPr>
          <w:lang w:val="sv-SE"/>
        </w:rPr>
        <w:t xml:space="preserve"> ngành khai khoáng giảm 0,19%; ngành công nghiệp chế biến, chế tạo (có tỷ trọng lớn) giảm sâu 42,22%; cung cấp n</w:t>
      </w:r>
      <w:r w:rsidRPr="00B87660">
        <w:rPr>
          <w:rFonts w:hint="eastAsia"/>
          <w:lang w:val="sv-SE"/>
        </w:rPr>
        <w:t>ư</w:t>
      </w:r>
      <w:r w:rsidRPr="00B87660">
        <w:rPr>
          <w:lang w:val="sv-SE"/>
        </w:rPr>
        <w:t xml:space="preserve">ớc, hoạt </w:t>
      </w:r>
      <w:r w:rsidRPr="00B87660">
        <w:rPr>
          <w:rFonts w:hint="eastAsia"/>
          <w:lang w:val="sv-SE"/>
        </w:rPr>
        <w:t>đ</w:t>
      </w:r>
      <w:r w:rsidRPr="00B87660">
        <w:rPr>
          <w:lang w:val="sv-SE"/>
        </w:rPr>
        <w:t xml:space="preserve">ộng quản lý và xử </w:t>
      </w:r>
      <w:r w:rsidRPr="00B0518C">
        <w:rPr>
          <w:lang w:val="sv-SE"/>
        </w:rPr>
        <w:t>lý rác thải, nước thải giảm 16,22%.</w:t>
      </w:r>
    </w:p>
  </w:footnote>
  <w:footnote w:id="2">
    <w:p w:rsidR="0025236C" w:rsidRPr="002C0068" w:rsidRDefault="0025236C" w:rsidP="0025236C">
      <w:pPr>
        <w:pStyle w:val="FootnoteText"/>
        <w:jc w:val="both"/>
        <w:rPr>
          <w:lang w:val="sv-SE"/>
        </w:rPr>
      </w:pPr>
      <w:r>
        <w:rPr>
          <w:rStyle w:val="FootnoteReference"/>
        </w:rPr>
        <w:footnoteRef/>
      </w:r>
      <w:r w:rsidRPr="002C0068">
        <w:rPr>
          <w:lang w:val="sv-SE"/>
        </w:rPr>
        <w:t xml:space="preserve"> Trong tháng, Công ty CP lọc hóa dầu Bình S</w:t>
      </w:r>
      <w:r w:rsidRPr="002C0068">
        <w:rPr>
          <w:rFonts w:hint="eastAsia"/>
          <w:lang w:val="sv-SE"/>
        </w:rPr>
        <w:t>ơ</w:t>
      </w:r>
      <w:r w:rsidRPr="002C0068">
        <w:rPr>
          <w:lang w:val="sv-SE"/>
        </w:rPr>
        <w:t xml:space="preserve">n dừng sản xuất </w:t>
      </w:r>
      <w:r w:rsidRPr="002C0068">
        <w:rPr>
          <w:rFonts w:hint="eastAsia"/>
          <w:lang w:val="sv-SE"/>
        </w:rPr>
        <w:t>đ</w:t>
      </w:r>
      <w:r w:rsidRPr="002C0068">
        <w:rPr>
          <w:lang w:val="sv-SE"/>
        </w:rPr>
        <w:t>ể thực hiện bảo d</w:t>
      </w:r>
      <w:r w:rsidRPr="002C0068">
        <w:rPr>
          <w:rFonts w:hint="eastAsia"/>
          <w:lang w:val="sv-SE"/>
        </w:rPr>
        <w:t>ư</w:t>
      </w:r>
      <w:r w:rsidRPr="002C0068">
        <w:rPr>
          <w:lang w:val="sv-SE"/>
        </w:rPr>
        <w:t>ỡng tổng thể lần thứ 5 và sản xuất kim loại của Công ty CP thép Hòa Phát Dung Quất giảm</w:t>
      </w:r>
      <w:r w:rsidRPr="00316D26">
        <w:rPr>
          <w:lang w:val="sv-SE"/>
        </w:rPr>
        <w:t xml:space="preserve"> 9,7%</w:t>
      </w:r>
      <w:r w:rsidRPr="002C0068">
        <w:rPr>
          <w:lang w:val="sv-SE"/>
        </w:rPr>
        <w:t>.</w:t>
      </w:r>
    </w:p>
  </w:footnote>
  <w:footnote w:id="3">
    <w:p w:rsidR="0025236C" w:rsidRPr="003462E5" w:rsidRDefault="0025236C" w:rsidP="0025236C">
      <w:pPr>
        <w:pStyle w:val="FootnoteText"/>
        <w:widowControl w:val="0"/>
        <w:jc w:val="both"/>
        <w:rPr>
          <w:lang w:val="sv-SE"/>
        </w:rPr>
      </w:pPr>
      <w:r w:rsidRPr="003462E5">
        <w:rPr>
          <w:rStyle w:val="FootnoteReference"/>
          <w:rFonts w:eastAsia="Calibri"/>
        </w:rPr>
        <w:footnoteRef/>
      </w:r>
      <w:r w:rsidRPr="003462E5">
        <w:rPr>
          <w:lang w:val="sv-SE"/>
        </w:rPr>
        <w:t xml:space="preserve"> Một số diện tích lúa nằm trong quy hoạch dự án; </w:t>
      </w:r>
      <w:r w:rsidRPr="00EF491D">
        <w:rPr>
          <w:lang w:val="sv-SE"/>
        </w:rPr>
        <w:t>một số gieo sạ n</w:t>
      </w:r>
      <w:r w:rsidRPr="00EF491D">
        <w:rPr>
          <w:rFonts w:hint="eastAsia"/>
          <w:lang w:val="sv-SE"/>
        </w:rPr>
        <w:t>ă</w:t>
      </w:r>
      <w:r w:rsidRPr="00EF491D">
        <w:rPr>
          <w:lang w:val="sv-SE"/>
        </w:rPr>
        <w:t>ng suất thấp và thiếu n</w:t>
      </w:r>
      <w:r w:rsidRPr="00EF491D">
        <w:rPr>
          <w:rFonts w:hint="eastAsia"/>
          <w:lang w:val="sv-SE"/>
        </w:rPr>
        <w:t>ư</w:t>
      </w:r>
      <w:r w:rsidRPr="00EF491D">
        <w:rPr>
          <w:lang w:val="sv-SE"/>
        </w:rPr>
        <w:t xml:space="preserve">ớc nên chuyển </w:t>
      </w:r>
      <w:r w:rsidRPr="00EF491D">
        <w:rPr>
          <w:rFonts w:hint="eastAsia"/>
          <w:lang w:val="sv-SE"/>
        </w:rPr>
        <w:t>đ</w:t>
      </w:r>
      <w:r w:rsidRPr="00EF491D">
        <w:rPr>
          <w:lang w:val="sv-SE"/>
        </w:rPr>
        <w:t xml:space="preserve">ổi sang cây trồng khác, một số diện tích thu hồi </w:t>
      </w:r>
      <w:r w:rsidRPr="00EF491D">
        <w:rPr>
          <w:rFonts w:hint="eastAsia"/>
          <w:lang w:val="sv-SE"/>
        </w:rPr>
        <w:t>đ</w:t>
      </w:r>
      <w:r w:rsidRPr="00EF491D">
        <w:rPr>
          <w:lang w:val="sv-SE"/>
        </w:rPr>
        <w:t xml:space="preserve">ể làm các công trình giao thông,... </w:t>
      </w:r>
    </w:p>
  </w:footnote>
  <w:footnote w:id="4">
    <w:p w:rsidR="0025236C" w:rsidRPr="003462E5" w:rsidRDefault="0025236C" w:rsidP="0025236C">
      <w:pPr>
        <w:pStyle w:val="FootnoteText"/>
        <w:jc w:val="both"/>
        <w:rPr>
          <w:lang w:val="sv-SE"/>
        </w:rPr>
      </w:pPr>
      <w:r w:rsidRPr="003462E5">
        <w:rPr>
          <w:rStyle w:val="FootnoteReference"/>
        </w:rPr>
        <w:footnoteRef/>
      </w:r>
      <w:r w:rsidRPr="003462E5">
        <w:rPr>
          <w:lang w:val="sv-SE"/>
        </w:rPr>
        <w:t xml:space="preserve"> </w:t>
      </w:r>
      <w:r w:rsidRPr="003462E5">
        <w:rPr>
          <w:color w:val="000000"/>
          <w:lang w:val="sv-SE"/>
        </w:rPr>
        <w:t>D</w:t>
      </w:r>
      <w:r w:rsidRPr="00EF491D">
        <w:rPr>
          <w:color w:val="000000"/>
          <w:lang w:val="sv-SE"/>
        </w:rPr>
        <w:t>o n</w:t>
      </w:r>
      <w:r w:rsidRPr="00EF491D">
        <w:rPr>
          <w:rFonts w:hint="eastAsia"/>
          <w:color w:val="000000"/>
          <w:lang w:val="sv-SE"/>
        </w:rPr>
        <w:t>ă</w:t>
      </w:r>
      <w:r w:rsidRPr="00EF491D">
        <w:rPr>
          <w:color w:val="000000"/>
          <w:lang w:val="sv-SE"/>
        </w:rPr>
        <w:t xml:space="preserve">m nay thời tiết thuận lợi, phần lớn chân ruộng gieo trồng </w:t>
      </w:r>
      <w:r w:rsidRPr="00EF491D">
        <w:rPr>
          <w:rFonts w:hint="eastAsia"/>
          <w:color w:val="000000"/>
          <w:lang w:val="sv-SE"/>
        </w:rPr>
        <w:t>đú</w:t>
      </w:r>
      <w:r w:rsidRPr="00EF491D">
        <w:rPr>
          <w:color w:val="000000"/>
          <w:lang w:val="sv-SE"/>
        </w:rPr>
        <w:t xml:space="preserve">ng thời vụ nên thu hoạch </w:t>
      </w:r>
      <w:r w:rsidRPr="00EF491D">
        <w:rPr>
          <w:rFonts w:hint="eastAsia"/>
          <w:color w:val="000000"/>
          <w:lang w:val="sv-SE"/>
        </w:rPr>
        <w:t>đ</w:t>
      </w:r>
      <w:r w:rsidRPr="00EF491D">
        <w:rPr>
          <w:color w:val="000000"/>
          <w:lang w:val="sv-SE"/>
        </w:rPr>
        <w:t xml:space="preserve">ồng loạt </w:t>
      </w:r>
      <w:r w:rsidRPr="0057752D">
        <w:rPr>
          <w:color w:val="000000"/>
          <w:lang w:val="sv-SE"/>
        </w:rPr>
        <w:t>(n</w:t>
      </w:r>
      <w:r w:rsidRPr="0057752D">
        <w:rPr>
          <w:rFonts w:hint="eastAsia"/>
          <w:color w:val="000000"/>
          <w:lang w:val="sv-SE"/>
        </w:rPr>
        <w:t>ă</w:t>
      </w:r>
      <w:r w:rsidRPr="0057752D">
        <w:rPr>
          <w:color w:val="000000"/>
          <w:lang w:val="sv-SE"/>
        </w:rPr>
        <w:t xml:space="preserve">m 2023 </w:t>
      </w:r>
      <w:r w:rsidRPr="0057752D">
        <w:rPr>
          <w:rFonts w:hint="eastAsia"/>
          <w:color w:val="000000"/>
          <w:lang w:val="sv-SE"/>
        </w:rPr>
        <w:t>đ</w:t>
      </w:r>
      <w:r w:rsidRPr="0057752D">
        <w:rPr>
          <w:color w:val="000000"/>
          <w:lang w:val="sv-SE"/>
        </w:rPr>
        <w:t>ầu vụ m</w:t>
      </w:r>
      <w:r w:rsidRPr="0057752D">
        <w:rPr>
          <w:rFonts w:hint="eastAsia"/>
          <w:color w:val="000000"/>
          <w:lang w:val="sv-SE"/>
        </w:rPr>
        <w:t>ư</w:t>
      </w:r>
      <w:r w:rsidRPr="0057752D">
        <w:rPr>
          <w:color w:val="000000"/>
          <w:lang w:val="sv-SE"/>
        </w:rPr>
        <w:t>a nhiều làm ngập úng nhiều diện tích lúa mới xuống giống, ng</w:t>
      </w:r>
      <w:r w:rsidRPr="0057752D">
        <w:rPr>
          <w:rFonts w:hint="eastAsia"/>
          <w:color w:val="000000"/>
          <w:lang w:val="sv-SE"/>
        </w:rPr>
        <w:t>ư</w:t>
      </w:r>
      <w:r w:rsidRPr="0057752D">
        <w:rPr>
          <w:color w:val="000000"/>
          <w:lang w:val="sv-SE"/>
        </w:rPr>
        <w:t>ời dân phải gieo sạ lại nên thời gian thu hoạch trễ so với kế hoạch).</w:t>
      </w:r>
    </w:p>
  </w:footnote>
  <w:footnote w:id="5">
    <w:p w:rsidR="0025236C" w:rsidRPr="003462E5" w:rsidRDefault="0025236C" w:rsidP="0025236C">
      <w:pPr>
        <w:pStyle w:val="FootnoteText"/>
        <w:widowControl w:val="0"/>
        <w:jc w:val="both"/>
        <w:rPr>
          <w:lang w:val="sv-SE"/>
        </w:rPr>
      </w:pPr>
      <w:r w:rsidRPr="003462E5">
        <w:rPr>
          <w:rStyle w:val="FootnoteReference"/>
          <w:rFonts w:eastAsia="Calibri"/>
        </w:rPr>
        <w:footnoteRef/>
      </w:r>
      <w:r w:rsidRPr="003462E5">
        <w:rPr>
          <w:lang w:val="sv-SE"/>
        </w:rPr>
        <w:t xml:space="preserve"> Ước tính </w:t>
      </w:r>
      <w:r w:rsidRPr="003462E5">
        <w:rPr>
          <w:lang w:val="es-ES"/>
        </w:rPr>
        <w:t>đến cuối tháng 4/202</w:t>
      </w:r>
      <w:r>
        <w:rPr>
          <w:lang w:val="es-ES"/>
        </w:rPr>
        <w:t>4</w:t>
      </w:r>
      <w:r w:rsidRPr="003462E5">
        <w:rPr>
          <w:lang w:val="es-ES"/>
        </w:rPr>
        <w:t xml:space="preserve">: </w:t>
      </w:r>
      <w:r w:rsidRPr="003462E5">
        <w:rPr>
          <w:lang w:val="sv-SE"/>
        </w:rPr>
        <w:t xml:space="preserve">Đàn trâu có </w:t>
      </w:r>
      <w:r w:rsidRPr="00F775E5">
        <w:rPr>
          <w:lang w:val="sv-SE"/>
        </w:rPr>
        <w:t>66.</w:t>
      </w:r>
      <w:r>
        <w:rPr>
          <w:lang w:val="sv-SE"/>
        </w:rPr>
        <w:t>087 con, giảm 1,4% (966 con)</w:t>
      </w:r>
      <w:r w:rsidRPr="003462E5">
        <w:rPr>
          <w:lang w:val="sv-SE"/>
        </w:rPr>
        <w:t xml:space="preserve">; đàn bò có </w:t>
      </w:r>
      <w:r w:rsidRPr="00F775E5">
        <w:rPr>
          <w:lang w:val="sv-SE"/>
        </w:rPr>
        <w:t>274</w:t>
      </w:r>
      <w:r>
        <w:rPr>
          <w:lang w:val="sv-SE"/>
        </w:rPr>
        <w:t>.026 con, giảm 1,8% (5.137 con)</w:t>
      </w:r>
      <w:r w:rsidRPr="003462E5">
        <w:rPr>
          <w:lang w:val="sv-SE"/>
        </w:rPr>
        <w:t xml:space="preserve">; đàn lợn có </w:t>
      </w:r>
      <w:r>
        <w:rPr>
          <w:lang w:val="sv-SE"/>
        </w:rPr>
        <w:t>386.012 con, tăng 1,1</w:t>
      </w:r>
      <w:r w:rsidRPr="003462E5">
        <w:rPr>
          <w:lang w:val="sv-SE"/>
        </w:rPr>
        <w:t>%</w:t>
      </w:r>
      <w:r>
        <w:rPr>
          <w:lang w:val="sv-SE"/>
        </w:rPr>
        <w:t xml:space="preserve"> </w:t>
      </w:r>
      <w:r w:rsidRPr="00F775E5">
        <w:rPr>
          <w:lang w:val="sv-SE"/>
        </w:rPr>
        <w:t>(4.199 con);</w:t>
      </w:r>
      <w:r w:rsidRPr="003462E5">
        <w:rPr>
          <w:lang w:val="sv-SE"/>
        </w:rPr>
        <w:t xml:space="preserve"> đàn gia cầm có </w:t>
      </w:r>
      <w:r w:rsidRPr="00F775E5">
        <w:rPr>
          <w:lang w:val="sv-SE"/>
        </w:rPr>
        <w:t xml:space="preserve">6.281,88 </w:t>
      </w:r>
      <w:r>
        <w:rPr>
          <w:lang w:val="sv-SE"/>
        </w:rPr>
        <w:t>con, tăng 2,1</w:t>
      </w:r>
      <w:r w:rsidRPr="003462E5">
        <w:rPr>
          <w:lang w:val="sv-SE"/>
        </w:rPr>
        <w:t>%</w:t>
      </w:r>
      <w:r>
        <w:rPr>
          <w:lang w:val="sv-SE"/>
        </w:rPr>
        <w:t xml:space="preserve"> </w:t>
      </w:r>
      <w:r w:rsidRPr="00F775E5">
        <w:rPr>
          <w:lang w:val="sv-SE"/>
        </w:rPr>
        <w:t>(129,2 ngàn con).</w:t>
      </w:r>
    </w:p>
  </w:footnote>
  <w:footnote w:id="6">
    <w:p w:rsidR="0025236C" w:rsidRPr="00F46001" w:rsidRDefault="0025236C" w:rsidP="0025236C">
      <w:pPr>
        <w:pStyle w:val="FootnoteText"/>
        <w:rPr>
          <w:lang w:val="sv-SE"/>
        </w:rPr>
      </w:pPr>
      <w:r>
        <w:rPr>
          <w:rStyle w:val="FootnoteReference"/>
        </w:rPr>
        <w:footnoteRef/>
      </w:r>
      <w:r w:rsidRPr="00F46001">
        <w:rPr>
          <w:lang w:val="sv-SE"/>
        </w:rPr>
        <w:t xml:space="preserve"> </w:t>
      </w:r>
      <w:r>
        <w:rPr>
          <w:lang w:val="sv-SE"/>
        </w:rPr>
        <w:t>D</w:t>
      </w:r>
      <w:r w:rsidRPr="00F46001">
        <w:rPr>
          <w:lang w:val="sv-SE"/>
        </w:rPr>
        <w:t>o diện tích keo khai thác ở tháng tr</w:t>
      </w:r>
      <w:r w:rsidRPr="00F46001">
        <w:rPr>
          <w:rFonts w:hint="eastAsia"/>
          <w:lang w:val="sv-SE"/>
        </w:rPr>
        <w:t>ư</w:t>
      </w:r>
      <w:r w:rsidRPr="00F46001">
        <w:rPr>
          <w:lang w:val="sv-SE"/>
        </w:rPr>
        <w:t>ớc t</w:t>
      </w:r>
      <w:r w:rsidRPr="00F46001">
        <w:rPr>
          <w:rFonts w:hint="eastAsia"/>
          <w:lang w:val="sv-SE"/>
        </w:rPr>
        <w:t>ă</w:t>
      </w:r>
      <w:r w:rsidRPr="00F46001">
        <w:rPr>
          <w:lang w:val="sv-SE"/>
        </w:rPr>
        <w:t>ng làm cho diện tích rừng trồng mới cũng t</w:t>
      </w:r>
      <w:r w:rsidRPr="00F46001">
        <w:rPr>
          <w:rFonts w:hint="eastAsia"/>
          <w:lang w:val="sv-SE"/>
        </w:rPr>
        <w:t>ă</w:t>
      </w:r>
      <w:r w:rsidRPr="00F46001">
        <w:rPr>
          <w:lang w:val="sv-SE"/>
        </w:rPr>
        <w:t>ng theo</w:t>
      </w:r>
      <w:r>
        <w:rPr>
          <w:lang w:val="sv-SE"/>
        </w:rPr>
        <w:t>.</w:t>
      </w:r>
    </w:p>
  </w:footnote>
  <w:footnote w:id="7">
    <w:p w:rsidR="0025236C" w:rsidRPr="003462E5" w:rsidRDefault="0025236C" w:rsidP="0025236C">
      <w:pPr>
        <w:pStyle w:val="FootnoteText"/>
        <w:jc w:val="both"/>
        <w:rPr>
          <w:lang w:val="sv-SE"/>
        </w:rPr>
      </w:pPr>
      <w:r w:rsidRPr="003462E5">
        <w:rPr>
          <w:rStyle w:val="FootnoteReference"/>
        </w:rPr>
        <w:footnoteRef/>
      </w:r>
      <w:r w:rsidRPr="003462E5">
        <w:rPr>
          <w:lang w:val="sv-SE"/>
        </w:rPr>
        <w:t xml:space="preserve"> </w:t>
      </w:r>
      <w:r>
        <w:rPr>
          <w:lang w:val="es-ES"/>
        </w:rPr>
        <w:t>D</w:t>
      </w:r>
      <w:r w:rsidRPr="00F46001">
        <w:rPr>
          <w:lang w:val="es-ES"/>
        </w:rPr>
        <w:t>o giá gỗ keo thu mua của các Công ty chế biến d</w:t>
      </w:r>
      <w:r w:rsidRPr="00F46001">
        <w:rPr>
          <w:rFonts w:hint="eastAsia"/>
          <w:lang w:val="es-ES"/>
        </w:rPr>
        <w:t>ă</w:t>
      </w:r>
      <w:r w:rsidRPr="00F46001">
        <w:rPr>
          <w:lang w:val="es-ES"/>
        </w:rPr>
        <w:t>m gỗ trên thị tr</w:t>
      </w:r>
      <w:r w:rsidRPr="00F46001">
        <w:rPr>
          <w:rFonts w:hint="eastAsia"/>
          <w:lang w:val="es-ES"/>
        </w:rPr>
        <w:t>ư</w:t>
      </w:r>
      <w:r w:rsidRPr="00F46001">
        <w:rPr>
          <w:lang w:val="es-ES"/>
        </w:rPr>
        <w:t xml:space="preserve">ờng ổn </w:t>
      </w:r>
      <w:r w:rsidRPr="00F46001">
        <w:rPr>
          <w:rFonts w:hint="eastAsia"/>
          <w:lang w:val="es-ES"/>
        </w:rPr>
        <w:t>đ</w:t>
      </w:r>
      <w:r w:rsidRPr="00F46001">
        <w:rPr>
          <w:lang w:val="es-ES"/>
        </w:rPr>
        <w:t xml:space="preserve">ịnh, cùng với diện tích keo </w:t>
      </w:r>
      <w:r w:rsidRPr="00F46001">
        <w:rPr>
          <w:rFonts w:hint="eastAsia"/>
          <w:lang w:val="es-ES"/>
        </w:rPr>
        <w:t>đ</w:t>
      </w:r>
      <w:r w:rsidRPr="00F46001">
        <w:rPr>
          <w:lang w:val="es-ES"/>
        </w:rPr>
        <w:t>ến chu kỳ khai thác nhiều.</w:t>
      </w:r>
    </w:p>
  </w:footnote>
  <w:footnote w:id="8">
    <w:p w:rsidR="0025236C" w:rsidRPr="001956E9" w:rsidRDefault="0025236C" w:rsidP="0025236C">
      <w:pPr>
        <w:pStyle w:val="FootnoteText"/>
        <w:jc w:val="both"/>
        <w:rPr>
          <w:lang w:val="sv-SE"/>
        </w:rPr>
      </w:pPr>
      <w:r w:rsidRPr="003462E5">
        <w:rPr>
          <w:rStyle w:val="FootnoteReference"/>
        </w:rPr>
        <w:footnoteRef/>
      </w:r>
      <w:r w:rsidRPr="003462E5">
        <w:rPr>
          <w:lang w:val="sv-SE"/>
        </w:rPr>
        <w:t xml:space="preserve"> Tr</w:t>
      </w:r>
      <w:r>
        <w:rPr>
          <w:lang w:val="sv-SE"/>
        </w:rPr>
        <w:t xml:space="preserve">ong đó: sản lượng khai thác </w:t>
      </w:r>
      <w:r w:rsidRPr="00F46001">
        <w:rPr>
          <w:rFonts w:hint="eastAsia"/>
          <w:lang w:val="sv-SE"/>
        </w:rPr>
        <w:t>ư</w:t>
      </w:r>
      <w:r w:rsidRPr="00F46001">
        <w:rPr>
          <w:lang w:val="sv-SE"/>
        </w:rPr>
        <w:t xml:space="preserve">ớc </w:t>
      </w:r>
      <w:r w:rsidRPr="00F46001">
        <w:rPr>
          <w:rFonts w:hint="eastAsia"/>
          <w:lang w:val="sv-SE"/>
        </w:rPr>
        <w:t>đ</w:t>
      </w:r>
      <w:r w:rsidRPr="00F46001">
        <w:rPr>
          <w:lang w:val="sv-SE"/>
        </w:rPr>
        <w:t>ạt 27.531,6 tấn</w:t>
      </w:r>
      <w:r>
        <w:rPr>
          <w:lang w:val="sv-SE"/>
        </w:rPr>
        <w:t>, tăng</w:t>
      </w:r>
      <w:r w:rsidRPr="00F46001">
        <w:rPr>
          <w:lang w:val="sv-SE"/>
        </w:rPr>
        <w:t xml:space="preserve"> </w:t>
      </w:r>
      <w:r>
        <w:rPr>
          <w:lang w:val="sv-SE"/>
        </w:rPr>
        <w:t xml:space="preserve">6,1%; </w:t>
      </w:r>
      <w:r w:rsidRPr="003462E5">
        <w:rPr>
          <w:lang w:val="sv-SE"/>
        </w:rPr>
        <w:t xml:space="preserve">sản lượng nuôi trồng </w:t>
      </w:r>
      <w:r>
        <w:rPr>
          <w:lang w:val="sv-SE"/>
        </w:rPr>
        <w:t xml:space="preserve">thu hoạch trong tháng 4 </w:t>
      </w:r>
      <w:r w:rsidRPr="003462E5">
        <w:rPr>
          <w:lang w:val="sv-SE"/>
        </w:rPr>
        <w:t xml:space="preserve">ước đạt </w:t>
      </w:r>
      <w:r w:rsidRPr="001956E9">
        <w:rPr>
          <w:lang w:val="sv-SE"/>
        </w:rPr>
        <w:t>736,7 tấn, t</w:t>
      </w:r>
      <w:r w:rsidRPr="001956E9">
        <w:rPr>
          <w:rFonts w:hint="eastAsia"/>
          <w:lang w:val="sv-SE"/>
        </w:rPr>
        <w:t>ă</w:t>
      </w:r>
      <w:r>
        <w:rPr>
          <w:lang w:val="sv-SE"/>
        </w:rPr>
        <w:t>ng 8,1%.</w:t>
      </w:r>
    </w:p>
  </w:footnote>
  <w:footnote w:id="9">
    <w:p w:rsidR="0025236C" w:rsidRPr="003462E5" w:rsidRDefault="0025236C" w:rsidP="0025236C">
      <w:pPr>
        <w:pStyle w:val="FootnoteText"/>
        <w:jc w:val="both"/>
        <w:rPr>
          <w:lang w:val="sv-SE"/>
        </w:rPr>
      </w:pPr>
      <w:r w:rsidRPr="003462E5">
        <w:rPr>
          <w:rStyle w:val="FootnoteReference"/>
        </w:rPr>
        <w:footnoteRef/>
      </w:r>
      <w:r w:rsidRPr="003462E5">
        <w:rPr>
          <w:lang w:val="sv-SE"/>
        </w:rPr>
        <w:t xml:space="preserve"> Cuối tháng có kỳ nghỉ lễ kéo dài 5 ngày</w:t>
      </w:r>
      <w:r>
        <w:rPr>
          <w:lang w:val="sv-SE"/>
        </w:rPr>
        <w:t xml:space="preserve"> và </w:t>
      </w:r>
      <w:r w:rsidRPr="003462E5">
        <w:rPr>
          <w:lang w:val="sv-SE"/>
        </w:rPr>
        <w:t xml:space="preserve"> </w:t>
      </w:r>
      <w:r w:rsidRPr="00FA2D37">
        <w:rPr>
          <w:lang w:val="sv-SE"/>
        </w:rPr>
        <w:t xml:space="preserve">nhiều hoạt </w:t>
      </w:r>
      <w:r w:rsidRPr="00FA2D37">
        <w:rPr>
          <w:rFonts w:hint="eastAsia"/>
          <w:lang w:val="sv-SE"/>
        </w:rPr>
        <w:t>đ</w:t>
      </w:r>
      <w:r w:rsidRPr="00FA2D37">
        <w:rPr>
          <w:lang w:val="sv-SE"/>
        </w:rPr>
        <w:t xml:space="preserve">ộng </w:t>
      </w:r>
      <w:r w:rsidRPr="00FA2D37">
        <w:rPr>
          <w:rFonts w:hint="eastAsia"/>
          <w:lang w:val="sv-SE"/>
        </w:rPr>
        <w:t>đư</w:t>
      </w:r>
      <w:r w:rsidRPr="00FA2D37">
        <w:rPr>
          <w:lang w:val="sv-SE"/>
        </w:rPr>
        <w:t>ợc tổ chức vào Tuần lễ Du lịch tỉnh Quảng Ngãi n</w:t>
      </w:r>
      <w:r w:rsidRPr="00FA2D37">
        <w:rPr>
          <w:rFonts w:hint="eastAsia"/>
          <w:lang w:val="sv-SE"/>
        </w:rPr>
        <w:t>ă</w:t>
      </w:r>
      <w:r w:rsidRPr="00FA2D37">
        <w:rPr>
          <w:lang w:val="sv-SE"/>
        </w:rPr>
        <w:t xml:space="preserve">m 2024 diễn ra từ ngày 22/4 </w:t>
      </w:r>
      <w:r w:rsidRPr="00FA2D37">
        <w:rPr>
          <w:rFonts w:hint="eastAsia"/>
          <w:lang w:val="sv-SE"/>
        </w:rPr>
        <w:t>đ</w:t>
      </w:r>
      <w:r w:rsidRPr="00FA2D37">
        <w:rPr>
          <w:lang w:val="sv-SE"/>
        </w:rPr>
        <w:t xml:space="preserve">ến ngày 05/5 tại </w:t>
      </w:r>
      <w:r w:rsidRPr="00FA2D37">
        <w:rPr>
          <w:rFonts w:hint="eastAsia"/>
          <w:lang w:val="sv-SE"/>
        </w:rPr>
        <w:t>đ</w:t>
      </w:r>
      <w:r w:rsidRPr="00FA2D37">
        <w:rPr>
          <w:lang w:val="sv-SE"/>
        </w:rPr>
        <w:t>ảo Lý S</w:t>
      </w:r>
      <w:r w:rsidRPr="00FA2D37">
        <w:rPr>
          <w:rFonts w:hint="eastAsia"/>
          <w:lang w:val="sv-SE"/>
        </w:rPr>
        <w:t>ơ</w:t>
      </w:r>
      <w:r w:rsidRPr="00FA2D37">
        <w:rPr>
          <w:lang w:val="sv-SE"/>
        </w:rPr>
        <w:t xml:space="preserve">n và nhiều </w:t>
      </w:r>
      <w:r w:rsidRPr="00FA2D37">
        <w:rPr>
          <w:rFonts w:hint="eastAsia"/>
          <w:lang w:val="sv-SE"/>
        </w:rPr>
        <w:t>đ</w:t>
      </w:r>
      <w:r w:rsidRPr="00FA2D37">
        <w:rPr>
          <w:lang w:val="sv-SE"/>
        </w:rPr>
        <w:t>ịa ph</w:t>
      </w:r>
      <w:r w:rsidRPr="00FA2D37">
        <w:rPr>
          <w:rFonts w:hint="eastAsia"/>
          <w:lang w:val="sv-SE"/>
        </w:rPr>
        <w:t>ươ</w:t>
      </w:r>
      <w:r w:rsidRPr="00FA2D37">
        <w:rPr>
          <w:lang w:val="sv-SE"/>
        </w:rPr>
        <w:t>ng trong tỉnh</w:t>
      </w:r>
      <w:r>
        <w:rPr>
          <w:lang w:val="sv-SE"/>
        </w:rPr>
        <w:t xml:space="preserve"> </w:t>
      </w:r>
      <w:r w:rsidRPr="003462E5">
        <w:rPr>
          <w:lang w:val="sv-SE"/>
        </w:rPr>
        <w:t>nên nhu cầu tiêu dùng, các ngành dịch vụ, doanh thu các ngành dịch vụ lưu trú, ăn uống, du lịch lữ hành tăng.</w:t>
      </w:r>
    </w:p>
  </w:footnote>
  <w:footnote w:id="10">
    <w:p w:rsidR="0025236C" w:rsidRPr="00883DA5" w:rsidRDefault="0025236C" w:rsidP="0025236C">
      <w:pPr>
        <w:pStyle w:val="FootnoteText"/>
        <w:jc w:val="both"/>
        <w:rPr>
          <w:lang w:val="sv-SE"/>
        </w:rPr>
      </w:pPr>
      <w:r w:rsidRPr="00883DA5">
        <w:rPr>
          <w:rStyle w:val="FootnoteReference"/>
        </w:rPr>
        <w:footnoteRef/>
      </w:r>
      <w:r w:rsidRPr="00883DA5">
        <w:rPr>
          <w:lang w:val="sv-SE"/>
        </w:rPr>
        <w:t xml:space="preserve"> Chủ yếu là kim ngạch xuất khẩu sản phẩm cơ khí giảm 80%, vì trong tháng 3 Công ty TNHH Doosan Vina đã hoàn thành xuất theo đơn đặt hàng.</w:t>
      </w:r>
    </w:p>
  </w:footnote>
  <w:footnote w:id="11">
    <w:p w:rsidR="0025236C" w:rsidRPr="00883DA5" w:rsidRDefault="0025236C" w:rsidP="0025236C">
      <w:pPr>
        <w:pStyle w:val="FootnoteText"/>
        <w:jc w:val="both"/>
        <w:rPr>
          <w:lang w:val="sv-SE"/>
        </w:rPr>
      </w:pPr>
      <w:r w:rsidRPr="00883DA5">
        <w:rPr>
          <w:rStyle w:val="FootnoteReference"/>
        </w:rPr>
        <w:footnoteRef/>
      </w:r>
      <w:r w:rsidRPr="00883DA5">
        <w:rPr>
          <w:lang w:val="sv-SE"/>
        </w:rPr>
        <w:t xml:space="preserve"> Do kim ngạch xuất khẩu sản phẩm </w:t>
      </w:r>
      <w:r>
        <w:rPr>
          <w:lang w:val="sv-SE"/>
        </w:rPr>
        <w:t>thép tăng mạnh so với cùng kỳ (</w:t>
      </w:r>
      <w:r w:rsidRPr="00883DA5">
        <w:rPr>
          <w:lang w:val="sv-SE"/>
        </w:rPr>
        <w:t>74%) và các doanh nghiệp trên địa bàn tỉnh đang có xu hướng phục hồi, đơn hàng đã bắt đầu tăng.</w:t>
      </w:r>
    </w:p>
  </w:footnote>
  <w:footnote w:id="12">
    <w:p w:rsidR="0025236C" w:rsidRPr="00883DA5" w:rsidRDefault="0025236C" w:rsidP="0025236C">
      <w:pPr>
        <w:pStyle w:val="FootnoteText"/>
        <w:jc w:val="both"/>
        <w:rPr>
          <w:lang w:val="sv-SE"/>
        </w:rPr>
      </w:pPr>
      <w:r w:rsidRPr="00883DA5">
        <w:rPr>
          <w:rStyle w:val="FootnoteReference"/>
        </w:rPr>
        <w:footnoteRef/>
      </w:r>
      <w:r w:rsidRPr="00883DA5">
        <w:rPr>
          <w:lang w:val="sv-SE"/>
        </w:rPr>
        <w:t xml:space="preserve"> Do Nhà máy lọc dầu Dung Quất bắt đầu nhập nguyên liệu để phục vụ sản xuất sau kỳ bảo dưỡng tổng thể lần 5 và kim ngạch nhập khẩu mặt hàng sắt thép, quặng sắt đ</w:t>
      </w:r>
      <w:r>
        <w:rPr>
          <w:lang w:val="sv-SE"/>
        </w:rPr>
        <w:t>ể phục vụ sản xuất tăng mạnh (</w:t>
      </w:r>
      <w:r w:rsidRPr="00883DA5">
        <w:rPr>
          <w:lang w:val="sv-SE"/>
        </w:rPr>
        <w:t>63,6%).</w:t>
      </w:r>
    </w:p>
  </w:footnote>
  <w:footnote w:id="13">
    <w:p w:rsidR="0025236C" w:rsidRPr="002A6808" w:rsidRDefault="0025236C" w:rsidP="0025236C">
      <w:pPr>
        <w:pStyle w:val="FootnoteText"/>
        <w:jc w:val="both"/>
        <w:rPr>
          <w:rStyle w:val="FootnoteReference"/>
          <w:rFonts w:eastAsia="Batang"/>
          <w:lang w:val="sv-SE"/>
        </w:rPr>
      </w:pPr>
      <w:r w:rsidRPr="002A6808">
        <w:rPr>
          <w:rStyle w:val="FootnoteReference"/>
          <w:rFonts w:eastAsia="Batang"/>
        </w:rPr>
        <w:footnoteRef/>
      </w:r>
      <w:r w:rsidRPr="002A6808">
        <w:rPr>
          <w:rStyle w:val="FootnoteReference"/>
          <w:rFonts w:eastAsia="Batang"/>
          <w:lang w:val="sv-SE"/>
        </w:rPr>
        <w:t xml:space="preserve"> </w:t>
      </w:r>
      <w:r w:rsidRPr="002A6808">
        <w:rPr>
          <w:lang w:val="fi-FI"/>
        </w:rPr>
        <w:t>Bao gồm: XDCB tập trung là 2.202,415 tỷ đồng, thu SDĐ là 2.600 tỷ đồng, thu từ XSKT là 112 tỷ đồng và bội chi NSĐP là 130,6 tỷ đồng.</w:t>
      </w:r>
    </w:p>
  </w:footnote>
  <w:footnote w:id="14">
    <w:p w:rsidR="0025236C" w:rsidRPr="002A6808" w:rsidRDefault="0025236C" w:rsidP="0025236C">
      <w:pPr>
        <w:pStyle w:val="FootnoteText"/>
        <w:jc w:val="both"/>
        <w:rPr>
          <w:lang w:val="sv-SE"/>
        </w:rPr>
      </w:pPr>
      <w:r w:rsidRPr="002A6808">
        <w:rPr>
          <w:rStyle w:val="FootnoteReference"/>
        </w:rPr>
        <w:footnoteRef/>
      </w:r>
      <w:r w:rsidRPr="002A6808">
        <w:rPr>
          <w:lang w:val="sv-SE"/>
        </w:rPr>
        <w:t xml:space="preserve"> Bao gồm: Vốn hỗ trợ có mục tiêu theo ngành, lĩnh vực là 403,090 tỷ đồng; đầu tư các dự án quan trọng quốc gia, dự án cao tốc, liên kết vùng, đường ven biển, dự án trọng điểm khác là 290 tỷ đồng; CTMTQG là 534,284 tỷ đồng; Vốn nước ngoài là 30,480 tỷ đồng.</w:t>
      </w:r>
    </w:p>
  </w:footnote>
  <w:footnote w:id="15">
    <w:p w:rsidR="0025236C" w:rsidRPr="002A6808" w:rsidRDefault="0025236C" w:rsidP="0025236C">
      <w:pPr>
        <w:pStyle w:val="FootnoteText"/>
        <w:jc w:val="both"/>
        <w:rPr>
          <w:lang w:val="sv-SE"/>
        </w:rPr>
      </w:pPr>
      <w:r w:rsidRPr="002A6808">
        <w:rPr>
          <w:rStyle w:val="FootnoteReference"/>
        </w:rPr>
        <w:footnoteRef/>
      </w:r>
      <w:r w:rsidRPr="002A6808">
        <w:rPr>
          <w:lang w:val="sv-SE"/>
        </w:rPr>
        <w:t xml:space="preserve"> T</w:t>
      </w:r>
      <w:r w:rsidRPr="002A6808">
        <w:rPr>
          <w:bCs/>
          <w:lang w:val="sv-SE"/>
        </w:rPr>
        <w:t xml:space="preserve">rong đó: thu nội địa ước đạt 7.032 tỷ đồng, tăng 8,8% so với cùng kỳ </w:t>
      </w:r>
      <w:r w:rsidRPr="002A6808">
        <w:rPr>
          <w:bCs/>
          <w:i/>
          <w:lang w:val="sv-SE"/>
        </w:rPr>
        <w:t>(</w:t>
      </w:r>
      <w:r w:rsidRPr="002A6808">
        <w:rPr>
          <w:i/>
          <w:lang w:val="sv-SE"/>
        </w:rPr>
        <w:t xml:space="preserve">Thu từ nhà máy lọc dầu Dung Quất ước đạt 4.072 </w:t>
      </w:r>
      <w:r w:rsidRPr="002A6808">
        <w:rPr>
          <w:bCs/>
          <w:i/>
          <w:lang w:val="sv-SE"/>
        </w:rPr>
        <w:t>tỷ đồng, tăng 11,8%; thu tiền sử dụng đất ước đạt 176 tỷ đồng, bằng 73,4% so với cùng kỳ)</w:t>
      </w:r>
      <w:r w:rsidRPr="002A6808">
        <w:rPr>
          <w:bCs/>
          <w:lang w:val="sv-SE"/>
        </w:rPr>
        <w:t xml:space="preserve">; </w:t>
      </w:r>
      <w:r w:rsidRPr="002A6808">
        <w:rPr>
          <w:rFonts w:eastAsia="Calibri"/>
          <w:bCs/>
          <w:lang w:val="sv-SE"/>
        </w:rPr>
        <w:t>thu hoạt động xuất nhập khẩu đạt 3.756 tỷ đồng, tăng 36,8% so với cùng kỳ.</w:t>
      </w:r>
      <w:r w:rsidRPr="002A6808">
        <w:rPr>
          <w:bCs/>
          <w:lang w:val="sv-SE"/>
        </w:rPr>
        <w:t xml:space="preserve"> </w:t>
      </w:r>
    </w:p>
  </w:footnote>
  <w:footnote w:id="16">
    <w:p w:rsidR="0025236C" w:rsidRPr="002A6808" w:rsidRDefault="0025236C" w:rsidP="0025236C">
      <w:pPr>
        <w:pStyle w:val="FootnoteText"/>
        <w:widowControl w:val="0"/>
        <w:jc w:val="both"/>
        <w:rPr>
          <w:lang w:val="sv-SE"/>
        </w:rPr>
      </w:pPr>
      <w:r w:rsidRPr="002A6808">
        <w:rPr>
          <w:rStyle w:val="FootnoteReference"/>
        </w:rPr>
        <w:footnoteRef/>
      </w:r>
      <w:r w:rsidRPr="002A6808">
        <w:rPr>
          <w:lang w:val="sv-SE"/>
        </w:rPr>
        <w:t xml:space="preserve"> </w:t>
      </w:r>
      <w:r w:rsidRPr="002A6808">
        <w:rPr>
          <w:spacing w:val="-4"/>
          <w:lang w:val="sv-SE"/>
        </w:rPr>
        <w:t xml:space="preserve">Đến nay, toàn tỉnh có </w:t>
      </w:r>
      <w:r w:rsidRPr="002A6808">
        <w:rPr>
          <w:rFonts w:eastAsia="Calibri"/>
          <w:iCs/>
          <w:lang w:val="fi-FI"/>
        </w:rPr>
        <w:t xml:space="preserve">73 </w:t>
      </w:r>
      <w:r w:rsidRPr="002A6808">
        <w:rPr>
          <w:spacing w:val="-4"/>
          <w:lang w:val="sv-SE"/>
        </w:rPr>
        <w:t xml:space="preserve">dự án FDI còn hiệu lực với tổng số vốn đăng ký </w:t>
      </w:r>
      <w:r w:rsidRPr="002A6808">
        <w:rPr>
          <w:rFonts w:eastAsia="Calibri"/>
          <w:iCs/>
          <w:lang w:val="fi-FI"/>
        </w:rPr>
        <w:t xml:space="preserve">2.301 </w:t>
      </w:r>
      <w:r w:rsidRPr="002A6808">
        <w:rPr>
          <w:spacing w:val="-4"/>
          <w:lang w:val="sv-SE"/>
        </w:rPr>
        <w:t xml:space="preserve">triệu USD; trong đó, có </w:t>
      </w:r>
      <w:r w:rsidRPr="002A6808">
        <w:rPr>
          <w:rFonts w:eastAsia="Calibri"/>
          <w:iCs/>
          <w:lang w:val="fi-FI"/>
        </w:rPr>
        <w:t xml:space="preserve">47 </w:t>
      </w:r>
      <w:r w:rsidRPr="002A6808">
        <w:rPr>
          <w:spacing w:val="-4"/>
          <w:lang w:val="sv-SE"/>
        </w:rPr>
        <w:t xml:space="preserve">dự án đi vào hoạt động, </w:t>
      </w:r>
      <w:r w:rsidRPr="002A6808">
        <w:rPr>
          <w:rFonts w:eastAsia="Calibri"/>
          <w:iCs/>
          <w:lang w:val="fi-FI"/>
        </w:rPr>
        <w:t xml:space="preserve">23 </w:t>
      </w:r>
      <w:r w:rsidRPr="002A6808">
        <w:rPr>
          <w:spacing w:val="-4"/>
          <w:lang w:val="sv-SE"/>
        </w:rPr>
        <w:t xml:space="preserve">dự án đang triển khai, </w:t>
      </w:r>
      <w:r w:rsidRPr="002A6808">
        <w:rPr>
          <w:rFonts w:eastAsia="Calibri"/>
          <w:iCs/>
          <w:lang w:val="fi-FI"/>
        </w:rPr>
        <w:t xml:space="preserve">03 </w:t>
      </w:r>
      <w:r w:rsidRPr="002A6808">
        <w:rPr>
          <w:spacing w:val="-4"/>
          <w:lang w:val="sv-SE"/>
        </w:rPr>
        <w:t>dự án tạm dừng.</w:t>
      </w:r>
    </w:p>
  </w:footnote>
  <w:footnote w:id="17">
    <w:p w:rsidR="0025236C" w:rsidRPr="002A6808" w:rsidRDefault="0025236C" w:rsidP="0025236C">
      <w:pPr>
        <w:pStyle w:val="FootnoteText"/>
        <w:widowControl w:val="0"/>
        <w:jc w:val="both"/>
        <w:rPr>
          <w:lang w:val="sv-SE"/>
        </w:rPr>
      </w:pPr>
      <w:r w:rsidRPr="002A6808">
        <w:rPr>
          <w:rStyle w:val="FootnoteReference"/>
        </w:rPr>
        <w:footnoteRef/>
      </w:r>
      <w:r w:rsidRPr="002A6808">
        <w:rPr>
          <w:lang w:val="sv-SE"/>
        </w:rPr>
        <w:t xml:space="preserve"> Nhà máy bao bì Hengda Việt Nam tại Quảng Ngãi (0,417 triệu đô); Nhà máy sản xuất nội thất Jaydee Quảng Ngãi (13,69 triệu đô).</w:t>
      </w:r>
    </w:p>
  </w:footnote>
  <w:footnote w:id="18">
    <w:p w:rsidR="0025236C" w:rsidRPr="002A6808" w:rsidRDefault="0025236C" w:rsidP="0025236C">
      <w:pPr>
        <w:pStyle w:val="FootnoteText"/>
        <w:jc w:val="both"/>
        <w:rPr>
          <w:lang w:val="sv-SE"/>
        </w:rPr>
      </w:pPr>
      <w:r w:rsidRPr="002A6808">
        <w:rPr>
          <w:rStyle w:val="FootnoteReference"/>
        </w:rPr>
        <w:footnoteRef/>
      </w:r>
      <w:r w:rsidRPr="002A6808">
        <w:rPr>
          <w:lang w:val="sv-SE"/>
        </w:rPr>
        <w:t xml:space="preserve"> Khu dân cư Tịnh An - Tịnh Long (1.681 tỷ đồng); KDC kết hợp chỉnh trang đô thị Phú Thiện (119 tỷ đồng).</w:t>
      </w:r>
    </w:p>
  </w:footnote>
  <w:footnote w:id="19">
    <w:p w:rsidR="0025236C" w:rsidRPr="002A6808" w:rsidRDefault="0025236C" w:rsidP="0025236C">
      <w:pPr>
        <w:pStyle w:val="FootnoteText"/>
        <w:jc w:val="both"/>
        <w:rPr>
          <w:lang w:val="fi-FI"/>
        </w:rPr>
      </w:pPr>
      <w:r w:rsidRPr="002A6808">
        <w:rPr>
          <w:rStyle w:val="FootnoteReference"/>
        </w:rPr>
        <w:footnoteRef/>
      </w:r>
      <w:r w:rsidRPr="002A6808">
        <w:rPr>
          <w:lang w:val="fi-FI"/>
        </w:rPr>
        <w:t xml:space="preserve"> 05 Công ty Cổ phần, 15 Công ty TNHH hai thành viên trở lên, 48 Công ty TNHH một thành viên.</w:t>
      </w:r>
    </w:p>
  </w:footnote>
  <w:footnote w:id="20">
    <w:p w:rsidR="0025236C" w:rsidRPr="002A6808" w:rsidRDefault="0025236C" w:rsidP="0025236C">
      <w:pPr>
        <w:pStyle w:val="FootnoteText"/>
        <w:jc w:val="both"/>
        <w:rPr>
          <w:lang w:val="fi-FI"/>
        </w:rPr>
      </w:pPr>
      <w:r w:rsidRPr="003462E5">
        <w:rPr>
          <w:rStyle w:val="FootnoteReference"/>
        </w:rPr>
        <w:footnoteRef/>
      </w:r>
      <w:r w:rsidRPr="003462E5">
        <w:rPr>
          <w:lang w:val="fi-FI"/>
        </w:rPr>
        <w:t xml:space="preserve"> 11 </w:t>
      </w:r>
      <w:r w:rsidRPr="002A6808">
        <w:rPr>
          <w:lang w:val="fi-FI"/>
        </w:rPr>
        <w:t>Công ty Cổ phần, 52 Công ty TNHH hai thành viên trở lên, 184 Công ty TNHH một thành viên.</w:t>
      </w:r>
    </w:p>
  </w:footnote>
  <w:footnote w:id="21">
    <w:p w:rsidR="0025236C" w:rsidRPr="002A6808" w:rsidRDefault="0025236C" w:rsidP="0025236C">
      <w:pPr>
        <w:pStyle w:val="NormalWeb"/>
        <w:spacing w:before="0" w:beforeAutospacing="0" w:after="0" w:afterAutospacing="0"/>
        <w:jc w:val="both"/>
        <w:textAlignment w:val="baseline"/>
        <w:rPr>
          <w:sz w:val="20"/>
          <w:szCs w:val="20"/>
        </w:rPr>
      </w:pPr>
      <w:r w:rsidRPr="002A6808">
        <w:rPr>
          <w:rStyle w:val="FootnoteReference"/>
        </w:rPr>
        <w:footnoteRef/>
      </w:r>
      <w:r w:rsidRPr="002A6808">
        <w:rPr>
          <w:sz w:val="20"/>
          <w:szCs w:val="20"/>
        </w:rPr>
        <w:t xml:space="preserve"> </w:t>
      </w:r>
      <w:r w:rsidRPr="002A6808">
        <w:rPr>
          <w:sz w:val="20"/>
          <w:szCs w:val="20"/>
          <w:lang w:val="fi-FI" w:eastAsia="en-US"/>
        </w:rPr>
        <w:t>Trong những tháng đầu năm nền kinh tế chịu ảnh hưởng biến động kinh tế thế giới, tổng cầu trong và ngoài nước suy giảm, sức mua trong nước dù đã khôi phục nhưng vẫn còn yếu, chưa kích thích được sản xuất và đầu tư; bên cạnh đó, giá cả nguyên vật liệu tăng cao, lãi suất ngân hàng tăng cao cùng với chính sách siết chặt tín dụng nên hạn chế hoạt động sản xuất và xuất khẩu. Theo đó, việc tiếp cận nguồn vốn và các nguồn cung-cầu nguyên vật liệu, hàng hoá, dịch vụ gặp nhiều khó khăn, ảnh hưởng lớn đến số lượng doanh nghiệp thành lập.</w:t>
      </w:r>
    </w:p>
  </w:footnote>
  <w:footnote w:id="22">
    <w:p w:rsidR="0025236C" w:rsidRPr="002A6808" w:rsidRDefault="0025236C" w:rsidP="0025236C">
      <w:pPr>
        <w:pStyle w:val="FootnoteText"/>
        <w:jc w:val="both"/>
      </w:pPr>
      <w:r w:rsidRPr="002A6808">
        <w:rPr>
          <w:rStyle w:val="FootnoteReference"/>
        </w:rPr>
        <w:footnoteRef/>
      </w:r>
      <w:r w:rsidRPr="002A6808">
        <w:t xml:space="preserve"> Quyết định số 14/2024/QĐ-UBND ngày 18/3/2024.</w:t>
      </w:r>
    </w:p>
  </w:footnote>
  <w:footnote w:id="23">
    <w:p w:rsidR="0025236C" w:rsidRPr="002A6808" w:rsidRDefault="0025236C" w:rsidP="0025236C">
      <w:pPr>
        <w:pStyle w:val="FootnoteText"/>
        <w:jc w:val="both"/>
      </w:pPr>
      <w:r w:rsidRPr="002A6808">
        <w:rPr>
          <w:rStyle w:val="FootnoteReference"/>
        </w:rPr>
        <w:footnoteRef/>
      </w:r>
      <w:r w:rsidRPr="002A6808">
        <w:t xml:space="preserve"> Kế hoạch số 85/KH-UBND ngày 04/4/2024.</w:t>
      </w:r>
    </w:p>
  </w:footnote>
  <w:footnote w:id="24">
    <w:p w:rsidR="0025236C" w:rsidRPr="002A6808" w:rsidRDefault="0025236C" w:rsidP="0025236C">
      <w:pPr>
        <w:pStyle w:val="FootnoteText"/>
        <w:jc w:val="both"/>
      </w:pPr>
      <w:r w:rsidRPr="002A6808">
        <w:rPr>
          <w:rStyle w:val="FootnoteReference"/>
        </w:rPr>
        <w:footnoteRef/>
      </w:r>
      <w:r w:rsidRPr="002A6808">
        <w:t xml:space="preserve"> Mỏ đất Núi Bé, xã Nghĩa Thắng, huyện Tư Nghĩa; Mỏ đất Đội 3, thôn Hòa Bình, xã Tịnh Ấn Đông, thành phố Quảng Ngãi và</w:t>
      </w:r>
      <w:r w:rsidRPr="00673BDF">
        <w:t xml:space="preserve"> Khu vực, công suất, khối l</w:t>
      </w:r>
      <w:r w:rsidRPr="00673BDF">
        <w:rPr>
          <w:rFonts w:hint="eastAsia"/>
        </w:rPr>
        <w:t>ư</w:t>
      </w:r>
      <w:r w:rsidRPr="00673BDF">
        <w:t>ợng, ph</w:t>
      </w:r>
      <w:r w:rsidRPr="00673BDF">
        <w:rPr>
          <w:rFonts w:hint="eastAsia"/>
        </w:rPr>
        <w:t>ươ</w:t>
      </w:r>
      <w:r w:rsidRPr="00673BDF">
        <w:t>ng pháp, thiết bị và kế hoạch khai thác khoáng sản vật liệu xây dựng thông th</w:t>
      </w:r>
      <w:r w:rsidRPr="00673BDF">
        <w:rPr>
          <w:rFonts w:hint="eastAsia"/>
        </w:rPr>
        <w:t>ư</w:t>
      </w:r>
      <w:r w:rsidRPr="00673BDF">
        <w:t>ờng (</w:t>
      </w:r>
      <w:r w:rsidRPr="00673BDF">
        <w:rPr>
          <w:rFonts w:hint="eastAsia"/>
        </w:rPr>
        <w:t>đ</w:t>
      </w:r>
      <w:r w:rsidRPr="00673BDF">
        <w:t xml:space="preserve">ất san lấp) trong diện tích xây dựng dự án thành phần </w:t>
      </w:r>
      <w:r w:rsidRPr="00673BDF">
        <w:rPr>
          <w:rFonts w:hint="eastAsia"/>
        </w:rPr>
        <w:t>đ</w:t>
      </w:r>
      <w:r w:rsidRPr="00673BDF">
        <w:t>oạn Quảng Ngãi - Hoài Nh</w:t>
      </w:r>
      <w:r w:rsidRPr="00673BDF">
        <w:rPr>
          <w:rFonts w:hint="eastAsia"/>
        </w:rPr>
        <w:t>ơ</w:t>
      </w:r>
      <w:r>
        <w:t>n.</w:t>
      </w:r>
    </w:p>
  </w:footnote>
  <w:footnote w:id="25">
    <w:p w:rsidR="0025236C" w:rsidRPr="002A6808" w:rsidRDefault="0025236C" w:rsidP="0025236C">
      <w:pPr>
        <w:pStyle w:val="FootnoteText"/>
        <w:jc w:val="both"/>
      </w:pPr>
      <w:r w:rsidRPr="002A6808">
        <w:rPr>
          <w:rStyle w:val="FootnoteReference"/>
        </w:rPr>
        <w:footnoteRef/>
      </w:r>
      <w:r w:rsidRPr="002A6808">
        <w:t xml:space="preserve"> Quyết định số 243/QĐ-UBND ngày 22/3/2024 về việc phê duyệt tiền cấp quyền khai thác khoáng sản đất làm vật liệu san lấp tại mỏ đất Núi Bé, xã Nghĩa Thắng, huyện Tư Nghĩa, tỉnh Quảng Ngãi.</w:t>
      </w:r>
    </w:p>
  </w:footnote>
  <w:footnote w:id="26">
    <w:p w:rsidR="0025236C" w:rsidRPr="003462E5" w:rsidRDefault="0025236C" w:rsidP="0025236C">
      <w:pPr>
        <w:pStyle w:val="FootnoteText"/>
        <w:jc w:val="both"/>
      </w:pPr>
      <w:r w:rsidRPr="003462E5">
        <w:rPr>
          <w:rStyle w:val="FootnoteReference"/>
        </w:rPr>
        <w:footnoteRef/>
      </w:r>
      <w:r>
        <w:t xml:space="preserve"> Trong </w:t>
      </w:r>
      <w:r w:rsidRPr="0055772C">
        <w:t xml:space="preserve">tháng 4/2024: </w:t>
      </w:r>
      <w:r>
        <w:t>37 ca mắc mới, cộng dồn 267 ca sốt xuất huyết.</w:t>
      </w:r>
    </w:p>
  </w:footnote>
  <w:footnote w:id="27">
    <w:p w:rsidR="0025236C" w:rsidRPr="003462E5" w:rsidRDefault="0025236C" w:rsidP="0025236C">
      <w:pPr>
        <w:pStyle w:val="FootnoteText"/>
        <w:jc w:val="both"/>
      </w:pPr>
      <w:r w:rsidRPr="003462E5">
        <w:rPr>
          <w:rStyle w:val="FootnoteReference"/>
        </w:rPr>
        <w:footnoteRef/>
      </w:r>
      <w:r w:rsidRPr="003462E5">
        <w:t xml:space="preserve"> Kế hoạch số 80/KH-UBND ngày 29/3/2024.</w:t>
      </w:r>
    </w:p>
  </w:footnote>
  <w:footnote w:id="28">
    <w:p w:rsidR="0025236C" w:rsidRPr="003462E5" w:rsidRDefault="0025236C" w:rsidP="0025236C">
      <w:pPr>
        <w:pStyle w:val="FootnoteText"/>
        <w:jc w:val="both"/>
      </w:pPr>
      <w:r w:rsidRPr="003462E5">
        <w:rPr>
          <w:rStyle w:val="FootnoteReference"/>
        </w:rPr>
        <w:footnoteRef/>
      </w:r>
      <w:r w:rsidRPr="003462E5">
        <w:t xml:space="preserve"> Kế hoạch số 76/KH-UBND ngày 26/3/2024.</w:t>
      </w:r>
    </w:p>
  </w:footnote>
  <w:footnote w:id="29">
    <w:p w:rsidR="0025236C" w:rsidRPr="003462E5" w:rsidRDefault="0025236C" w:rsidP="0025236C">
      <w:pPr>
        <w:pStyle w:val="FootnoteText"/>
        <w:jc w:val="both"/>
      </w:pPr>
      <w:r w:rsidRPr="003462E5">
        <w:rPr>
          <w:rStyle w:val="FootnoteReference"/>
        </w:rPr>
        <w:footnoteRef/>
      </w:r>
      <w:r w:rsidRPr="003462E5">
        <w:t xml:space="preserve"> Kế hoạch số 86/KH-UBND ngày 05/4/2024.</w:t>
      </w:r>
    </w:p>
  </w:footnote>
  <w:footnote w:id="30">
    <w:p w:rsidR="0025236C" w:rsidRPr="003462E5" w:rsidRDefault="0025236C" w:rsidP="0025236C">
      <w:pPr>
        <w:pStyle w:val="FootnoteText"/>
      </w:pPr>
      <w:r w:rsidRPr="003462E5">
        <w:rPr>
          <w:rStyle w:val="FootnoteReference"/>
        </w:rPr>
        <w:footnoteRef/>
      </w:r>
      <w:r w:rsidRPr="003462E5">
        <w:t xml:space="preserve"> Kế hoạch số 73/KH-UBND ngày 25/3/2024.</w:t>
      </w:r>
    </w:p>
  </w:footnote>
  <w:footnote w:id="31">
    <w:p w:rsidR="0025236C" w:rsidRPr="003462E5" w:rsidRDefault="0025236C" w:rsidP="0025236C">
      <w:pPr>
        <w:pStyle w:val="FootnoteText"/>
      </w:pPr>
      <w:r w:rsidRPr="003462E5">
        <w:rPr>
          <w:rStyle w:val="FootnoteReference"/>
        </w:rPr>
        <w:footnoteRef/>
      </w:r>
      <w:r w:rsidRPr="003462E5">
        <w:t xml:space="preserve"> Quyết định số 11/QĐ-UBND ngày 13/02/2024.</w:t>
      </w:r>
    </w:p>
  </w:footnote>
  <w:footnote w:id="32">
    <w:p w:rsidR="0025236C" w:rsidRPr="003462E5" w:rsidRDefault="0025236C" w:rsidP="0025236C">
      <w:pPr>
        <w:pStyle w:val="BodyTextIndent3"/>
        <w:widowControl w:val="0"/>
        <w:ind w:firstLine="0"/>
        <w:rPr>
          <w:rFonts w:ascii="Times New Roman" w:hAnsi="Times New Roman"/>
          <w:sz w:val="20"/>
          <w:lang w:val="en-US"/>
        </w:rPr>
      </w:pPr>
      <w:r w:rsidRPr="003462E5">
        <w:rPr>
          <w:rStyle w:val="FootnoteReference"/>
          <w:rFonts w:ascii="Times New Roman" w:hAnsi="Times New Roman"/>
        </w:rPr>
        <w:footnoteRef/>
      </w:r>
      <w:r w:rsidRPr="003462E5">
        <w:rPr>
          <w:rFonts w:ascii="Times New Roman" w:hAnsi="Times New Roman"/>
          <w:sz w:val="20"/>
        </w:rPr>
        <w:t xml:space="preserve"> Giải Vô </w:t>
      </w:r>
      <w:r w:rsidRPr="003462E5">
        <w:rPr>
          <w:rFonts w:ascii="Times New Roman" w:hAnsi="Times New Roman" w:hint="eastAsia"/>
          <w:sz w:val="20"/>
        </w:rPr>
        <w:t>đ</w:t>
      </w:r>
      <w:r w:rsidRPr="003462E5">
        <w:rPr>
          <w:rFonts w:ascii="Times New Roman" w:hAnsi="Times New Roman"/>
          <w:sz w:val="20"/>
        </w:rPr>
        <w:t xml:space="preserve">ịch các CLB Muay tại Bà Rịa - Vũng Tàu, </w:t>
      </w:r>
      <w:r w:rsidRPr="003462E5">
        <w:rPr>
          <w:rFonts w:ascii="Times New Roman" w:hAnsi="Times New Roman" w:hint="eastAsia"/>
          <w:sz w:val="20"/>
        </w:rPr>
        <w:t>đ</w:t>
      </w:r>
      <w:r w:rsidRPr="003462E5">
        <w:rPr>
          <w:rFonts w:ascii="Times New Roman" w:hAnsi="Times New Roman"/>
          <w:sz w:val="20"/>
        </w:rPr>
        <w:t>ạt: 01 huy ch</w:t>
      </w:r>
      <w:r w:rsidRPr="003462E5">
        <w:rPr>
          <w:rFonts w:ascii="Times New Roman" w:hAnsi="Times New Roman" w:hint="eastAsia"/>
          <w:sz w:val="20"/>
        </w:rPr>
        <w:t>ươ</w:t>
      </w:r>
      <w:r w:rsidRPr="003462E5">
        <w:rPr>
          <w:rFonts w:ascii="Times New Roman" w:hAnsi="Times New Roman"/>
          <w:sz w:val="20"/>
        </w:rPr>
        <w:t>ng Vàng và 03 huy ch</w:t>
      </w:r>
      <w:r w:rsidRPr="003462E5">
        <w:rPr>
          <w:rFonts w:ascii="Times New Roman" w:hAnsi="Times New Roman" w:hint="eastAsia"/>
          <w:sz w:val="20"/>
        </w:rPr>
        <w:t>ươ</w:t>
      </w:r>
      <w:r w:rsidRPr="003462E5">
        <w:rPr>
          <w:rFonts w:ascii="Times New Roman" w:hAnsi="Times New Roman"/>
          <w:sz w:val="20"/>
        </w:rPr>
        <w:t xml:space="preserve">ng </w:t>
      </w:r>
      <w:r w:rsidRPr="003462E5">
        <w:rPr>
          <w:rFonts w:ascii="Times New Roman" w:hAnsi="Times New Roman" w:hint="eastAsia"/>
          <w:sz w:val="20"/>
        </w:rPr>
        <w:t>Đ</w:t>
      </w:r>
      <w:r w:rsidRPr="003462E5">
        <w:rPr>
          <w:rFonts w:ascii="Times New Roman" w:hAnsi="Times New Roman"/>
          <w:sz w:val="20"/>
        </w:rPr>
        <w:t xml:space="preserve">ồng; giải Cúp các CLB Kickboxing tại Bà Rịa - Vũng Tàu, </w:t>
      </w:r>
      <w:r w:rsidRPr="003462E5">
        <w:rPr>
          <w:rFonts w:ascii="Times New Roman" w:hAnsi="Times New Roman" w:hint="eastAsia"/>
          <w:sz w:val="20"/>
        </w:rPr>
        <w:t>đ</w:t>
      </w:r>
      <w:r w:rsidRPr="003462E5">
        <w:rPr>
          <w:rFonts w:ascii="Times New Roman" w:hAnsi="Times New Roman"/>
          <w:sz w:val="20"/>
        </w:rPr>
        <w:t>ạt: 01 huy ch</w:t>
      </w:r>
      <w:r w:rsidRPr="003462E5">
        <w:rPr>
          <w:rFonts w:ascii="Times New Roman" w:hAnsi="Times New Roman" w:hint="eastAsia"/>
          <w:sz w:val="20"/>
        </w:rPr>
        <w:t>ươ</w:t>
      </w:r>
      <w:r w:rsidRPr="003462E5">
        <w:rPr>
          <w:rFonts w:ascii="Times New Roman" w:hAnsi="Times New Roman"/>
          <w:sz w:val="20"/>
        </w:rPr>
        <w:t>ng Vàng và 01 huy ch</w:t>
      </w:r>
      <w:r w:rsidRPr="003462E5">
        <w:rPr>
          <w:rFonts w:ascii="Times New Roman" w:hAnsi="Times New Roman" w:hint="eastAsia"/>
          <w:sz w:val="20"/>
        </w:rPr>
        <w:t>ươ</w:t>
      </w:r>
      <w:r w:rsidRPr="003462E5">
        <w:rPr>
          <w:rFonts w:ascii="Times New Roman" w:hAnsi="Times New Roman"/>
          <w:sz w:val="20"/>
        </w:rPr>
        <w:t xml:space="preserve">ng </w:t>
      </w:r>
      <w:r w:rsidRPr="003462E5">
        <w:rPr>
          <w:rFonts w:ascii="Times New Roman" w:hAnsi="Times New Roman" w:hint="eastAsia"/>
          <w:sz w:val="20"/>
        </w:rPr>
        <w:t>Đ</w:t>
      </w:r>
      <w:r w:rsidRPr="003462E5">
        <w:rPr>
          <w:rFonts w:ascii="Times New Roman" w:hAnsi="Times New Roman"/>
          <w:sz w:val="20"/>
        </w:rPr>
        <w:t xml:space="preserve">ồng; giải Việt dã Báo Tiền Phong tại tỉnh Nghệ An, </w:t>
      </w:r>
      <w:r w:rsidRPr="003462E5">
        <w:rPr>
          <w:rFonts w:ascii="Times New Roman" w:hAnsi="Times New Roman" w:hint="eastAsia"/>
          <w:sz w:val="20"/>
        </w:rPr>
        <w:t>đ</w:t>
      </w:r>
      <w:r w:rsidRPr="003462E5">
        <w:rPr>
          <w:rFonts w:ascii="Times New Roman" w:hAnsi="Times New Roman"/>
          <w:sz w:val="20"/>
        </w:rPr>
        <w:t>ạt: 01 huy ch</w:t>
      </w:r>
      <w:r w:rsidRPr="003462E5">
        <w:rPr>
          <w:rFonts w:ascii="Times New Roman" w:hAnsi="Times New Roman" w:hint="eastAsia"/>
          <w:sz w:val="20"/>
        </w:rPr>
        <w:t>ươ</w:t>
      </w:r>
      <w:r w:rsidRPr="003462E5">
        <w:rPr>
          <w:rFonts w:ascii="Times New Roman" w:hAnsi="Times New Roman"/>
          <w:sz w:val="20"/>
        </w:rPr>
        <w:t xml:space="preserve">ng Bạc;  giải Cúp các CLB Pencak Silat tại Nghệ An, </w:t>
      </w:r>
      <w:r w:rsidRPr="003462E5">
        <w:rPr>
          <w:rFonts w:ascii="Times New Roman" w:hAnsi="Times New Roman" w:hint="eastAsia"/>
          <w:sz w:val="20"/>
        </w:rPr>
        <w:t>đ</w:t>
      </w:r>
      <w:r w:rsidRPr="003462E5">
        <w:rPr>
          <w:rFonts w:ascii="Times New Roman" w:hAnsi="Times New Roman"/>
          <w:sz w:val="20"/>
        </w:rPr>
        <w:t>ạt 01 huy ch</w:t>
      </w:r>
      <w:r w:rsidRPr="003462E5">
        <w:rPr>
          <w:rFonts w:ascii="Times New Roman" w:hAnsi="Times New Roman" w:hint="eastAsia"/>
          <w:sz w:val="20"/>
        </w:rPr>
        <w:t>ươ</w:t>
      </w:r>
      <w:r w:rsidRPr="003462E5">
        <w:rPr>
          <w:rFonts w:ascii="Times New Roman" w:hAnsi="Times New Roman"/>
          <w:sz w:val="20"/>
        </w:rPr>
        <w:t>ng Vàng, 01 huy ch</w:t>
      </w:r>
      <w:r w:rsidRPr="003462E5">
        <w:rPr>
          <w:rFonts w:ascii="Times New Roman" w:hAnsi="Times New Roman" w:hint="eastAsia"/>
          <w:sz w:val="20"/>
        </w:rPr>
        <w:t>ươ</w:t>
      </w:r>
      <w:r w:rsidRPr="003462E5">
        <w:rPr>
          <w:rFonts w:ascii="Times New Roman" w:hAnsi="Times New Roman"/>
          <w:sz w:val="20"/>
        </w:rPr>
        <w:t>ng Bạc và 02 huy ch</w:t>
      </w:r>
      <w:r w:rsidRPr="003462E5">
        <w:rPr>
          <w:rFonts w:ascii="Times New Roman" w:hAnsi="Times New Roman" w:hint="eastAsia"/>
          <w:sz w:val="20"/>
        </w:rPr>
        <w:t>ươ</w:t>
      </w:r>
      <w:r w:rsidRPr="003462E5">
        <w:rPr>
          <w:rFonts w:ascii="Times New Roman" w:hAnsi="Times New Roman"/>
          <w:sz w:val="20"/>
        </w:rPr>
        <w:t xml:space="preserve">ng </w:t>
      </w:r>
      <w:r w:rsidRPr="003462E5">
        <w:rPr>
          <w:rFonts w:ascii="Times New Roman" w:hAnsi="Times New Roman" w:hint="eastAsia"/>
          <w:sz w:val="20"/>
        </w:rPr>
        <w:t>Đ</w:t>
      </w:r>
      <w:r w:rsidRPr="003462E5">
        <w:rPr>
          <w:rFonts w:ascii="Times New Roman" w:hAnsi="Times New Roman"/>
          <w:sz w:val="20"/>
        </w:rPr>
        <w:t xml:space="preserve">ồng; giải Vô </w:t>
      </w:r>
      <w:r w:rsidRPr="003462E5">
        <w:rPr>
          <w:rFonts w:ascii="Times New Roman" w:hAnsi="Times New Roman" w:hint="eastAsia"/>
          <w:sz w:val="20"/>
        </w:rPr>
        <w:t>đ</w:t>
      </w:r>
      <w:r w:rsidRPr="003462E5">
        <w:rPr>
          <w:rFonts w:ascii="Times New Roman" w:hAnsi="Times New Roman"/>
          <w:sz w:val="20"/>
        </w:rPr>
        <w:t xml:space="preserve">ịch Wushu tại Quảng Ngãi, </w:t>
      </w:r>
      <w:r w:rsidRPr="003462E5">
        <w:rPr>
          <w:rFonts w:ascii="Times New Roman" w:hAnsi="Times New Roman" w:hint="eastAsia"/>
          <w:sz w:val="20"/>
        </w:rPr>
        <w:t>đ</w:t>
      </w:r>
      <w:r w:rsidRPr="003462E5">
        <w:rPr>
          <w:rFonts w:ascii="Times New Roman" w:hAnsi="Times New Roman"/>
          <w:sz w:val="20"/>
        </w:rPr>
        <w:t>ạt: 03 huy ch</w:t>
      </w:r>
      <w:r w:rsidRPr="003462E5">
        <w:rPr>
          <w:rFonts w:ascii="Times New Roman" w:hAnsi="Times New Roman" w:hint="eastAsia"/>
          <w:sz w:val="20"/>
        </w:rPr>
        <w:t>ươ</w:t>
      </w:r>
      <w:r w:rsidRPr="003462E5">
        <w:rPr>
          <w:rFonts w:ascii="Times New Roman" w:hAnsi="Times New Roman"/>
          <w:sz w:val="20"/>
        </w:rPr>
        <w:t>ng Vàng, 03 huy ch</w:t>
      </w:r>
      <w:r w:rsidRPr="003462E5">
        <w:rPr>
          <w:rFonts w:ascii="Times New Roman" w:hAnsi="Times New Roman" w:hint="eastAsia"/>
          <w:sz w:val="20"/>
        </w:rPr>
        <w:t>ươ</w:t>
      </w:r>
      <w:r w:rsidRPr="003462E5">
        <w:rPr>
          <w:rFonts w:ascii="Times New Roman" w:hAnsi="Times New Roman"/>
          <w:sz w:val="20"/>
        </w:rPr>
        <w:t>ng Bạc và 01 huy ch</w:t>
      </w:r>
      <w:r w:rsidRPr="003462E5">
        <w:rPr>
          <w:rFonts w:ascii="Times New Roman" w:hAnsi="Times New Roman" w:hint="eastAsia"/>
          <w:sz w:val="20"/>
        </w:rPr>
        <w:t>ươ</w:t>
      </w:r>
      <w:r w:rsidRPr="003462E5">
        <w:rPr>
          <w:rFonts w:ascii="Times New Roman" w:hAnsi="Times New Roman"/>
          <w:sz w:val="20"/>
        </w:rPr>
        <w:t xml:space="preserve">ng </w:t>
      </w:r>
      <w:r w:rsidRPr="003462E5">
        <w:rPr>
          <w:rFonts w:ascii="Times New Roman" w:hAnsi="Times New Roman" w:hint="eastAsia"/>
          <w:sz w:val="20"/>
        </w:rPr>
        <w:t>Đ</w:t>
      </w:r>
      <w:r w:rsidRPr="003462E5">
        <w:rPr>
          <w:rFonts w:ascii="Times New Roman" w:hAnsi="Times New Roman"/>
          <w:sz w:val="20"/>
        </w:rPr>
        <w:t>ồng</w:t>
      </w:r>
      <w:r w:rsidRPr="003462E5">
        <w:rPr>
          <w:rFonts w:ascii="Times New Roman" w:hAnsi="Times New Roman"/>
          <w:sz w:val="20"/>
          <w:lang w:val="en-US"/>
        </w:rPr>
        <w:t>.</w:t>
      </w:r>
    </w:p>
  </w:footnote>
  <w:footnote w:id="33">
    <w:p w:rsidR="0025236C" w:rsidRPr="003462E5" w:rsidRDefault="0025236C" w:rsidP="0025236C">
      <w:pPr>
        <w:pStyle w:val="FootnoteText"/>
      </w:pPr>
      <w:r w:rsidRPr="003462E5">
        <w:rPr>
          <w:rStyle w:val="FootnoteReference"/>
        </w:rPr>
        <w:footnoteRef/>
      </w:r>
      <w:r w:rsidRPr="003462E5">
        <w:t xml:space="preserve"> Trong </w:t>
      </w:r>
      <w:r w:rsidRPr="003462E5">
        <w:rPr>
          <w:rFonts w:hint="eastAsia"/>
        </w:rPr>
        <w:t>đó</w:t>
      </w:r>
      <w:r w:rsidRPr="003462E5">
        <w:t xml:space="preserve"> khách </w:t>
      </w:r>
      <w:r w:rsidRPr="003462E5">
        <w:rPr>
          <w:rFonts w:hint="eastAsia"/>
        </w:rPr>
        <w:t>đ</w:t>
      </w:r>
      <w:r w:rsidRPr="003462E5">
        <w:t xml:space="preserve">ến các bảo tàng trên </w:t>
      </w:r>
      <w:r w:rsidRPr="003462E5">
        <w:rPr>
          <w:rFonts w:hint="eastAsia"/>
        </w:rPr>
        <w:t>đ</w:t>
      </w:r>
      <w:r w:rsidRPr="003462E5">
        <w:t>ịa bàn tỉnh: 6.270 l</w:t>
      </w:r>
      <w:r w:rsidRPr="003462E5">
        <w:rPr>
          <w:rFonts w:hint="eastAsia"/>
        </w:rPr>
        <w:t>ư</w:t>
      </w:r>
      <w:r w:rsidRPr="003462E5">
        <w:t xml:space="preserve">ợt, khách </w:t>
      </w:r>
      <w:r w:rsidRPr="003462E5">
        <w:rPr>
          <w:rFonts w:hint="eastAsia"/>
        </w:rPr>
        <w:t>đ</w:t>
      </w:r>
      <w:r w:rsidRPr="003462E5">
        <w:t>ến Khu Chứng tích S</w:t>
      </w:r>
      <w:r w:rsidRPr="003462E5">
        <w:rPr>
          <w:rFonts w:hint="eastAsia"/>
        </w:rPr>
        <w:t>ơ</w:t>
      </w:r>
      <w:r w:rsidRPr="003462E5">
        <w:t>n Mỹ: 8.611 l</w:t>
      </w:r>
      <w:r w:rsidRPr="003462E5">
        <w:rPr>
          <w:rFonts w:hint="eastAsia"/>
        </w:rPr>
        <w:t>ư</w:t>
      </w:r>
      <w:r w:rsidRPr="003462E5">
        <w:t>ợt; khách quốc tế: 2.000 l</w:t>
      </w:r>
      <w:r w:rsidRPr="003462E5">
        <w:rPr>
          <w:rFonts w:hint="eastAsia"/>
        </w:rPr>
        <w:t>ư</w:t>
      </w:r>
      <w:r w:rsidRPr="003462E5">
        <w:t>ợt.</w:t>
      </w:r>
    </w:p>
  </w:footnote>
  <w:footnote w:id="34">
    <w:p w:rsidR="0025236C" w:rsidRPr="003462E5" w:rsidRDefault="0025236C" w:rsidP="0025236C">
      <w:pPr>
        <w:pStyle w:val="FootnoteText"/>
      </w:pPr>
      <w:r w:rsidRPr="003462E5">
        <w:rPr>
          <w:rStyle w:val="FootnoteReference"/>
        </w:rPr>
        <w:footnoteRef/>
      </w:r>
      <w:r w:rsidRPr="003462E5">
        <w:t xml:space="preserve"> Kế hoạch số 87/KH-UBND ngày 05/4/2024.</w:t>
      </w:r>
    </w:p>
  </w:footnote>
  <w:footnote w:id="35">
    <w:p w:rsidR="0025236C" w:rsidRPr="003462E5" w:rsidRDefault="0025236C" w:rsidP="0025236C">
      <w:pPr>
        <w:pStyle w:val="FootnoteText"/>
        <w:jc w:val="both"/>
      </w:pPr>
      <w:r w:rsidRPr="003462E5">
        <w:rPr>
          <w:rStyle w:val="FootnoteReference"/>
        </w:rPr>
        <w:footnoteRef/>
      </w:r>
      <w:r w:rsidRPr="003462E5">
        <w:t xml:space="preserve"> Đề tài: </w:t>
      </w:r>
      <w:r w:rsidRPr="003462E5">
        <w:rPr>
          <w:noProof/>
        </w:rPr>
        <w:t xml:space="preserve">Nghiên cứu ứng dụng </w:t>
      </w:r>
      <w:r w:rsidRPr="003462E5">
        <w:rPr>
          <w:rFonts w:hint="eastAsia"/>
          <w:noProof/>
        </w:rPr>
        <w:t>đ</w:t>
      </w:r>
      <w:r w:rsidRPr="003462E5">
        <w:rPr>
          <w:noProof/>
        </w:rPr>
        <w:t>ồng bộ các giải pháp khoa học và công nghệ phục vụ sản xuất, bảo quản và chế biến tỏi Lý S</w:t>
      </w:r>
      <w:r w:rsidRPr="003462E5">
        <w:rPr>
          <w:rFonts w:hint="eastAsia"/>
          <w:noProof/>
        </w:rPr>
        <w:t>ơ</w:t>
      </w:r>
      <w:r w:rsidRPr="003462E5">
        <w:rPr>
          <w:noProof/>
        </w:rPr>
        <w:t>n bền vững theo chuỗi giá trị.</w:t>
      </w:r>
    </w:p>
  </w:footnote>
  <w:footnote w:id="36">
    <w:p w:rsidR="0025236C" w:rsidRPr="003462E5" w:rsidRDefault="0025236C" w:rsidP="0025236C">
      <w:pPr>
        <w:pStyle w:val="FootnoteText"/>
        <w:jc w:val="both"/>
      </w:pPr>
      <w:r w:rsidRPr="003462E5">
        <w:rPr>
          <w:rStyle w:val="FootnoteReference"/>
        </w:rPr>
        <w:footnoteRef/>
      </w:r>
      <w:r w:rsidRPr="003462E5">
        <w:t xml:space="preserve"> Đề tài: </w:t>
      </w:r>
      <w:r w:rsidRPr="003462E5">
        <w:rPr>
          <w:noProof/>
        </w:rPr>
        <w:t>Tuyển chọn, nhân nhanh một số giống sắn mới kháng bệnh khảm lá, n</w:t>
      </w:r>
      <w:r w:rsidRPr="003462E5">
        <w:rPr>
          <w:rFonts w:hint="eastAsia"/>
          <w:noProof/>
        </w:rPr>
        <w:t>ă</w:t>
      </w:r>
      <w:r w:rsidRPr="003462E5">
        <w:rPr>
          <w:noProof/>
        </w:rPr>
        <w:t>ng suất cao phục vụ canh tác sắn bền vững tại tỉnh Quảng Ngãi.</w:t>
      </w:r>
    </w:p>
  </w:footnote>
  <w:footnote w:id="37">
    <w:p w:rsidR="0025236C" w:rsidRPr="003462E5" w:rsidRDefault="0025236C" w:rsidP="0025236C">
      <w:pPr>
        <w:pStyle w:val="FootnoteText"/>
        <w:jc w:val="both"/>
      </w:pPr>
      <w:r w:rsidRPr="003462E5">
        <w:rPr>
          <w:rStyle w:val="FootnoteReference"/>
        </w:rPr>
        <w:footnoteRef/>
      </w:r>
      <w:r w:rsidRPr="003462E5">
        <w:rPr>
          <w:lang w:val="vi-VN"/>
        </w:rPr>
        <w:t xml:space="preserve"> </w:t>
      </w:r>
      <w:r w:rsidRPr="003462E5">
        <w:rPr>
          <w:bCs/>
          <w:lang w:val="sv-SE"/>
        </w:rPr>
        <w:t xml:space="preserve">Trụ sở Tiếp công dân của tỉnh tiếp </w:t>
      </w:r>
      <w:r w:rsidRPr="003462E5">
        <w:rPr>
          <w:lang w:val="sv-SE"/>
        </w:rPr>
        <w:t xml:space="preserve">24 </w:t>
      </w:r>
      <w:r w:rsidRPr="003462E5">
        <w:rPr>
          <w:lang w:val="vi-VN"/>
        </w:rPr>
        <w:t>lượt/</w:t>
      </w:r>
      <w:r w:rsidRPr="003462E5">
        <w:t>24</w:t>
      </w:r>
      <w:r w:rsidRPr="003462E5">
        <w:rPr>
          <w:lang w:val="vi-VN"/>
        </w:rPr>
        <w:t xml:space="preserve"> người/</w:t>
      </w:r>
      <w:r w:rsidRPr="003462E5">
        <w:t>24</w:t>
      </w:r>
      <w:r w:rsidRPr="003462E5">
        <w:rPr>
          <w:lang w:val="vi-VN"/>
        </w:rPr>
        <w:t xml:space="preserve"> vụ việc</w:t>
      </w:r>
      <w:r w:rsidRPr="003462E5">
        <w:t>; Thanh tra tỉnh tiếp 06 lượt/ 06 người/ 06 vụ việc.</w:t>
      </w:r>
    </w:p>
  </w:footnote>
  <w:footnote w:id="38">
    <w:p w:rsidR="0025236C" w:rsidRPr="003462E5" w:rsidRDefault="0025236C" w:rsidP="0025236C">
      <w:pPr>
        <w:pStyle w:val="FootnoteText"/>
        <w:jc w:val="both"/>
      </w:pPr>
      <w:r w:rsidRPr="003462E5">
        <w:rPr>
          <w:rStyle w:val="FootnoteReference"/>
        </w:rPr>
        <w:footnoteRef/>
      </w:r>
      <w:r w:rsidRPr="003462E5">
        <w:t xml:space="preserve"> </w:t>
      </w:r>
      <w:r w:rsidRPr="003462E5">
        <w:rPr>
          <w:bCs/>
          <w:lang w:val="sv-SE"/>
        </w:rPr>
        <w:t xml:space="preserve">gồm: 31 </w:t>
      </w:r>
      <w:r w:rsidRPr="003462E5">
        <w:rPr>
          <w:rFonts w:hint="eastAsia"/>
          <w:bCs/>
          <w:lang w:val="sv-SE"/>
        </w:rPr>
        <w:t>đơ</w:t>
      </w:r>
      <w:r w:rsidRPr="003462E5">
        <w:rPr>
          <w:bCs/>
          <w:lang w:val="sv-SE"/>
        </w:rPr>
        <w:t xml:space="preserve">n khiếu nại, 10 </w:t>
      </w:r>
      <w:r w:rsidRPr="003462E5">
        <w:rPr>
          <w:rFonts w:hint="eastAsia"/>
          <w:bCs/>
          <w:lang w:val="sv-SE"/>
        </w:rPr>
        <w:t>đơ</w:t>
      </w:r>
      <w:r w:rsidRPr="003462E5">
        <w:rPr>
          <w:bCs/>
          <w:lang w:val="sv-SE"/>
        </w:rPr>
        <w:t xml:space="preserve">n tố cáo, 111 </w:t>
      </w:r>
      <w:r w:rsidRPr="003462E5">
        <w:rPr>
          <w:rFonts w:hint="eastAsia"/>
          <w:bCs/>
          <w:lang w:val="sv-SE"/>
        </w:rPr>
        <w:t>đơ</w:t>
      </w:r>
      <w:r w:rsidRPr="003462E5">
        <w:rPr>
          <w:bCs/>
          <w:lang w:val="sv-SE"/>
        </w:rPr>
        <w:t>n kiến nghị, phản ánh.</w:t>
      </w:r>
    </w:p>
  </w:footnote>
  <w:footnote w:id="39">
    <w:p w:rsidR="0025236C" w:rsidRPr="003462E5" w:rsidRDefault="0025236C" w:rsidP="0025236C">
      <w:pPr>
        <w:pStyle w:val="FootnoteText"/>
      </w:pPr>
      <w:r w:rsidRPr="003462E5">
        <w:rPr>
          <w:rStyle w:val="FootnoteReference"/>
        </w:rPr>
        <w:footnoteRef/>
      </w:r>
      <w:r w:rsidRPr="003462E5">
        <w:t xml:space="preserve"> Quyết định số 444/QĐ-UBND ngày 10/4/2024.</w:t>
      </w:r>
    </w:p>
  </w:footnote>
  <w:footnote w:id="40">
    <w:p w:rsidR="0025236C" w:rsidRDefault="0025236C" w:rsidP="0025236C">
      <w:pPr>
        <w:pStyle w:val="FootnoteText"/>
        <w:jc w:val="both"/>
      </w:pPr>
      <w:r>
        <w:rPr>
          <w:rStyle w:val="FootnoteReference"/>
        </w:rPr>
        <w:footnoteRef/>
      </w:r>
      <w:r>
        <w:t xml:space="preserve"> Q</w:t>
      </w:r>
      <w:r w:rsidRPr="000526DF">
        <w:t xml:space="preserve">uyết </w:t>
      </w:r>
      <w:r w:rsidRPr="000526DF">
        <w:rPr>
          <w:rFonts w:hint="eastAsia"/>
        </w:rPr>
        <w:t>đ</w:t>
      </w:r>
      <w:r w:rsidRPr="000526DF">
        <w:t xml:space="preserve">ịnh thuyên chuyển nội bộ trong tỉnh 02 viên chức, 03 công chức; tiếp nhận từ ngoài tỉnh về 01 công chức, 01 viên chức; tiếp nhận 01 vào làm công chức </w:t>
      </w:r>
      <w:r w:rsidRPr="000526DF">
        <w:rPr>
          <w:rFonts w:hint="eastAsia"/>
        </w:rPr>
        <w:t>đ</w:t>
      </w:r>
      <w:r w:rsidRPr="000526DF">
        <w:t xml:space="preserve">ể bổ nhiệm giữ chức vụ lãnh </w:t>
      </w:r>
      <w:r w:rsidRPr="000526DF">
        <w:rPr>
          <w:rFonts w:hint="eastAsia"/>
        </w:rPr>
        <w:t>đ</w:t>
      </w:r>
      <w:r w:rsidRPr="000526DF">
        <w:t xml:space="preserve">ạo, quản lý và làm công chức </w:t>
      </w:r>
      <w:r w:rsidRPr="000526DF">
        <w:rPr>
          <w:rFonts w:hint="eastAsia"/>
        </w:rPr>
        <w:t>đ</w:t>
      </w:r>
      <w:r w:rsidRPr="000526DF">
        <w:t>ối với 09 tr</w:t>
      </w:r>
      <w:r w:rsidRPr="000526DF">
        <w:rPr>
          <w:rFonts w:hint="eastAsia"/>
        </w:rPr>
        <w:t>ư</w:t>
      </w:r>
      <w:r w:rsidRPr="000526DF">
        <w:t>ờng hợp</w:t>
      </w:r>
    </w:p>
  </w:footnote>
  <w:footnote w:id="41">
    <w:p w:rsidR="0025236C" w:rsidRPr="003462E5" w:rsidRDefault="0025236C" w:rsidP="0025236C">
      <w:pPr>
        <w:pStyle w:val="FootnoteText"/>
      </w:pPr>
      <w:r w:rsidRPr="003462E5">
        <w:rPr>
          <w:rStyle w:val="FootnoteReference"/>
        </w:rPr>
        <w:footnoteRef/>
      </w:r>
      <w:r>
        <w:t xml:space="preserve"> C</w:t>
      </w:r>
      <w:r w:rsidRPr="003462E5">
        <w:t>ó 08 ng</w:t>
      </w:r>
      <w:r w:rsidRPr="003462E5">
        <w:rPr>
          <w:rFonts w:hint="eastAsia"/>
        </w:rPr>
        <w:t>ư</w:t>
      </w:r>
      <w:r w:rsidRPr="003462E5">
        <w:t>ời n</w:t>
      </w:r>
      <w:r w:rsidRPr="003462E5">
        <w:rPr>
          <w:rFonts w:hint="eastAsia"/>
        </w:rPr>
        <w:t>ư</w:t>
      </w:r>
      <w:r w:rsidRPr="003462E5">
        <w:t>ớc ngoài.</w:t>
      </w:r>
    </w:p>
  </w:footnote>
  <w:footnote w:id="42">
    <w:p w:rsidR="0025236C" w:rsidRPr="003462E5" w:rsidRDefault="0025236C" w:rsidP="0025236C">
      <w:pPr>
        <w:pStyle w:val="FootnoteText"/>
        <w:jc w:val="both"/>
      </w:pPr>
      <w:r w:rsidRPr="003462E5">
        <w:rPr>
          <w:rStyle w:val="FootnoteReference"/>
        </w:rPr>
        <w:footnoteRef/>
      </w:r>
      <w:r w:rsidRPr="003462E5">
        <w:t xml:space="preserve"> 01 tàu với 06 ng</w:t>
      </w:r>
      <w:r w:rsidRPr="003462E5">
        <w:rPr>
          <w:rFonts w:hint="eastAsia"/>
        </w:rPr>
        <w:t>ư</w:t>
      </w:r>
      <w:r w:rsidRPr="003462E5">
        <w:t xml:space="preserve"> dân bị Campuchia bắt giữ và </w:t>
      </w:r>
      <w:r w:rsidRPr="003462E5">
        <w:rPr>
          <w:rFonts w:hint="eastAsia"/>
        </w:rPr>
        <w:t>đã</w:t>
      </w:r>
      <w:r w:rsidRPr="003462E5">
        <w:t xml:space="preserve"> thả về n</w:t>
      </w:r>
      <w:r w:rsidRPr="003462E5">
        <w:rPr>
          <w:rFonts w:hint="eastAsia"/>
        </w:rPr>
        <w:t>ư</w:t>
      </w:r>
      <w:r w:rsidRPr="003462E5">
        <w:t>ớc; 02 tàu với 11 ng</w:t>
      </w:r>
      <w:r w:rsidRPr="003462E5">
        <w:rPr>
          <w:rFonts w:hint="eastAsia"/>
        </w:rPr>
        <w:t>ư</w:t>
      </w:r>
      <w:r w:rsidRPr="003462E5">
        <w:t xml:space="preserve"> dân bị Trung Quốc bắt giữ và ch</w:t>
      </w:r>
      <w:r w:rsidRPr="003462E5">
        <w:rPr>
          <w:rFonts w:hint="eastAsia"/>
        </w:rPr>
        <w:t>ư</w:t>
      </w:r>
      <w:r w:rsidRPr="003462E5">
        <w:t>a về n</w:t>
      </w:r>
      <w:r w:rsidRPr="003462E5">
        <w:rPr>
          <w:rFonts w:hint="eastAsia"/>
        </w:rPr>
        <w:t>ư</w:t>
      </w:r>
      <w:r w:rsidRPr="003462E5">
        <w:t>ớc</w:t>
      </w:r>
    </w:p>
  </w:footnote>
  <w:footnote w:id="43">
    <w:p w:rsidR="0025236C" w:rsidRPr="003462E5" w:rsidRDefault="0025236C" w:rsidP="0025236C">
      <w:pPr>
        <w:pStyle w:val="FootnoteText"/>
        <w:jc w:val="both"/>
      </w:pPr>
      <w:r w:rsidRPr="003462E5">
        <w:rPr>
          <w:rStyle w:val="FootnoteReference"/>
        </w:rPr>
        <w:footnoteRef/>
      </w:r>
      <w:r w:rsidRPr="003462E5">
        <w:t xml:space="preserve"> Malaysia, Campuchia và Trung Quốc bắt giữ, trong </w:t>
      </w:r>
      <w:r w:rsidRPr="003462E5">
        <w:rPr>
          <w:rFonts w:hint="eastAsia"/>
        </w:rPr>
        <w:t>đó</w:t>
      </w:r>
      <w:r w:rsidRPr="003462E5">
        <w:t xml:space="preserve"> tàu và ng</w:t>
      </w:r>
      <w:r w:rsidRPr="003462E5">
        <w:rPr>
          <w:rFonts w:hint="eastAsia"/>
        </w:rPr>
        <w:t>ư</w:t>
      </w:r>
      <w:r w:rsidRPr="003462E5">
        <w:t xml:space="preserve"> dân của tỉnh bị Campuchia bắt giữ </w:t>
      </w:r>
      <w:r w:rsidRPr="003462E5">
        <w:rPr>
          <w:rFonts w:hint="eastAsia"/>
        </w:rPr>
        <w:t>đã</w:t>
      </w:r>
      <w:r w:rsidRPr="003462E5">
        <w:t xml:space="preserve"> </w:t>
      </w:r>
      <w:r w:rsidRPr="003462E5">
        <w:rPr>
          <w:rFonts w:hint="eastAsia"/>
        </w:rPr>
        <w:t>đư</w:t>
      </w:r>
      <w:r w:rsidRPr="003462E5">
        <w:t>ợc thả về n</w:t>
      </w:r>
      <w:r w:rsidRPr="003462E5">
        <w:rPr>
          <w:rFonts w:hint="eastAsia"/>
        </w:rPr>
        <w:t>ư</w:t>
      </w:r>
      <w:r w:rsidRPr="003462E5">
        <w:t>ớc.</w:t>
      </w:r>
    </w:p>
  </w:footnote>
  <w:footnote w:id="44">
    <w:p w:rsidR="007C6640" w:rsidRPr="003462E5" w:rsidRDefault="007C6640" w:rsidP="007C6640">
      <w:pPr>
        <w:pStyle w:val="FootnoteText"/>
      </w:pPr>
      <w:r w:rsidRPr="003462E5">
        <w:rPr>
          <w:rStyle w:val="FootnoteReference"/>
        </w:rPr>
        <w:footnoteRef/>
      </w:r>
      <w:r w:rsidRPr="003462E5">
        <w:t xml:space="preserve"> Quyết </w:t>
      </w:r>
      <w:r w:rsidRPr="003462E5">
        <w:rPr>
          <w:rFonts w:hint="eastAsia"/>
        </w:rPr>
        <w:t>đ</w:t>
      </w:r>
      <w:r w:rsidRPr="003462E5">
        <w:t xml:space="preserve">ịnh số 1440/QĐ-UBND ngày 26/12/2023; Quyết </w:t>
      </w:r>
      <w:r w:rsidRPr="003462E5">
        <w:rPr>
          <w:rFonts w:hint="eastAsia"/>
        </w:rPr>
        <w:t>đ</w:t>
      </w:r>
      <w:r w:rsidRPr="003462E5">
        <w:t>ịnh số 289/Q</w:t>
      </w:r>
      <w:r w:rsidRPr="003462E5">
        <w:rPr>
          <w:rFonts w:hint="eastAsia"/>
        </w:rPr>
        <w:t>Đ</w:t>
      </w:r>
      <w:r w:rsidRPr="003462E5">
        <w:t>-UBND ngày 29/3/224.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38E" w:rsidRDefault="00FC3B6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2138E" w:rsidRDefault="0042138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34221"/>
      <w:docPartObj>
        <w:docPartGallery w:val="Page Numbers (Top of Page)"/>
        <w:docPartUnique/>
      </w:docPartObj>
    </w:sdtPr>
    <w:sdtEndPr>
      <w:rPr>
        <w:noProof/>
      </w:rPr>
    </w:sdtEndPr>
    <w:sdtContent>
      <w:p w:rsidR="0015759F" w:rsidRDefault="0015759F">
        <w:pPr>
          <w:pStyle w:val="Header"/>
          <w:jc w:val="center"/>
        </w:pPr>
        <w:r>
          <w:fldChar w:fldCharType="begin"/>
        </w:r>
        <w:r>
          <w:instrText xml:space="preserve"> PAGE   \* MERGEFORMAT </w:instrText>
        </w:r>
        <w:r>
          <w:fldChar w:fldCharType="separate"/>
        </w:r>
        <w:r w:rsidR="00FC3AB6">
          <w:rPr>
            <w:noProof/>
          </w:rPr>
          <w:t>11</w:t>
        </w:r>
        <w:r>
          <w:rPr>
            <w:noProof/>
          </w:rPr>
          <w:fldChar w:fldCharType="end"/>
        </w:r>
      </w:p>
    </w:sdtContent>
  </w:sdt>
  <w:p w:rsidR="0015759F" w:rsidRDefault="0015759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6588F"/>
    <w:multiLevelType w:val="hybridMultilevel"/>
    <w:tmpl w:val="8B84D828"/>
    <w:lvl w:ilvl="0" w:tplc="EEF0FF9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15:restartNumberingAfterBreak="0">
    <w:nsid w:val="30A97D7B"/>
    <w:multiLevelType w:val="hybridMultilevel"/>
    <w:tmpl w:val="494AFE92"/>
    <w:lvl w:ilvl="0" w:tplc="3352263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42173C79"/>
    <w:multiLevelType w:val="singleLevel"/>
    <w:tmpl w:val="119ABB12"/>
    <w:lvl w:ilvl="0">
      <w:start w:val="1"/>
      <w:numFmt w:val="decimal"/>
      <w:pStyle w:val="CharCharCharCharCharChar"/>
      <w:lvlText w:val="%1."/>
      <w:lvlJc w:val="left"/>
      <w:pPr>
        <w:tabs>
          <w:tab w:val="num" w:pos="1080"/>
        </w:tabs>
        <w:ind w:left="113" w:firstLine="607"/>
      </w:pPr>
    </w:lvl>
  </w:abstractNum>
  <w:abstractNum w:abstractNumId="3" w15:restartNumberingAfterBreak="0">
    <w:nsid w:val="43F1255E"/>
    <w:multiLevelType w:val="hybridMultilevel"/>
    <w:tmpl w:val="A1B07972"/>
    <w:lvl w:ilvl="0" w:tplc="FFFFFFFF">
      <w:start w:val="1"/>
      <w:numFmt w:val="decimal"/>
      <w:lvlText w:val="%1."/>
      <w:lvlJc w:val="left"/>
      <w:pPr>
        <w:ind w:left="920" w:hanging="360"/>
      </w:pPr>
      <w:rPr>
        <w:rFonts w:hint="default"/>
        <w:color w:val="000000"/>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554"/>
    <w:rsid w:val="00002B13"/>
    <w:rsid w:val="000070B5"/>
    <w:rsid w:val="000077E0"/>
    <w:rsid w:val="0001562F"/>
    <w:rsid w:val="00017D9F"/>
    <w:rsid w:val="00022852"/>
    <w:rsid w:val="000233DB"/>
    <w:rsid w:val="0002712D"/>
    <w:rsid w:val="00027FD7"/>
    <w:rsid w:val="0003356B"/>
    <w:rsid w:val="000350C7"/>
    <w:rsid w:val="0003650E"/>
    <w:rsid w:val="00041E6A"/>
    <w:rsid w:val="0004664C"/>
    <w:rsid w:val="000525A8"/>
    <w:rsid w:val="00056845"/>
    <w:rsid w:val="00066C22"/>
    <w:rsid w:val="00073856"/>
    <w:rsid w:val="00075159"/>
    <w:rsid w:val="00075429"/>
    <w:rsid w:val="00076B61"/>
    <w:rsid w:val="00077E3D"/>
    <w:rsid w:val="000854A9"/>
    <w:rsid w:val="000937DB"/>
    <w:rsid w:val="00097BEE"/>
    <w:rsid w:val="000C0EEA"/>
    <w:rsid w:val="000D2DF0"/>
    <w:rsid w:val="000D72BC"/>
    <w:rsid w:val="000E0C60"/>
    <w:rsid w:val="000E1E3E"/>
    <w:rsid w:val="000F14C2"/>
    <w:rsid w:val="000F33BE"/>
    <w:rsid w:val="000F375C"/>
    <w:rsid w:val="000F401E"/>
    <w:rsid w:val="000F4EB1"/>
    <w:rsid w:val="000F52BB"/>
    <w:rsid w:val="000F6072"/>
    <w:rsid w:val="000F76E7"/>
    <w:rsid w:val="0010248A"/>
    <w:rsid w:val="001063EF"/>
    <w:rsid w:val="001126F7"/>
    <w:rsid w:val="0011704A"/>
    <w:rsid w:val="00126DF7"/>
    <w:rsid w:val="00130065"/>
    <w:rsid w:val="001403B2"/>
    <w:rsid w:val="001432BC"/>
    <w:rsid w:val="001439AC"/>
    <w:rsid w:val="0015759F"/>
    <w:rsid w:val="00157B92"/>
    <w:rsid w:val="0016157C"/>
    <w:rsid w:val="00167E60"/>
    <w:rsid w:val="00186207"/>
    <w:rsid w:val="0018712F"/>
    <w:rsid w:val="00192333"/>
    <w:rsid w:val="00192C15"/>
    <w:rsid w:val="001959F7"/>
    <w:rsid w:val="00197488"/>
    <w:rsid w:val="00197BD4"/>
    <w:rsid w:val="001A39BB"/>
    <w:rsid w:val="001A4E17"/>
    <w:rsid w:val="001A5585"/>
    <w:rsid w:val="001A585B"/>
    <w:rsid w:val="001A68B8"/>
    <w:rsid w:val="001B21C5"/>
    <w:rsid w:val="001C36BD"/>
    <w:rsid w:val="001C5F02"/>
    <w:rsid w:val="001D4E5D"/>
    <w:rsid w:val="001D5B38"/>
    <w:rsid w:val="001D6C8C"/>
    <w:rsid w:val="001E2BAA"/>
    <w:rsid w:val="001E75FB"/>
    <w:rsid w:val="001F0175"/>
    <w:rsid w:val="001F1808"/>
    <w:rsid w:val="001F3994"/>
    <w:rsid w:val="001F4C91"/>
    <w:rsid w:val="001F6888"/>
    <w:rsid w:val="002038BD"/>
    <w:rsid w:val="0020394C"/>
    <w:rsid w:val="00203989"/>
    <w:rsid w:val="00212432"/>
    <w:rsid w:val="00221A2C"/>
    <w:rsid w:val="0022709F"/>
    <w:rsid w:val="00234DF3"/>
    <w:rsid w:val="00241F8B"/>
    <w:rsid w:val="00241FB1"/>
    <w:rsid w:val="0025236C"/>
    <w:rsid w:val="00256CC4"/>
    <w:rsid w:val="00257E1D"/>
    <w:rsid w:val="00261D8E"/>
    <w:rsid w:val="00264BB3"/>
    <w:rsid w:val="00266ED8"/>
    <w:rsid w:val="002727BD"/>
    <w:rsid w:val="00273BC0"/>
    <w:rsid w:val="00275257"/>
    <w:rsid w:val="0027753B"/>
    <w:rsid w:val="002807CB"/>
    <w:rsid w:val="002868F5"/>
    <w:rsid w:val="00287A32"/>
    <w:rsid w:val="002922A2"/>
    <w:rsid w:val="00294D1C"/>
    <w:rsid w:val="00295383"/>
    <w:rsid w:val="00295706"/>
    <w:rsid w:val="002B0670"/>
    <w:rsid w:val="002B3F99"/>
    <w:rsid w:val="002C4497"/>
    <w:rsid w:val="002D17D5"/>
    <w:rsid w:val="002D56A6"/>
    <w:rsid w:val="002E0C01"/>
    <w:rsid w:val="002E47C4"/>
    <w:rsid w:val="002E71E6"/>
    <w:rsid w:val="002F2440"/>
    <w:rsid w:val="002F2529"/>
    <w:rsid w:val="002F2BB3"/>
    <w:rsid w:val="002F68A1"/>
    <w:rsid w:val="002F6F7D"/>
    <w:rsid w:val="002F7264"/>
    <w:rsid w:val="00313924"/>
    <w:rsid w:val="003158BC"/>
    <w:rsid w:val="00315DB7"/>
    <w:rsid w:val="00316CC5"/>
    <w:rsid w:val="00320D44"/>
    <w:rsid w:val="00321640"/>
    <w:rsid w:val="0032244F"/>
    <w:rsid w:val="00323AE4"/>
    <w:rsid w:val="00324EEB"/>
    <w:rsid w:val="003253CA"/>
    <w:rsid w:val="0033462A"/>
    <w:rsid w:val="00334EE5"/>
    <w:rsid w:val="00341991"/>
    <w:rsid w:val="00342B29"/>
    <w:rsid w:val="00346815"/>
    <w:rsid w:val="00351103"/>
    <w:rsid w:val="003559CB"/>
    <w:rsid w:val="003574B0"/>
    <w:rsid w:val="003612F8"/>
    <w:rsid w:val="0036428E"/>
    <w:rsid w:val="00367678"/>
    <w:rsid w:val="00373321"/>
    <w:rsid w:val="0037459E"/>
    <w:rsid w:val="00393494"/>
    <w:rsid w:val="00396E8A"/>
    <w:rsid w:val="00397468"/>
    <w:rsid w:val="003A502E"/>
    <w:rsid w:val="003A5D90"/>
    <w:rsid w:val="003B2FA2"/>
    <w:rsid w:val="003B4F13"/>
    <w:rsid w:val="003B6D25"/>
    <w:rsid w:val="003C03E3"/>
    <w:rsid w:val="003C6761"/>
    <w:rsid w:val="003C7B26"/>
    <w:rsid w:val="003D6008"/>
    <w:rsid w:val="003E2176"/>
    <w:rsid w:val="003E2EB2"/>
    <w:rsid w:val="00402FB9"/>
    <w:rsid w:val="004106C7"/>
    <w:rsid w:val="004142BD"/>
    <w:rsid w:val="00414E7C"/>
    <w:rsid w:val="0041715A"/>
    <w:rsid w:val="0042138E"/>
    <w:rsid w:val="00427EAF"/>
    <w:rsid w:val="00435DAE"/>
    <w:rsid w:val="0044681E"/>
    <w:rsid w:val="00465376"/>
    <w:rsid w:val="00475083"/>
    <w:rsid w:val="00475752"/>
    <w:rsid w:val="00477D4B"/>
    <w:rsid w:val="00490241"/>
    <w:rsid w:val="0049300B"/>
    <w:rsid w:val="00494032"/>
    <w:rsid w:val="004B0781"/>
    <w:rsid w:val="004B54E4"/>
    <w:rsid w:val="004C5C5F"/>
    <w:rsid w:val="004D4AEB"/>
    <w:rsid w:val="004E66C0"/>
    <w:rsid w:val="004E71B3"/>
    <w:rsid w:val="004F0C80"/>
    <w:rsid w:val="004F2627"/>
    <w:rsid w:val="004F29CE"/>
    <w:rsid w:val="004F6B2C"/>
    <w:rsid w:val="00505140"/>
    <w:rsid w:val="00505903"/>
    <w:rsid w:val="00510902"/>
    <w:rsid w:val="00522C5E"/>
    <w:rsid w:val="0052792D"/>
    <w:rsid w:val="0053062D"/>
    <w:rsid w:val="00535FA3"/>
    <w:rsid w:val="00536639"/>
    <w:rsid w:val="00540B70"/>
    <w:rsid w:val="0054666F"/>
    <w:rsid w:val="00556293"/>
    <w:rsid w:val="005617C2"/>
    <w:rsid w:val="005630CE"/>
    <w:rsid w:val="00575DB3"/>
    <w:rsid w:val="005827B2"/>
    <w:rsid w:val="005858AF"/>
    <w:rsid w:val="00587121"/>
    <w:rsid w:val="00592E75"/>
    <w:rsid w:val="0059461C"/>
    <w:rsid w:val="005A139D"/>
    <w:rsid w:val="005B1CEB"/>
    <w:rsid w:val="005C36E0"/>
    <w:rsid w:val="005C4FD9"/>
    <w:rsid w:val="005D174B"/>
    <w:rsid w:val="005D6BF4"/>
    <w:rsid w:val="005E556E"/>
    <w:rsid w:val="005F7509"/>
    <w:rsid w:val="00600149"/>
    <w:rsid w:val="00614BEF"/>
    <w:rsid w:val="006230F9"/>
    <w:rsid w:val="006257A5"/>
    <w:rsid w:val="0062720F"/>
    <w:rsid w:val="00630B5A"/>
    <w:rsid w:val="006368D2"/>
    <w:rsid w:val="00636FC3"/>
    <w:rsid w:val="006377FD"/>
    <w:rsid w:val="00641520"/>
    <w:rsid w:val="00643B6C"/>
    <w:rsid w:val="00643DCE"/>
    <w:rsid w:val="00653A32"/>
    <w:rsid w:val="00675644"/>
    <w:rsid w:val="006770C9"/>
    <w:rsid w:val="0068435B"/>
    <w:rsid w:val="00684820"/>
    <w:rsid w:val="00685E15"/>
    <w:rsid w:val="006866B8"/>
    <w:rsid w:val="006905EE"/>
    <w:rsid w:val="006923D2"/>
    <w:rsid w:val="00696AFA"/>
    <w:rsid w:val="00697836"/>
    <w:rsid w:val="006A08E0"/>
    <w:rsid w:val="006A44D8"/>
    <w:rsid w:val="006A56F5"/>
    <w:rsid w:val="006B2365"/>
    <w:rsid w:val="006B32C2"/>
    <w:rsid w:val="006B3351"/>
    <w:rsid w:val="006B4708"/>
    <w:rsid w:val="006B7BFC"/>
    <w:rsid w:val="006C63A6"/>
    <w:rsid w:val="006D14B8"/>
    <w:rsid w:val="006D18E9"/>
    <w:rsid w:val="006D2F08"/>
    <w:rsid w:val="006D7ADF"/>
    <w:rsid w:val="006E3107"/>
    <w:rsid w:val="006E4B20"/>
    <w:rsid w:val="006E6341"/>
    <w:rsid w:val="006E6942"/>
    <w:rsid w:val="006E702E"/>
    <w:rsid w:val="006F02A3"/>
    <w:rsid w:val="006F1378"/>
    <w:rsid w:val="006F1AFC"/>
    <w:rsid w:val="007032EE"/>
    <w:rsid w:val="007210D1"/>
    <w:rsid w:val="0072765B"/>
    <w:rsid w:val="007337F6"/>
    <w:rsid w:val="0074251F"/>
    <w:rsid w:val="00743767"/>
    <w:rsid w:val="00746C57"/>
    <w:rsid w:val="0075422F"/>
    <w:rsid w:val="00761975"/>
    <w:rsid w:val="00765913"/>
    <w:rsid w:val="00766EAD"/>
    <w:rsid w:val="00772FC3"/>
    <w:rsid w:val="00780F6E"/>
    <w:rsid w:val="00782E62"/>
    <w:rsid w:val="00787087"/>
    <w:rsid w:val="00797729"/>
    <w:rsid w:val="007A07F6"/>
    <w:rsid w:val="007A4725"/>
    <w:rsid w:val="007A4816"/>
    <w:rsid w:val="007A6DC6"/>
    <w:rsid w:val="007A752B"/>
    <w:rsid w:val="007B2727"/>
    <w:rsid w:val="007B6212"/>
    <w:rsid w:val="007C6640"/>
    <w:rsid w:val="007D4B76"/>
    <w:rsid w:val="007D5B82"/>
    <w:rsid w:val="007F120F"/>
    <w:rsid w:val="0080146B"/>
    <w:rsid w:val="00805A7B"/>
    <w:rsid w:val="00816485"/>
    <w:rsid w:val="00817F61"/>
    <w:rsid w:val="00820D5A"/>
    <w:rsid w:val="00843255"/>
    <w:rsid w:val="00845ED1"/>
    <w:rsid w:val="00845F13"/>
    <w:rsid w:val="00846EF6"/>
    <w:rsid w:val="00860CD7"/>
    <w:rsid w:val="00866BA9"/>
    <w:rsid w:val="00875FBA"/>
    <w:rsid w:val="00883927"/>
    <w:rsid w:val="00887FFA"/>
    <w:rsid w:val="00894900"/>
    <w:rsid w:val="008A23B5"/>
    <w:rsid w:val="008B1DE0"/>
    <w:rsid w:val="008B5B08"/>
    <w:rsid w:val="008D10D2"/>
    <w:rsid w:val="008D29E0"/>
    <w:rsid w:val="008D2EC9"/>
    <w:rsid w:val="008D4EF5"/>
    <w:rsid w:val="008D77A3"/>
    <w:rsid w:val="008E7DF7"/>
    <w:rsid w:val="008F1A77"/>
    <w:rsid w:val="008F46BD"/>
    <w:rsid w:val="008F625D"/>
    <w:rsid w:val="00900EDA"/>
    <w:rsid w:val="00901111"/>
    <w:rsid w:val="00901EC8"/>
    <w:rsid w:val="009050DE"/>
    <w:rsid w:val="0091339F"/>
    <w:rsid w:val="00916B47"/>
    <w:rsid w:val="0092135C"/>
    <w:rsid w:val="009302AA"/>
    <w:rsid w:val="009322A7"/>
    <w:rsid w:val="00945B5A"/>
    <w:rsid w:val="00950A6E"/>
    <w:rsid w:val="00953EF6"/>
    <w:rsid w:val="009571A4"/>
    <w:rsid w:val="00962C86"/>
    <w:rsid w:val="00963BB0"/>
    <w:rsid w:val="009671C0"/>
    <w:rsid w:val="009767A5"/>
    <w:rsid w:val="00981653"/>
    <w:rsid w:val="00981817"/>
    <w:rsid w:val="00982405"/>
    <w:rsid w:val="00983705"/>
    <w:rsid w:val="009866C4"/>
    <w:rsid w:val="009A0928"/>
    <w:rsid w:val="009A2B01"/>
    <w:rsid w:val="009A31B5"/>
    <w:rsid w:val="009A36D6"/>
    <w:rsid w:val="009A4EF8"/>
    <w:rsid w:val="009A64BE"/>
    <w:rsid w:val="009B0F8B"/>
    <w:rsid w:val="009D00E9"/>
    <w:rsid w:val="009D01E8"/>
    <w:rsid w:val="009D0BCD"/>
    <w:rsid w:val="009D1292"/>
    <w:rsid w:val="009D269C"/>
    <w:rsid w:val="009D4CC9"/>
    <w:rsid w:val="009E2B10"/>
    <w:rsid w:val="009E465C"/>
    <w:rsid w:val="009E690D"/>
    <w:rsid w:val="00A02B5F"/>
    <w:rsid w:val="00A1379C"/>
    <w:rsid w:val="00A145B0"/>
    <w:rsid w:val="00A34576"/>
    <w:rsid w:val="00A35FE1"/>
    <w:rsid w:val="00A40D8A"/>
    <w:rsid w:val="00A40E74"/>
    <w:rsid w:val="00A616DF"/>
    <w:rsid w:val="00A63D7C"/>
    <w:rsid w:val="00A71052"/>
    <w:rsid w:val="00A75220"/>
    <w:rsid w:val="00A81554"/>
    <w:rsid w:val="00A8321B"/>
    <w:rsid w:val="00A959A9"/>
    <w:rsid w:val="00AA35EA"/>
    <w:rsid w:val="00AB6B47"/>
    <w:rsid w:val="00AB6E7E"/>
    <w:rsid w:val="00AC17DC"/>
    <w:rsid w:val="00AC440C"/>
    <w:rsid w:val="00AE21DD"/>
    <w:rsid w:val="00AE35F4"/>
    <w:rsid w:val="00AE6418"/>
    <w:rsid w:val="00AF0546"/>
    <w:rsid w:val="00AF5047"/>
    <w:rsid w:val="00B03F80"/>
    <w:rsid w:val="00B10328"/>
    <w:rsid w:val="00B1361D"/>
    <w:rsid w:val="00B221B8"/>
    <w:rsid w:val="00B2458C"/>
    <w:rsid w:val="00B33982"/>
    <w:rsid w:val="00B35294"/>
    <w:rsid w:val="00B35EB4"/>
    <w:rsid w:val="00B3702C"/>
    <w:rsid w:val="00B42693"/>
    <w:rsid w:val="00B4311A"/>
    <w:rsid w:val="00B46942"/>
    <w:rsid w:val="00B47D82"/>
    <w:rsid w:val="00B50A38"/>
    <w:rsid w:val="00B51CD1"/>
    <w:rsid w:val="00B51FFC"/>
    <w:rsid w:val="00B5516D"/>
    <w:rsid w:val="00B57C2A"/>
    <w:rsid w:val="00B7029C"/>
    <w:rsid w:val="00B709F9"/>
    <w:rsid w:val="00B8224B"/>
    <w:rsid w:val="00B84DFC"/>
    <w:rsid w:val="00B97E86"/>
    <w:rsid w:val="00BB3702"/>
    <w:rsid w:val="00BB5B5F"/>
    <w:rsid w:val="00BB5D90"/>
    <w:rsid w:val="00BC1605"/>
    <w:rsid w:val="00BC26B9"/>
    <w:rsid w:val="00BC3643"/>
    <w:rsid w:val="00BC667E"/>
    <w:rsid w:val="00BD5571"/>
    <w:rsid w:val="00BF1F7F"/>
    <w:rsid w:val="00BF1FBB"/>
    <w:rsid w:val="00BF3887"/>
    <w:rsid w:val="00BF4378"/>
    <w:rsid w:val="00BF7396"/>
    <w:rsid w:val="00C02AAE"/>
    <w:rsid w:val="00C035C9"/>
    <w:rsid w:val="00C05DD3"/>
    <w:rsid w:val="00C103C4"/>
    <w:rsid w:val="00C13521"/>
    <w:rsid w:val="00C15552"/>
    <w:rsid w:val="00C207F8"/>
    <w:rsid w:val="00C24C63"/>
    <w:rsid w:val="00C269D8"/>
    <w:rsid w:val="00C27B01"/>
    <w:rsid w:val="00C42A52"/>
    <w:rsid w:val="00C43556"/>
    <w:rsid w:val="00C4453D"/>
    <w:rsid w:val="00C56ADC"/>
    <w:rsid w:val="00C61BF3"/>
    <w:rsid w:val="00C661E8"/>
    <w:rsid w:val="00C747D1"/>
    <w:rsid w:val="00C75615"/>
    <w:rsid w:val="00C84E96"/>
    <w:rsid w:val="00C868CF"/>
    <w:rsid w:val="00C86FCB"/>
    <w:rsid w:val="00C874C9"/>
    <w:rsid w:val="00C956A7"/>
    <w:rsid w:val="00C96BB7"/>
    <w:rsid w:val="00CA63CE"/>
    <w:rsid w:val="00CB3946"/>
    <w:rsid w:val="00CB6FEC"/>
    <w:rsid w:val="00CC6658"/>
    <w:rsid w:val="00CD34DC"/>
    <w:rsid w:val="00CD352C"/>
    <w:rsid w:val="00CD4565"/>
    <w:rsid w:val="00CD45C4"/>
    <w:rsid w:val="00CE05E6"/>
    <w:rsid w:val="00CF55AC"/>
    <w:rsid w:val="00CF69A3"/>
    <w:rsid w:val="00CF7801"/>
    <w:rsid w:val="00D02DEE"/>
    <w:rsid w:val="00D14441"/>
    <w:rsid w:val="00D2174D"/>
    <w:rsid w:val="00D23004"/>
    <w:rsid w:val="00D2352A"/>
    <w:rsid w:val="00D24E36"/>
    <w:rsid w:val="00D3178F"/>
    <w:rsid w:val="00D33578"/>
    <w:rsid w:val="00D37DB7"/>
    <w:rsid w:val="00D51F8D"/>
    <w:rsid w:val="00D53513"/>
    <w:rsid w:val="00D57139"/>
    <w:rsid w:val="00D57AF4"/>
    <w:rsid w:val="00D60BC8"/>
    <w:rsid w:val="00D705A7"/>
    <w:rsid w:val="00D72F0F"/>
    <w:rsid w:val="00D73E31"/>
    <w:rsid w:val="00D779CF"/>
    <w:rsid w:val="00D86DA8"/>
    <w:rsid w:val="00D94900"/>
    <w:rsid w:val="00DA355C"/>
    <w:rsid w:val="00DA4C66"/>
    <w:rsid w:val="00DC2C2C"/>
    <w:rsid w:val="00DC6508"/>
    <w:rsid w:val="00DC7742"/>
    <w:rsid w:val="00DE3152"/>
    <w:rsid w:val="00DE43FB"/>
    <w:rsid w:val="00DE6345"/>
    <w:rsid w:val="00DF492A"/>
    <w:rsid w:val="00DF51F8"/>
    <w:rsid w:val="00DF7199"/>
    <w:rsid w:val="00E1312A"/>
    <w:rsid w:val="00E13AC3"/>
    <w:rsid w:val="00E17EE8"/>
    <w:rsid w:val="00E23B9D"/>
    <w:rsid w:val="00E32200"/>
    <w:rsid w:val="00E36602"/>
    <w:rsid w:val="00E412D1"/>
    <w:rsid w:val="00E41799"/>
    <w:rsid w:val="00E457B0"/>
    <w:rsid w:val="00E50266"/>
    <w:rsid w:val="00E54C74"/>
    <w:rsid w:val="00E616BF"/>
    <w:rsid w:val="00E61B5B"/>
    <w:rsid w:val="00E62DEC"/>
    <w:rsid w:val="00E62E35"/>
    <w:rsid w:val="00E925DA"/>
    <w:rsid w:val="00E95153"/>
    <w:rsid w:val="00E95543"/>
    <w:rsid w:val="00E96717"/>
    <w:rsid w:val="00E96FEF"/>
    <w:rsid w:val="00EA457F"/>
    <w:rsid w:val="00EC2E79"/>
    <w:rsid w:val="00EC5C85"/>
    <w:rsid w:val="00EC70B0"/>
    <w:rsid w:val="00ED5508"/>
    <w:rsid w:val="00EE682B"/>
    <w:rsid w:val="00EF64A2"/>
    <w:rsid w:val="00F0082C"/>
    <w:rsid w:val="00F03A5D"/>
    <w:rsid w:val="00F114F1"/>
    <w:rsid w:val="00F1228E"/>
    <w:rsid w:val="00F12322"/>
    <w:rsid w:val="00F13413"/>
    <w:rsid w:val="00F1382C"/>
    <w:rsid w:val="00F1751D"/>
    <w:rsid w:val="00F17BEB"/>
    <w:rsid w:val="00F20E88"/>
    <w:rsid w:val="00F23DBC"/>
    <w:rsid w:val="00F360DE"/>
    <w:rsid w:val="00F37A95"/>
    <w:rsid w:val="00F44097"/>
    <w:rsid w:val="00F4416F"/>
    <w:rsid w:val="00F44891"/>
    <w:rsid w:val="00F46A41"/>
    <w:rsid w:val="00F73B4B"/>
    <w:rsid w:val="00F82EFD"/>
    <w:rsid w:val="00F863B1"/>
    <w:rsid w:val="00F94113"/>
    <w:rsid w:val="00F96102"/>
    <w:rsid w:val="00F9646A"/>
    <w:rsid w:val="00F97E7C"/>
    <w:rsid w:val="00FA2EEA"/>
    <w:rsid w:val="00FB00BA"/>
    <w:rsid w:val="00FB08FF"/>
    <w:rsid w:val="00FC003C"/>
    <w:rsid w:val="00FC3AB6"/>
    <w:rsid w:val="00FC3B67"/>
    <w:rsid w:val="00FD0B24"/>
    <w:rsid w:val="00FD47AC"/>
    <w:rsid w:val="00FE53EE"/>
    <w:rsid w:val="00FE7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BB4FE"/>
  <w15:docId w15:val="{5EA50280-8AD8-4CBB-9E98-666C39D3A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9554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EC70B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F46A4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81554"/>
    <w:pPr>
      <w:spacing w:before="240" w:after="60" w:line="240" w:lineRule="auto"/>
      <w:outlineLvl w:val="5"/>
    </w:pPr>
    <w:rPr>
      <w:rFonts w:ascii="Calibri" w:eastAsia="Times New Roman" w:hAnsi="Calibri" w:cs="Times New Roman"/>
      <w:b/>
      <w:bCs/>
      <w:sz w:val="22"/>
      <w:lang w:val="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A81554"/>
    <w:rPr>
      <w:rFonts w:ascii="Calibri" w:eastAsia="Times New Roman" w:hAnsi="Calibri" w:cs="Times New Roman"/>
      <w:b/>
      <w:bCs/>
      <w:sz w:val="22"/>
      <w:lang w:val="fi-FI"/>
    </w:rPr>
  </w:style>
  <w:style w:type="paragraph" w:styleId="BodyTextIndent">
    <w:name w:val="Body Text Indent"/>
    <w:aliases w:val=" Char Char Char,Char Char Char Char Char,Char1, Char Char Char Char Char,Char"/>
    <w:basedOn w:val="Normal"/>
    <w:link w:val="BodyTextIndentChar"/>
    <w:rsid w:val="00A81554"/>
    <w:pPr>
      <w:snapToGrid w:val="0"/>
      <w:spacing w:line="240" w:lineRule="auto"/>
      <w:ind w:firstLine="720"/>
      <w:jc w:val="both"/>
    </w:pPr>
    <w:rPr>
      <w:rFonts w:eastAsia="Times New Roman" w:cs="Times New Roman"/>
      <w:snapToGrid w:val="0"/>
      <w:szCs w:val="20"/>
      <w:lang w:val="fi-FI" w:eastAsia="x-none"/>
    </w:rPr>
  </w:style>
  <w:style w:type="character" w:customStyle="1" w:styleId="BodyTextIndentChar">
    <w:name w:val="Body Text Indent Char"/>
    <w:aliases w:val=" Char Char Char Char,Char Char Char Char Char Char1,Char1 Char, Char Char Char Char Char Char,Char Char1"/>
    <w:basedOn w:val="DefaultParagraphFont"/>
    <w:link w:val="BodyTextIndent"/>
    <w:rsid w:val="00A81554"/>
    <w:rPr>
      <w:rFonts w:eastAsia="Times New Roman" w:cs="Times New Roman"/>
      <w:snapToGrid w:val="0"/>
      <w:szCs w:val="20"/>
      <w:lang w:val="fi-FI" w:eastAsia="x-none"/>
    </w:rPr>
  </w:style>
  <w:style w:type="paragraph" w:styleId="BodyTextIndent2">
    <w:name w:val="Body Text Indent 2"/>
    <w:basedOn w:val="Normal"/>
    <w:link w:val="BodyTextIndent2Char"/>
    <w:rsid w:val="00A81554"/>
    <w:pPr>
      <w:spacing w:line="240" w:lineRule="auto"/>
      <w:ind w:firstLine="851"/>
      <w:jc w:val="both"/>
    </w:pPr>
    <w:rPr>
      <w:rFonts w:eastAsia="Times New Roman" w:cs="Times New Roman"/>
      <w:szCs w:val="20"/>
      <w:lang w:val="x-none" w:eastAsia="x-none"/>
    </w:rPr>
  </w:style>
  <w:style w:type="character" w:customStyle="1" w:styleId="BodyTextIndent2Char">
    <w:name w:val="Body Text Indent 2 Char"/>
    <w:basedOn w:val="DefaultParagraphFont"/>
    <w:link w:val="BodyTextIndent2"/>
    <w:rsid w:val="00A81554"/>
    <w:rPr>
      <w:rFonts w:eastAsia="Times New Roman" w:cs="Times New Roman"/>
      <w:szCs w:val="20"/>
      <w:lang w:val="x-none" w:eastAsia="x-none"/>
    </w:rPr>
  </w:style>
  <w:style w:type="paragraph" w:styleId="Header">
    <w:name w:val="header"/>
    <w:basedOn w:val="Normal"/>
    <w:link w:val="HeaderChar"/>
    <w:uiPriority w:val="99"/>
    <w:rsid w:val="00A81554"/>
    <w:pPr>
      <w:tabs>
        <w:tab w:val="center" w:pos="4320"/>
        <w:tab w:val="right" w:pos="8640"/>
      </w:tabs>
      <w:spacing w:line="240" w:lineRule="auto"/>
    </w:pPr>
    <w:rPr>
      <w:rFonts w:ascii=".VnTime" w:eastAsia="Times New Roman" w:hAnsi=".VnTime" w:cs="Times New Roman"/>
      <w:szCs w:val="20"/>
      <w:lang w:val="fi-FI" w:eastAsia="x-none"/>
    </w:rPr>
  </w:style>
  <w:style w:type="character" w:customStyle="1" w:styleId="HeaderChar">
    <w:name w:val="Header Char"/>
    <w:basedOn w:val="DefaultParagraphFont"/>
    <w:link w:val="Header"/>
    <w:uiPriority w:val="99"/>
    <w:rsid w:val="00A81554"/>
    <w:rPr>
      <w:rFonts w:ascii=".VnTime" w:eastAsia="Times New Roman" w:hAnsi=".VnTime" w:cs="Times New Roman"/>
      <w:szCs w:val="20"/>
      <w:lang w:val="fi-FI" w:eastAsia="x-none"/>
    </w:rPr>
  </w:style>
  <w:style w:type="character" w:styleId="PageNumber">
    <w:name w:val="page number"/>
    <w:rsid w:val="00A81554"/>
  </w:style>
  <w:style w:type="paragraph" w:styleId="Footer">
    <w:name w:val="footer"/>
    <w:basedOn w:val="Normal"/>
    <w:link w:val="FooterChar"/>
    <w:uiPriority w:val="99"/>
    <w:rsid w:val="00A81554"/>
    <w:pPr>
      <w:tabs>
        <w:tab w:val="center" w:pos="4153"/>
        <w:tab w:val="right" w:pos="8306"/>
      </w:tabs>
      <w:spacing w:line="240" w:lineRule="auto"/>
    </w:pPr>
    <w:rPr>
      <w:rFonts w:ascii=".VnTime" w:eastAsia="Times New Roman" w:hAnsi=".VnTime" w:cs="Times New Roman"/>
      <w:szCs w:val="20"/>
      <w:lang w:val="fi-FI" w:eastAsia="x-none"/>
    </w:rPr>
  </w:style>
  <w:style w:type="character" w:customStyle="1" w:styleId="FooterChar">
    <w:name w:val="Footer Char"/>
    <w:basedOn w:val="DefaultParagraphFont"/>
    <w:link w:val="Footer"/>
    <w:uiPriority w:val="99"/>
    <w:rsid w:val="00A81554"/>
    <w:rPr>
      <w:rFonts w:ascii=".VnTime" w:eastAsia="Times New Roman" w:hAnsi=".VnTime" w:cs="Times New Roman"/>
      <w:szCs w:val="20"/>
      <w:lang w:val="fi-FI" w:eastAsia="x-none"/>
    </w:rPr>
  </w:style>
  <w:style w:type="paragraph" w:styleId="BodyTextIndent3">
    <w:name w:val="Body Text Indent 3"/>
    <w:basedOn w:val="Normal"/>
    <w:link w:val="BodyTextIndent3Char"/>
    <w:rsid w:val="00A81554"/>
    <w:pPr>
      <w:tabs>
        <w:tab w:val="left" w:pos="0"/>
      </w:tabs>
      <w:spacing w:line="240" w:lineRule="auto"/>
      <w:ind w:firstLine="630"/>
      <w:jc w:val="both"/>
    </w:pPr>
    <w:rPr>
      <w:rFonts w:ascii="VNtimes new roman" w:eastAsia="Times New Roman" w:hAnsi="VNtimes new roman" w:cs="Times New Roman"/>
      <w:szCs w:val="20"/>
      <w:lang w:val="x-none" w:eastAsia="x-none"/>
    </w:rPr>
  </w:style>
  <w:style w:type="character" w:customStyle="1" w:styleId="BodyTextIndent3Char">
    <w:name w:val="Body Text Indent 3 Char"/>
    <w:basedOn w:val="DefaultParagraphFont"/>
    <w:link w:val="BodyTextIndent3"/>
    <w:rsid w:val="00A81554"/>
    <w:rPr>
      <w:rFonts w:ascii="VNtimes new roman" w:eastAsia="Times New Roman" w:hAnsi="VNtimes new roman" w:cs="Times New Roman"/>
      <w:szCs w:val="20"/>
      <w:lang w:val="x-none" w:eastAsia="x-none"/>
    </w:rPr>
  </w:style>
  <w:style w:type="paragraph" w:styleId="BodyText">
    <w:name w:val="Body Text"/>
    <w:aliases w:val="Body Text Char Char Char,Drawings 8,Text Box,Char Char,1tenchuong"/>
    <w:basedOn w:val="Normal"/>
    <w:link w:val="BodyTextChar"/>
    <w:rsid w:val="00A81554"/>
    <w:pPr>
      <w:spacing w:line="240" w:lineRule="auto"/>
      <w:jc w:val="both"/>
    </w:pPr>
    <w:rPr>
      <w:rFonts w:ascii="VNtimes new roman" w:eastAsia="Times New Roman" w:hAnsi="VNtimes new roman" w:cs="Times New Roman"/>
      <w:szCs w:val="20"/>
    </w:rPr>
  </w:style>
  <w:style w:type="character" w:customStyle="1" w:styleId="BodyTextChar">
    <w:name w:val="Body Text Char"/>
    <w:aliases w:val="Body Text Char Char Char Char,Drawings 8 Char,Text Box Char,Char Char Char,1tenchuong Char"/>
    <w:basedOn w:val="DefaultParagraphFont"/>
    <w:link w:val="BodyText"/>
    <w:rsid w:val="00A81554"/>
    <w:rPr>
      <w:rFonts w:ascii="VNtimes new roman" w:eastAsia="Times New Roman" w:hAnsi="VNtimes new roman" w:cs="Times New Roman"/>
      <w:szCs w:val="20"/>
    </w:rPr>
  </w:style>
  <w:style w:type="paragraph" w:styleId="FootnoteText">
    <w:name w:val="footnote text"/>
    <w:aliases w:val=" Char9,Char9,Footnote Text Char Char Char Char Char,Footnote Text Char Char Char Char Char Char Ch Char Char Char,fn,fn Char Char,Cha,Footnote Text Char Char Char Char Char Char Ch,single space,FOOTNOTES,Footnote Text Char1 Char,ft,A, Cha"/>
    <w:basedOn w:val="Normal"/>
    <w:link w:val="FootnoteTextChar"/>
    <w:qFormat/>
    <w:rsid w:val="00A81554"/>
    <w:pPr>
      <w:spacing w:line="240" w:lineRule="auto"/>
    </w:pPr>
    <w:rPr>
      <w:rFonts w:eastAsia="Times New Roman" w:cs="Times New Roman"/>
      <w:sz w:val="20"/>
      <w:szCs w:val="20"/>
    </w:rPr>
  </w:style>
  <w:style w:type="character" w:customStyle="1" w:styleId="FootnoteTextChar">
    <w:name w:val="Footnote Text Char"/>
    <w:aliases w:val=" Char9 Char,Char9 Char,Footnote Text Char Char Char Char Char Char,Footnote Text Char Char Char Char Char Char Ch Char Char Char Char,fn Char,fn Char Char Char,Cha Char,Footnote Text Char Char Char Char Char Char Ch Char,ft Char,ft Ch"/>
    <w:basedOn w:val="DefaultParagraphFont"/>
    <w:link w:val="FootnoteText"/>
    <w:qFormat/>
    <w:rsid w:val="00A81554"/>
    <w:rPr>
      <w:rFonts w:eastAsia="Times New Roman" w:cs="Times New Roman"/>
      <w:sz w:val="20"/>
      <w:szCs w:val="20"/>
    </w:rPr>
  </w:style>
  <w:style w:type="character" w:styleId="FootnoteReference">
    <w:name w:val="footnote reference"/>
    <w:aliases w:val="Footnote,Footnote text,ftref,Footnote Text1,f,BearingPoint,16 Point,Superscript 6 Point,fr,Footnote Text Char Char Char Char Char Char Ch Char Char Char Char Char Char C,Ref,de nota al pie,Footnote + Arial,10 pt,Black,Footnote Text11,R"/>
    <w:link w:val="FootnoteChar"/>
    <w:qFormat/>
    <w:rsid w:val="00A81554"/>
    <w:rPr>
      <w:vertAlign w:val="superscript"/>
    </w:rPr>
  </w:style>
  <w:style w:type="paragraph" w:customStyle="1" w:styleId="NormalTimesNewRoman">
    <w:name w:val="Normal + Times New Roman"/>
    <w:basedOn w:val="BodyTextIndent"/>
    <w:rsid w:val="00A81554"/>
    <w:pPr>
      <w:tabs>
        <w:tab w:val="left" w:pos="0"/>
      </w:tabs>
      <w:snapToGrid/>
      <w:spacing w:before="120" w:line="24" w:lineRule="atLeast"/>
    </w:pPr>
    <w:rPr>
      <w:b/>
      <w:snapToGrid/>
      <w:lang w:val="en-US"/>
    </w:rPr>
  </w:style>
  <w:style w:type="paragraph" w:customStyle="1" w:styleId="CharChar6CharCharCharCharCharCharCharChar">
    <w:name w:val="Char Char6 Char Char Char Char Char Char Char Char"/>
    <w:basedOn w:val="Normal"/>
    <w:rsid w:val="006257A5"/>
    <w:pPr>
      <w:spacing w:line="312" w:lineRule="auto"/>
      <w:ind w:firstLine="567"/>
      <w:jc w:val="both"/>
    </w:pPr>
    <w:rPr>
      <w:rFonts w:eastAsia="Times New Roman" w:cs="Tahoma"/>
      <w:szCs w:val="20"/>
    </w:rPr>
  </w:style>
  <w:style w:type="paragraph" w:styleId="BalloonText">
    <w:name w:val="Balloon Text"/>
    <w:basedOn w:val="Normal"/>
    <w:link w:val="BalloonTextChar"/>
    <w:uiPriority w:val="99"/>
    <w:semiHidden/>
    <w:unhideWhenUsed/>
    <w:rsid w:val="005562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293"/>
    <w:rPr>
      <w:rFonts w:ascii="Tahoma" w:hAnsi="Tahoma" w:cs="Tahoma"/>
      <w:sz w:val="16"/>
      <w:szCs w:val="16"/>
    </w:rPr>
  </w:style>
  <w:style w:type="paragraph" w:styleId="ListParagraph">
    <w:name w:val="List Paragraph"/>
    <w:basedOn w:val="Normal"/>
    <w:uiPriority w:val="34"/>
    <w:qFormat/>
    <w:rsid w:val="009A4EF8"/>
    <w:pPr>
      <w:ind w:left="720"/>
      <w:contextualSpacing/>
    </w:pPr>
  </w:style>
  <w:style w:type="paragraph" w:customStyle="1" w:styleId="CharCharCharCharCharChar">
    <w:name w:val="Char Char Char Char Char Char"/>
    <w:basedOn w:val="Normal"/>
    <w:rsid w:val="0037459E"/>
    <w:pPr>
      <w:numPr>
        <w:numId w:val="2"/>
      </w:numPr>
      <w:tabs>
        <w:tab w:val="clear" w:pos="1080"/>
      </w:tabs>
      <w:spacing w:after="160" w:line="240" w:lineRule="exact"/>
      <w:ind w:left="0" w:firstLine="0"/>
    </w:pPr>
    <w:rPr>
      <w:rFonts w:ascii="Verdana" w:eastAsia="Times New Roman" w:hAnsi="Verdana" w:cs="Times New Roman"/>
      <w:sz w:val="20"/>
      <w:szCs w:val="20"/>
    </w:rPr>
  </w:style>
  <w:style w:type="paragraph" w:customStyle="1" w:styleId="CharChar6CharCharCharCharCharCharCharChar1">
    <w:name w:val="Char Char6 Char Char Char Char Char Char Char Char1"/>
    <w:basedOn w:val="Normal"/>
    <w:rsid w:val="00EC5C85"/>
    <w:pPr>
      <w:spacing w:line="312" w:lineRule="auto"/>
      <w:ind w:firstLine="567"/>
      <w:jc w:val="both"/>
    </w:pPr>
    <w:rPr>
      <w:rFonts w:eastAsia="Times New Roman" w:cs="Tahoma"/>
      <w:szCs w:val="20"/>
    </w:rPr>
  </w:style>
  <w:style w:type="paragraph" w:styleId="NormalWeb">
    <w:name w:val="Normal (Web)"/>
    <w:aliases w:val="Char Char Char Char Char Char Char Char Char Char,Char Char Char Char Char Char Char Char Char Char Char,Char Char25,Char Char5,Char Cha, Char Char25"/>
    <w:basedOn w:val="Normal"/>
    <w:link w:val="NormalWebChar"/>
    <w:uiPriority w:val="99"/>
    <w:unhideWhenUsed/>
    <w:rsid w:val="000F33BE"/>
    <w:pPr>
      <w:spacing w:before="100" w:beforeAutospacing="1" w:after="100" w:afterAutospacing="1" w:line="240" w:lineRule="auto"/>
    </w:pPr>
    <w:rPr>
      <w:rFonts w:eastAsia="Times New Roman" w:cs="Times New Roman"/>
      <w:sz w:val="24"/>
      <w:szCs w:val="24"/>
      <w:lang w:val="x-none" w:eastAsia="x-none"/>
    </w:rPr>
  </w:style>
  <w:style w:type="character" w:customStyle="1" w:styleId="NormalWebChar">
    <w:name w:val="Normal (Web) Char"/>
    <w:aliases w:val="Char Char Char Char Char Char Char Char Char Char Char1,Char Char Char Char Char Char Char Char Char Char Char Char,Char Char25 Char,Char Char5 Char,Char Cha Char, Char Char25 Char"/>
    <w:link w:val="NormalWeb"/>
    <w:uiPriority w:val="99"/>
    <w:rsid w:val="000F33BE"/>
    <w:rPr>
      <w:rFonts w:eastAsia="Times New Roman" w:cs="Times New Roman"/>
      <w:sz w:val="24"/>
      <w:szCs w:val="24"/>
      <w:lang w:val="x-none" w:eastAsia="x-none"/>
    </w:rPr>
  </w:style>
  <w:style w:type="paragraph" w:customStyle="1" w:styleId="1">
    <w:name w:val="1"/>
    <w:basedOn w:val="Normal"/>
    <w:rsid w:val="00901EC8"/>
    <w:pPr>
      <w:spacing w:after="160" w:line="240" w:lineRule="exact"/>
    </w:pPr>
    <w:rPr>
      <w:rFonts w:ascii="Verdana" w:eastAsia="Times New Roman" w:hAnsi="Verdana" w:cs="Times New Roman"/>
      <w:sz w:val="20"/>
      <w:szCs w:val="20"/>
    </w:rPr>
  </w:style>
  <w:style w:type="character" w:customStyle="1" w:styleId="Heading1Char">
    <w:name w:val="Heading 1 Char"/>
    <w:basedOn w:val="DefaultParagraphFont"/>
    <w:link w:val="Heading1"/>
    <w:rsid w:val="00E95543"/>
    <w:rPr>
      <w:rFonts w:asciiTheme="majorHAnsi" w:eastAsiaTheme="majorEastAsia" w:hAnsiTheme="majorHAnsi" w:cstheme="majorBidi"/>
      <w:color w:val="365F91" w:themeColor="accent1" w:themeShade="BF"/>
      <w:sz w:val="32"/>
      <w:szCs w:val="32"/>
    </w:rPr>
  </w:style>
  <w:style w:type="paragraph" w:customStyle="1" w:styleId="FootnoteChar">
    <w:name w:val="Footnote Char"/>
    <w:aliases w:val="Footnote text Char,ftref Char,Footnote Text1 Char,f Char,BearingPoint Char,16 Point Char,Superscript 6 Point Char,fr Char,Ref Char,de nota al pie Char,Ref1 Char,BVI fnr Char Char Char Char Char Char Char,FNRefe,Footnote Char1,ftref Char1"/>
    <w:basedOn w:val="Normal"/>
    <w:link w:val="FootnoteReference"/>
    <w:qFormat/>
    <w:rsid w:val="002F7264"/>
    <w:pPr>
      <w:spacing w:before="100" w:line="240" w:lineRule="exact"/>
    </w:pPr>
    <w:rPr>
      <w:vertAlign w:val="superscript"/>
    </w:rPr>
  </w:style>
  <w:style w:type="character" w:customStyle="1" w:styleId="fontstyle01">
    <w:name w:val="fontstyle01"/>
    <w:basedOn w:val="DefaultParagraphFont"/>
    <w:rsid w:val="002F7264"/>
    <w:rPr>
      <w:rFonts w:ascii="Times New Roman" w:hAnsi="Times New Roman" w:cs="Times New Roman" w:hint="default"/>
      <w:b w:val="0"/>
      <w:bCs w:val="0"/>
      <w:i w:val="0"/>
      <w:iCs w:val="0"/>
      <w:color w:val="000000"/>
      <w:sz w:val="28"/>
      <w:szCs w:val="28"/>
    </w:rPr>
  </w:style>
  <w:style w:type="paragraph" w:customStyle="1" w:styleId="CharChar6CharCharCharCharCharCharCharChar0">
    <w:name w:val="Char Char6 Char Char Char Char Char Char Char Char"/>
    <w:basedOn w:val="Normal"/>
    <w:rsid w:val="00A40E74"/>
    <w:pPr>
      <w:spacing w:line="312" w:lineRule="auto"/>
      <w:ind w:firstLine="567"/>
      <w:jc w:val="both"/>
    </w:pPr>
    <w:rPr>
      <w:rFonts w:eastAsia="Times New Roman" w:cs="Tahoma"/>
      <w:szCs w:val="20"/>
    </w:rPr>
  </w:style>
  <w:style w:type="character" w:customStyle="1" w:styleId="Heading4Char">
    <w:name w:val="Heading 4 Char"/>
    <w:basedOn w:val="DefaultParagraphFont"/>
    <w:link w:val="Heading4"/>
    <w:uiPriority w:val="9"/>
    <w:semiHidden/>
    <w:rsid w:val="00EC70B0"/>
    <w:rPr>
      <w:rFonts w:asciiTheme="majorHAnsi" w:eastAsiaTheme="majorEastAsia" w:hAnsiTheme="majorHAnsi" w:cstheme="majorBidi"/>
      <w:b/>
      <w:bCs/>
      <w:i/>
      <w:iCs/>
      <w:color w:val="4F81BD" w:themeColor="accent1"/>
    </w:rPr>
  </w:style>
  <w:style w:type="paragraph" w:customStyle="1" w:styleId="FootnoteCharCharCharCharCharCharCharCharCharCharCharCharCharCharCharCharCharChar">
    <w:name w:val="Footnote Char Char Char Char Char Char Char Char Char Char Char Char Char Char Char Char Char Char"/>
    <w:aliases w:val="Footnote text Char Char Char Char Char Char Char Char Char Char Char Char Char Char Char Char Char Char"/>
    <w:basedOn w:val="Normal"/>
    <w:qFormat/>
    <w:rsid w:val="00022852"/>
    <w:pPr>
      <w:spacing w:before="100" w:line="240" w:lineRule="exact"/>
    </w:pPr>
    <w:rPr>
      <w:rFonts w:eastAsia="Times New Roman" w:cs="Times New Roman"/>
      <w:sz w:val="20"/>
      <w:szCs w:val="20"/>
      <w:vertAlign w:val="superscript"/>
    </w:rPr>
  </w:style>
  <w:style w:type="paragraph" w:customStyle="1" w:styleId="NormalJustified">
    <w:name w:val="Normal + Justified"/>
    <w:aliases w:val="First line:  0.5&quot;,Before:  6 pt,Line spacing:  Multiple..."/>
    <w:basedOn w:val="Normal"/>
    <w:rsid w:val="002E71E6"/>
    <w:pPr>
      <w:spacing w:before="120" w:line="233" w:lineRule="auto"/>
      <w:ind w:firstLine="720"/>
      <w:jc w:val="both"/>
    </w:pPr>
    <w:rPr>
      <w:rFonts w:eastAsia="Times New Roman" w:cs="Times New Roman"/>
      <w:szCs w:val="28"/>
      <w:lang w:val="fr-FR"/>
    </w:rPr>
  </w:style>
  <w:style w:type="character" w:customStyle="1" w:styleId="Heading5Char">
    <w:name w:val="Heading 5 Char"/>
    <w:basedOn w:val="DefaultParagraphFont"/>
    <w:link w:val="Heading5"/>
    <w:rsid w:val="00F46A41"/>
    <w:rPr>
      <w:rFonts w:asciiTheme="majorHAnsi" w:eastAsiaTheme="majorEastAsia" w:hAnsiTheme="majorHAnsi" w:cstheme="majorBidi"/>
      <w:color w:val="243F60" w:themeColor="accent1" w:themeShade="7F"/>
    </w:rPr>
  </w:style>
  <w:style w:type="character" w:customStyle="1" w:styleId="text">
    <w:name w:val="text"/>
    <w:basedOn w:val="DefaultParagraphFont"/>
    <w:rsid w:val="00D705A7"/>
  </w:style>
  <w:style w:type="numbering" w:customStyle="1" w:styleId="NoList1">
    <w:name w:val="No List1"/>
    <w:next w:val="NoList"/>
    <w:semiHidden/>
    <w:unhideWhenUsed/>
    <w:rsid w:val="005A139D"/>
  </w:style>
  <w:style w:type="numbering" w:customStyle="1" w:styleId="NoList2">
    <w:name w:val="No List2"/>
    <w:next w:val="NoList"/>
    <w:semiHidden/>
    <w:rsid w:val="007210D1"/>
  </w:style>
  <w:style w:type="numbering" w:customStyle="1" w:styleId="NoList3">
    <w:name w:val="No List3"/>
    <w:next w:val="NoList"/>
    <w:semiHidden/>
    <w:rsid w:val="00056845"/>
  </w:style>
  <w:style w:type="paragraph" w:customStyle="1" w:styleId="FootnoteCharChar">
    <w:name w:val="Footnote Char Char"/>
    <w:aliases w:val="Ref Char Char,de nota al pie Char Char,Footnote text Char Char,ftref Char Char,Footnote text + 13 pt Char Char,Footnote Text1 Char Char,BearingPoint Char Char,16 Point Char Char,Superscript 6 Point Char Char"/>
    <w:basedOn w:val="Normal"/>
    <w:qFormat/>
    <w:rsid w:val="00056845"/>
    <w:pPr>
      <w:spacing w:before="100" w:line="240" w:lineRule="exact"/>
    </w:pPr>
    <w:rPr>
      <w:rFonts w:ascii="Calibri" w:eastAsia="Calibri" w:hAnsi="Calibri" w:cs="Times New Roman"/>
      <w:sz w:val="20"/>
      <w:szCs w:val="20"/>
      <w:vertAlign w:val="superscript"/>
    </w:rPr>
  </w:style>
  <w:style w:type="numbering" w:customStyle="1" w:styleId="NoList4">
    <w:name w:val="No List4"/>
    <w:next w:val="NoList"/>
    <w:semiHidden/>
    <w:rsid w:val="00252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57973">
      <w:bodyDiv w:val="1"/>
      <w:marLeft w:val="0"/>
      <w:marRight w:val="0"/>
      <w:marTop w:val="0"/>
      <w:marBottom w:val="0"/>
      <w:divBdr>
        <w:top w:val="none" w:sz="0" w:space="0" w:color="auto"/>
        <w:left w:val="none" w:sz="0" w:space="0" w:color="auto"/>
        <w:bottom w:val="none" w:sz="0" w:space="0" w:color="auto"/>
        <w:right w:val="none" w:sz="0" w:space="0" w:color="auto"/>
      </w:divBdr>
    </w:div>
    <w:div w:id="267859057">
      <w:bodyDiv w:val="1"/>
      <w:marLeft w:val="0"/>
      <w:marRight w:val="0"/>
      <w:marTop w:val="0"/>
      <w:marBottom w:val="0"/>
      <w:divBdr>
        <w:top w:val="none" w:sz="0" w:space="0" w:color="auto"/>
        <w:left w:val="none" w:sz="0" w:space="0" w:color="auto"/>
        <w:bottom w:val="none" w:sz="0" w:space="0" w:color="auto"/>
        <w:right w:val="none" w:sz="0" w:space="0" w:color="auto"/>
      </w:divBdr>
    </w:div>
    <w:div w:id="410738915">
      <w:bodyDiv w:val="1"/>
      <w:marLeft w:val="0"/>
      <w:marRight w:val="0"/>
      <w:marTop w:val="0"/>
      <w:marBottom w:val="0"/>
      <w:divBdr>
        <w:top w:val="none" w:sz="0" w:space="0" w:color="auto"/>
        <w:left w:val="none" w:sz="0" w:space="0" w:color="auto"/>
        <w:bottom w:val="none" w:sz="0" w:space="0" w:color="auto"/>
        <w:right w:val="none" w:sz="0" w:space="0" w:color="auto"/>
      </w:divBdr>
    </w:div>
    <w:div w:id="841822948">
      <w:bodyDiv w:val="1"/>
      <w:marLeft w:val="0"/>
      <w:marRight w:val="0"/>
      <w:marTop w:val="0"/>
      <w:marBottom w:val="0"/>
      <w:divBdr>
        <w:top w:val="none" w:sz="0" w:space="0" w:color="auto"/>
        <w:left w:val="none" w:sz="0" w:space="0" w:color="auto"/>
        <w:bottom w:val="none" w:sz="0" w:space="0" w:color="auto"/>
        <w:right w:val="none" w:sz="0" w:space="0" w:color="auto"/>
      </w:divBdr>
    </w:div>
    <w:div w:id="906653261">
      <w:bodyDiv w:val="1"/>
      <w:marLeft w:val="0"/>
      <w:marRight w:val="0"/>
      <w:marTop w:val="0"/>
      <w:marBottom w:val="0"/>
      <w:divBdr>
        <w:top w:val="none" w:sz="0" w:space="0" w:color="auto"/>
        <w:left w:val="none" w:sz="0" w:space="0" w:color="auto"/>
        <w:bottom w:val="none" w:sz="0" w:space="0" w:color="auto"/>
        <w:right w:val="none" w:sz="0" w:space="0" w:color="auto"/>
      </w:divBdr>
    </w:div>
    <w:div w:id="949169245">
      <w:bodyDiv w:val="1"/>
      <w:marLeft w:val="0"/>
      <w:marRight w:val="0"/>
      <w:marTop w:val="0"/>
      <w:marBottom w:val="0"/>
      <w:divBdr>
        <w:top w:val="none" w:sz="0" w:space="0" w:color="auto"/>
        <w:left w:val="none" w:sz="0" w:space="0" w:color="auto"/>
        <w:bottom w:val="none" w:sz="0" w:space="0" w:color="auto"/>
        <w:right w:val="none" w:sz="0" w:space="0" w:color="auto"/>
      </w:divBdr>
    </w:div>
    <w:div w:id="1050811780">
      <w:bodyDiv w:val="1"/>
      <w:marLeft w:val="0"/>
      <w:marRight w:val="0"/>
      <w:marTop w:val="0"/>
      <w:marBottom w:val="0"/>
      <w:divBdr>
        <w:top w:val="none" w:sz="0" w:space="0" w:color="auto"/>
        <w:left w:val="none" w:sz="0" w:space="0" w:color="auto"/>
        <w:bottom w:val="none" w:sz="0" w:space="0" w:color="auto"/>
        <w:right w:val="none" w:sz="0" w:space="0" w:color="auto"/>
      </w:divBdr>
    </w:div>
    <w:div w:id="1194341024">
      <w:bodyDiv w:val="1"/>
      <w:marLeft w:val="0"/>
      <w:marRight w:val="0"/>
      <w:marTop w:val="0"/>
      <w:marBottom w:val="0"/>
      <w:divBdr>
        <w:top w:val="none" w:sz="0" w:space="0" w:color="auto"/>
        <w:left w:val="none" w:sz="0" w:space="0" w:color="auto"/>
        <w:bottom w:val="none" w:sz="0" w:space="0" w:color="auto"/>
        <w:right w:val="none" w:sz="0" w:space="0" w:color="auto"/>
      </w:divBdr>
      <w:divsChild>
        <w:div w:id="826163588">
          <w:marLeft w:val="0"/>
          <w:marRight w:val="0"/>
          <w:marTop w:val="15"/>
          <w:marBottom w:val="0"/>
          <w:divBdr>
            <w:top w:val="none" w:sz="0" w:space="0" w:color="auto"/>
            <w:left w:val="none" w:sz="0" w:space="0" w:color="auto"/>
            <w:bottom w:val="none" w:sz="0" w:space="0" w:color="auto"/>
            <w:right w:val="none" w:sz="0" w:space="0" w:color="auto"/>
          </w:divBdr>
          <w:divsChild>
            <w:div w:id="181274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22422">
      <w:bodyDiv w:val="1"/>
      <w:marLeft w:val="0"/>
      <w:marRight w:val="0"/>
      <w:marTop w:val="0"/>
      <w:marBottom w:val="0"/>
      <w:divBdr>
        <w:top w:val="none" w:sz="0" w:space="0" w:color="auto"/>
        <w:left w:val="none" w:sz="0" w:space="0" w:color="auto"/>
        <w:bottom w:val="none" w:sz="0" w:space="0" w:color="auto"/>
        <w:right w:val="none" w:sz="0" w:space="0" w:color="auto"/>
      </w:divBdr>
      <w:divsChild>
        <w:div w:id="811680619">
          <w:marLeft w:val="0"/>
          <w:marRight w:val="0"/>
          <w:marTop w:val="15"/>
          <w:marBottom w:val="0"/>
          <w:divBdr>
            <w:top w:val="single" w:sz="48" w:space="0" w:color="auto"/>
            <w:left w:val="single" w:sz="48" w:space="0" w:color="auto"/>
            <w:bottom w:val="single" w:sz="48" w:space="0" w:color="auto"/>
            <w:right w:val="single" w:sz="48" w:space="0" w:color="auto"/>
          </w:divBdr>
          <w:divsChild>
            <w:div w:id="1467627008">
              <w:marLeft w:val="0"/>
              <w:marRight w:val="0"/>
              <w:marTop w:val="0"/>
              <w:marBottom w:val="0"/>
              <w:divBdr>
                <w:top w:val="none" w:sz="0" w:space="0" w:color="auto"/>
                <w:left w:val="none" w:sz="0" w:space="0" w:color="auto"/>
                <w:bottom w:val="none" w:sz="0" w:space="0" w:color="auto"/>
                <w:right w:val="none" w:sz="0" w:space="0" w:color="auto"/>
              </w:divBdr>
            </w:div>
          </w:divsChild>
        </w:div>
        <w:div w:id="2083406921">
          <w:marLeft w:val="0"/>
          <w:marRight w:val="0"/>
          <w:marTop w:val="15"/>
          <w:marBottom w:val="0"/>
          <w:divBdr>
            <w:top w:val="single" w:sz="48" w:space="0" w:color="auto"/>
            <w:left w:val="single" w:sz="48" w:space="0" w:color="auto"/>
            <w:bottom w:val="single" w:sz="48" w:space="0" w:color="auto"/>
            <w:right w:val="single" w:sz="48" w:space="0" w:color="auto"/>
          </w:divBdr>
          <w:divsChild>
            <w:div w:id="20572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07229">
      <w:bodyDiv w:val="1"/>
      <w:marLeft w:val="0"/>
      <w:marRight w:val="0"/>
      <w:marTop w:val="0"/>
      <w:marBottom w:val="0"/>
      <w:divBdr>
        <w:top w:val="none" w:sz="0" w:space="0" w:color="auto"/>
        <w:left w:val="none" w:sz="0" w:space="0" w:color="auto"/>
        <w:bottom w:val="none" w:sz="0" w:space="0" w:color="auto"/>
        <w:right w:val="none" w:sz="0" w:space="0" w:color="auto"/>
      </w:divBdr>
    </w:div>
    <w:div w:id="1649899622">
      <w:bodyDiv w:val="1"/>
      <w:marLeft w:val="0"/>
      <w:marRight w:val="0"/>
      <w:marTop w:val="0"/>
      <w:marBottom w:val="0"/>
      <w:divBdr>
        <w:top w:val="none" w:sz="0" w:space="0" w:color="auto"/>
        <w:left w:val="none" w:sz="0" w:space="0" w:color="auto"/>
        <w:bottom w:val="none" w:sz="0" w:space="0" w:color="auto"/>
        <w:right w:val="none" w:sz="0" w:space="0" w:color="auto"/>
      </w:divBdr>
    </w:div>
    <w:div w:id="1977418404">
      <w:bodyDiv w:val="1"/>
      <w:marLeft w:val="0"/>
      <w:marRight w:val="0"/>
      <w:marTop w:val="0"/>
      <w:marBottom w:val="0"/>
      <w:divBdr>
        <w:top w:val="none" w:sz="0" w:space="0" w:color="auto"/>
        <w:left w:val="none" w:sz="0" w:space="0" w:color="auto"/>
        <w:bottom w:val="none" w:sz="0" w:space="0" w:color="auto"/>
        <w:right w:val="none" w:sz="0" w:space="0" w:color="auto"/>
      </w:divBdr>
    </w:div>
    <w:div w:id="208556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C18D1-34C1-4EAD-86A5-8B3FEB6F0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TotalTime>
  <Pages>12</Pages>
  <Words>3959</Words>
  <Characters>22568</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7</cp:lastModifiedBy>
  <cp:revision>38</cp:revision>
  <cp:lastPrinted>2024-04-24T08:32:00Z</cp:lastPrinted>
  <dcterms:created xsi:type="dcterms:W3CDTF">2023-10-27T08:17:00Z</dcterms:created>
  <dcterms:modified xsi:type="dcterms:W3CDTF">2024-04-24T08:49:00Z</dcterms:modified>
</cp:coreProperties>
</file>