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CellSpacing w:w="0" w:type="dxa"/>
        <w:shd w:val="clear" w:color="auto" w:fill="FFFFFF"/>
        <w:tblCellMar>
          <w:left w:w="0" w:type="dxa"/>
          <w:right w:w="0" w:type="dxa"/>
        </w:tblCellMar>
        <w:tblLook w:val="04A0" w:firstRow="1" w:lastRow="0" w:firstColumn="1" w:lastColumn="0" w:noHBand="0" w:noVBand="1"/>
      </w:tblPr>
      <w:tblGrid>
        <w:gridCol w:w="2808"/>
        <w:gridCol w:w="7365"/>
      </w:tblGrid>
      <w:tr w:rsidR="00043968" w:rsidRPr="00043968" w:rsidTr="00C12679">
        <w:trPr>
          <w:tblCellSpacing w:w="0" w:type="dxa"/>
        </w:trPr>
        <w:tc>
          <w:tcPr>
            <w:tcW w:w="2808" w:type="dxa"/>
            <w:shd w:val="clear" w:color="auto" w:fill="FFFFFF"/>
            <w:tcMar>
              <w:top w:w="0" w:type="dxa"/>
              <w:left w:w="108" w:type="dxa"/>
              <w:bottom w:w="0" w:type="dxa"/>
              <w:right w:w="108" w:type="dxa"/>
            </w:tcMar>
            <w:hideMark/>
          </w:tcPr>
          <w:p w:rsidR="00324E58" w:rsidRPr="00043968" w:rsidRDefault="0013062B" w:rsidP="00C12679">
            <w:pPr>
              <w:spacing w:after="0" w:line="240" w:lineRule="auto"/>
              <w:jc w:val="center"/>
              <w:rPr>
                <w:rFonts w:ascii="Times New Roman" w:eastAsia="Times New Roman" w:hAnsi="Times New Roman" w:cs="Times New Roman"/>
                <w:sz w:val="26"/>
                <w:szCs w:val="26"/>
              </w:rPr>
            </w:pPr>
            <w:r w:rsidRPr="00043968">
              <w:rPr>
                <w:rFonts w:ascii="Times New Roman" w:eastAsia="Times New Roman" w:hAnsi="Times New Roman" w:cs="Times New Roman"/>
                <w:b/>
                <w:bCs/>
                <w:noProof/>
                <w:sz w:val="26"/>
                <w:szCs w:val="26"/>
              </w:rPr>
              <w:pict>
                <v:shapetype id="_x0000_t32" coordsize="21600,21600" o:spt="32" o:oned="t" path="m,l21600,21600e" filled="f">
                  <v:path arrowok="t" fillok="f" o:connecttype="none"/>
                  <o:lock v:ext="edit" shapetype="t"/>
                </v:shapetype>
                <v:shape id="AutoShape 4" o:spid="_x0000_s1027" type="#_x0000_t32" style="position:absolute;left:0;text-align:left;margin-left:49.5pt;margin-top:15.55pt;width:30.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"/>
              </w:pict>
            </w:r>
            <w:r w:rsidR="00324E58" w:rsidRPr="00043968">
              <w:rPr>
                <w:rFonts w:ascii="Times New Roman" w:eastAsia="Times New Roman" w:hAnsi="Times New Roman" w:cs="Times New Roman"/>
                <w:b/>
                <w:bCs/>
                <w:sz w:val="26"/>
                <w:szCs w:val="26"/>
              </w:rPr>
              <w:t>QUỐC HỘI</w:t>
            </w:r>
            <w:r w:rsidR="00324E58" w:rsidRPr="00043968">
              <w:rPr>
                <w:rFonts w:ascii="Times New Roman" w:eastAsia="Times New Roman" w:hAnsi="Times New Roman" w:cs="Times New Roman"/>
                <w:b/>
                <w:bCs/>
                <w:sz w:val="26"/>
                <w:szCs w:val="26"/>
              </w:rPr>
              <w:br/>
            </w:r>
          </w:p>
        </w:tc>
        <w:tc>
          <w:tcPr>
            <w:tcW w:w="7365" w:type="dxa"/>
            <w:shd w:val="clear" w:color="auto" w:fill="FFFFFF"/>
            <w:tcMar>
              <w:top w:w="0" w:type="dxa"/>
              <w:left w:w="108" w:type="dxa"/>
              <w:bottom w:w="0" w:type="dxa"/>
              <w:right w:w="108" w:type="dxa"/>
            </w:tcMar>
            <w:hideMark/>
          </w:tcPr>
          <w:p w:rsidR="00324E58" w:rsidRPr="00043968" w:rsidRDefault="0013062B" w:rsidP="00C12679">
            <w:pPr>
              <w:spacing w:after="0" w:line="240" w:lineRule="auto"/>
              <w:jc w:val="center"/>
              <w:rPr>
                <w:rFonts w:ascii="Times New Roman" w:eastAsia="Times New Roman" w:hAnsi="Times New Roman" w:cs="Times New Roman"/>
                <w:sz w:val="28"/>
                <w:szCs w:val="28"/>
              </w:rPr>
            </w:pPr>
            <w:r w:rsidRPr="00043968">
              <w:rPr>
                <w:rFonts w:ascii="Times New Roman" w:eastAsia="Times New Roman" w:hAnsi="Times New Roman" w:cs="Times New Roman"/>
                <w:b/>
                <w:bCs/>
                <w:noProof/>
                <w:sz w:val="26"/>
                <w:szCs w:val="26"/>
              </w:rPr>
              <w:pict>
                <v:shape id="AutoShape 3" o:spid="_x0000_s1026" type="#_x0000_t32" style="position:absolute;left:0;text-align:left;margin-left:95.4pt;margin-top:32.95pt;width:166.0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5E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"/>
              </w:pict>
            </w:r>
            <w:r w:rsidR="00324E58" w:rsidRPr="00043968">
              <w:rPr>
                <w:rFonts w:ascii="Times New Roman" w:eastAsia="Times New Roman" w:hAnsi="Times New Roman" w:cs="Times New Roman"/>
                <w:b/>
                <w:bCs/>
                <w:sz w:val="26"/>
                <w:szCs w:val="26"/>
              </w:rPr>
              <w:t>CỘNG HÒA XÃ HỘI CHỦ NGHĨA VIỆT NAM</w:t>
            </w:r>
            <w:r w:rsidR="00324E58" w:rsidRPr="00043968">
              <w:rPr>
                <w:rFonts w:ascii="Times New Roman" w:eastAsia="Times New Roman" w:hAnsi="Times New Roman" w:cs="Times New Roman"/>
                <w:b/>
                <w:bCs/>
                <w:sz w:val="26"/>
                <w:szCs w:val="26"/>
              </w:rPr>
              <w:br/>
            </w:r>
            <w:r w:rsidR="00324E58" w:rsidRPr="00043968">
              <w:rPr>
                <w:rFonts w:ascii="Times New Roman" w:eastAsia="Times New Roman" w:hAnsi="Times New Roman" w:cs="Times New Roman"/>
                <w:b/>
                <w:bCs/>
                <w:sz w:val="28"/>
                <w:szCs w:val="28"/>
              </w:rPr>
              <w:t>Độc lập - Tự do - Hạnh phúc</w:t>
            </w:r>
          </w:p>
        </w:tc>
      </w:tr>
      <w:tr w:rsidR="00043968" w:rsidRPr="00043968" w:rsidTr="000932E1">
        <w:trPr>
          <w:trHeight w:val="1368"/>
          <w:tblCellSpacing w:w="0" w:type="dxa"/>
        </w:trPr>
        <w:tc>
          <w:tcPr>
            <w:tcW w:w="2808" w:type="dxa"/>
            <w:shd w:val="clear" w:color="auto" w:fill="FFFFFF"/>
            <w:tcMar>
              <w:top w:w="0" w:type="dxa"/>
              <w:left w:w="108" w:type="dxa"/>
              <w:bottom w:w="0" w:type="dxa"/>
              <w:right w:w="108" w:type="dxa"/>
            </w:tcMar>
            <w:hideMark/>
          </w:tcPr>
          <w:p w:rsidR="00324E58" w:rsidRPr="00043968" w:rsidRDefault="00324E58" w:rsidP="00C12679">
            <w:pPr>
              <w:spacing w:after="0" w:line="240" w:lineRule="auto"/>
              <w:jc w:val="center"/>
              <w:rPr>
                <w:rFonts w:ascii="Times New Roman" w:eastAsia="Times New Roman" w:hAnsi="Times New Roman" w:cs="Times New Roman"/>
                <w:sz w:val="26"/>
                <w:szCs w:val="26"/>
              </w:rPr>
            </w:pPr>
            <w:r w:rsidRPr="00043968">
              <w:rPr>
                <w:rFonts w:ascii="Times New Roman" w:eastAsia="Times New Roman" w:hAnsi="Times New Roman" w:cs="Times New Roman"/>
                <w:sz w:val="26"/>
                <w:szCs w:val="26"/>
              </w:rPr>
              <w:t xml:space="preserve">Luật số: </w:t>
            </w:r>
            <w:r w:rsidR="00BD69B5" w:rsidRPr="00043968">
              <w:rPr>
                <w:rFonts w:ascii="Times New Roman" w:eastAsia="Times New Roman" w:hAnsi="Times New Roman" w:cs="Times New Roman"/>
                <w:sz w:val="26"/>
                <w:szCs w:val="26"/>
              </w:rPr>
              <w:t>….</w:t>
            </w:r>
            <w:r w:rsidR="0099094F" w:rsidRPr="00043968">
              <w:rPr>
                <w:rFonts w:ascii="Times New Roman" w:eastAsia="Times New Roman" w:hAnsi="Times New Roman" w:cs="Times New Roman"/>
                <w:sz w:val="26"/>
                <w:szCs w:val="26"/>
              </w:rPr>
              <w:t>/20</w:t>
            </w:r>
            <w:r w:rsidR="00BD69B5" w:rsidRPr="00043968">
              <w:rPr>
                <w:rFonts w:ascii="Times New Roman" w:eastAsia="Times New Roman" w:hAnsi="Times New Roman" w:cs="Times New Roman"/>
                <w:sz w:val="26"/>
                <w:szCs w:val="26"/>
              </w:rPr>
              <w:t>2</w:t>
            </w:r>
            <w:r w:rsidR="00721359" w:rsidRPr="00043968">
              <w:rPr>
                <w:rFonts w:ascii="Times New Roman" w:eastAsia="Times New Roman" w:hAnsi="Times New Roman" w:cs="Times New Roman"/>
                <w:sz w:val="26"/>
                <w:szCs w:val="26"/>
              </w:rPr>
              <w:t>5</w:t>
            </w:r>
            <w:r w:rsidR="003D714C" w:rsidRPr="00043968">
              <w:rPr>
                <w:rFonts w:ascii="Times New Roman" w:eastAsia="Times New Roman" w:hAnsi="Times New Roman" w:cs="Times New Roman"/>
                <w:sz w:val="26"/>
                <w:szCs w:val="26"/>
              </w:rPr>
              <w:t>/QH15</w:t>
            </w:r>
          </w:p>
          <w:p w:rsidR="002D05B7" w:rsidRPr="00043968" w:rsidRDefault="002D05B7" w:rsidP="00DF3CE6">
            <w:pPr>
              <w:spacing w:after="0" w:line="240" w:lineRule="auto"/>
              <w:jc w:val="center"/>
              <w:rPr>
                <w:rFonts w:ascii="Times New Roman" w:eastAsia="Times New Roman" w:hAnsi="Times New Roman" w:cs="Times New Roman"/>
                <w:b/>
                <w:i/>
                <w:sz w:val="28"/>
                <w:szCs w:val="28"/>
              </w:rPr>
            </w:pPr>
          </w:p>
          <w:p w:rsidR="00561502" w:rsidRPr="00043968" w:rsidRDefault="00EC0721" w:rsidP="00DF3CE6">
            <w:pPr>
              <w:spacing w:after="0" w:line="240" w:lineRule="auto"/>
              <w:jc w:val="center"/>
              <w:rPr>
                <w:rFonts w:ascii="Times New Roman" w:eastAsia="Times New Roman" w:hAnsi="Times New Roman" w:cs="Times New Roman"/>
                <w:b/>
                <w:i/>
                <w:sz w:val="28"/>
                <w:szCs w:val="28"/>
              </w:rPr>
            </w:pPr>
            <w:r w:rsidRPr="00043968">
              <w:rPr>
                <w:rFonts w:ascii="Times New Roman" w:eastAsia="Times New Roman" w:hAnsi="Times New Roman" w:cs="Times New Roman"/>
                <w:b/>
                <w:i/>
                <w:sz w:val="28"/>
                <w:szCs w:val="28"/>
              </w:rPr>
              <w:t>Dự thảo Luật số 5</w:t>
            </w:r>
          </w:p>
          <w:p w:rsidR="00DF3CE6" w:rsidRPr="00043968" w:rsidRDefault="00DF3CE6" w:rsidP="00DF3CE6">
            <w:pPr>
              <w:spacing w:after="0" w:line="240" w:lineRule="auto"/>
              <w:jc w:val="center"/>
              <w:rPr>
                <w:rFonts w:ascii="Times New Roman" w:eastAsia="Times New Roman" w:hAnsi="Times New Roman" w:cs="Times New Roman"/>
                <w:b/>
                <w:sz w:val="28"/>
                <w:szCs w:val="28"/>
              </w:rPr>
            </w:pPr>
          </w:p>
        </w:tc>
        <w:tc>
          <w:tcPr>
            <w:tcW w:w="7365" w:type="dxa"/>
            <w:shd w:val="clear" w:color="auto" w:fill="FFFFFF"/>
            <w:tcMar>
              <w:top w:w="0" w:type="dxa"/>
              <w:left w:w="108" w:type="dxa"/>
              <w:bottom w:w="0" w:type="dxa"/>
              <w:right w:w="108" w:type="dxa"/>
            </w:tcMar>
            <w:hideMark/>
          </w:tcPr>
          <w:p w:rsidR="00324E58" w:rsidRPr="00043968" w:rsidRDefault="00324E58" w:rsidP="00C12679">
            <w:pPr>
              <w:spacing w:after="0" w:line="240" w:lineRule="auto"/>
              <w:rPr>
                <w:rFonts w:ascii="Times New Roman" w:eastAsia="Times New Roman" w:hAnsi="Times New Roman" w:cs="Times New Roman"/>
                <w:sz w:val="28"/>
                <w:szCs w:val="28"/>
              </w:rPr>
            </w:pPr>
          </w:p>
        </w:tc>
      </w:tr>
    </w:tbl>
    <w:p w:rsidR="00324E58" w:rsidRPr="00043968" w:rsidRDefault="00324E58" w:rsidP="005C287A">
      <w:pPr>
        <w:shd w:val="clear" w:color="auto" w:fill="FFFFFF"/>
        <w:spacing w:before="480" w:after="120" w:line="240" w:lineRule="auto"/>
        <w:jc w:val="center"/>
        <w:rPr>
          <w:rFonts w:ascii="Times New Roman" w:eastAsia="Times New Roman" w:hAnsi="Times New Roman" w:cs="Times New Roman"/>
          <w:sz w:val="28"/>
          <w:szCs w:val="28"/>
        </w:rPr>
      </w:pPr>
      <w:bookmarkStart w:id="0" w:name="loai_1"/>
      <w:r w:rsidRPr="00043968">
        <w:rPr>
          <w:rFonts w:ascii="Times New Roman" w:eastAsia="Times New Roman" w:hAnsi="Times New Roman" w:cs="Times New Roman"/>
          <w:b/>
          <w:bCs/>
          <w:sz w:val="28"/>
          <w:szCs w:val="28"/>
          <w:lang w:val="vi-VN"/>
        </w:rPr>
        <w:t>LUẬT</w:t>
      </w:r>
      <w:bookmarkEnd w:id="0"/>
    </w:p>
    <w:p w:rsidR="00324E58" w:rsidRPr="00043968" w:rsidRDefault="00DB4F01" w:rsidP="005C7913">
      <w:pPr>
        <w:shd w:val="clear" w:color="auto" w:fill="FFFFFF"/>
        <w:spacing w:after="120" w:line="240" w:lineRule="auto"/>
        <w:jc w:val="center"/>
        <w:rPr>
          <w:rFonts w:ascii="Times New Roman" w:eastAsia="Times New Roman" w:hAnsi="Times New Roman" w:cs="Times New Roman"/>
          <w:b/>
          <w:sz w:val="28"/>
          <w:szCs w:val="28"/>
        </w:rPr>
      </w:pPr>
      <w:bookmarkStart w:id="1" w:name="loai_1_name"/>
      <w:r w:rsidRPr="00043968">
        <w:rPr>
          <w:rFonts w:ascii="Times New Roman" w:eastAsia="Times New Roman" w:hAnsi="Times New Roman" w:cs="Times New Roman"/>
          <w:b/>
          <w:sz w:val="28"/>
          <w:szCs w:val="28"/>
          <w:lang w:val="vi-VN"/>
        </w:rPr>
        <w:t>QUẢN LÝ</w:t>
      </w:r>
      <w:r w:rsidR="00750D90" w:rsidRPr="00043968">
        <w:rPr>
          <w:rFonts w:ascii="Times New Roman" w:eastAsia="Times New Roman" w:hAnsi="Times New Roman" w:cs="Times New Roman"/>
          <w:b/>
          <w:sz w:val="28"/>
          <w:szCs w:val="28"/>
        </w:rPr>
        <w:t xml:space="preserve"> VÀ ĐẦU TƯ</w:t>
      </w:r>
      <w:r w:rsidRPr="00043968">
        <w:rPr>
          <w:rFonts w:ascii="Times New Roman" w:eastAsia="Times New Roman" w:hAnsi="Times New Roman" w:cs="Times New Roman"/>
          <w:b/>
          <w:sz w:val="28"/>
          <w:szCs w:val="28"/>
        </w:rPr>
        <w:t xml:space="preserve"> </w:t>
      </w:r>
      <w:r w:rsidR="006114A2" w:rsidRPr="00043968">
        <w:rPr>
          <w:rFonts w:ascii="Times New Roman" w:eastAsia="Times New Roman" w:hAnsi="Times New Roman" w:cs="Times New Roman"/>
          <w:b/>
          <w:sz w:val="28"/>
          <w:szCs w:val="28"/>
        </w:rPr>
        <w:t xml:space="preserve">VỐN NHÀ NƯỚC </w:t>
      </w:r>
      <w:r w:rsidR="00324E58" w:rsidRPr="00043968">
        <w:rPr>
          <w:rFonts w:ascii="Times New Roman" w:eastAsia="Times New Roman" w:hAnsi="Times New Roman" w:cs="Times New Roman"/>
          <w:b/>
          <w:sz w:val="28"/>
          <w:szCs w:val="28"/>
          <w:lang w:val="vi-VN"/>
        </w:rPr>
        <w:t>TẠI DOANH NGHIỆP</w:t>
      </w:r>
      <w:bookmarkEnd w:id="1"/>
    </w:p>
    <w:p w:rsidR="00AF5F80" w:rsidRPr="00043968" w:rsidRDefault="00AF5F80" w:rsidP="005C7913">
      <w:pPr>
        <w:shd w:val="clear" w:color="auto" w:fill="FFFFFF"/>
        <w:spacing w:after="120" w:line="240" w:lineRule="auto"/>
        <w:jc w:val="both"/>
        <w:rPr>
          <w:rFonts w:ascii="Times New Roman" w:eastAsia="Times New Roman" w:hAnsi="Times New Roman" w:cs="Times New Roman"/>
          <w:iCs/>
          <w:sz w:val="28"/>
          <w:szCs w:val="28"/>
        </w:rPr>
      </w:pPr>
    </w:p>
    <w:p w:rsidR="00324E58" w:rsidRPr="00043968" w:rsidRDefault="00324E58" w:rsidP="005C7913">
      <w:pPr>
        <w:shd w:val="clear" w:color="auto" w:fill="FFFFFF"/>
        <w:spacing w:after="120" w:line="240" w:lineRule="auto"/>
        <w:jc w:val="both"/>
        <w:rPr>
          <w:rFonts w:ascii="Times New Roman" w:eastAsia="Times New Roman" w:hAnsi="Times New Roman" w:cs="Times New Roman"/>
          <w:sz w:val="28"/>
          <w:szCs w:val="28"/>
        </w:rPr>
      </w:pPr>
      <w:r w:rsidRPr="00043968">
        <w:rPr>
          <w:rFonts w:ascii="Times New Roman" w:eastAsia="Times New Roman" w:hAnsi="Times New Roman" w:cs="Times New Roman"/>
          <w:i/>
          <w:iCs/>
          <w:sz w:val="28"/>
          <w:szCs w:val="28"/>
          <w:lang w:val="vi-VN"/>
        </w:rPr>
        <w:t>Căn cứ Hiến pháp nước Cộng hòa xã hội chủ nghĩa Việt Nam;</w:t>
      </w:r>
    </w:p>
    <w:p w:rsidR="00324E58" w:rsidRPr="00043968" w:rsidRDefault="00324E58" w:rsidP="005C7913">
      <w:pPr>
        <w:shd w:val="clear" w:color="auto" w:fill="FFFFFF"/>
        <w:spacing w:after="120" w:line="240" w:lineRule="auto"/>
        <w:jc w:val="both"/>
        <w:rPr>
          <w:rFonts w:ascii="Times New Roman" w:eastAsia="Times New Roman" w:hAnsi="Times New Roman" w:cs="Times New Roman"/>
          <w:i/>
          <w:iCs/>
          <w:sz w:val="28"/>
          <w:szCs w:val="28"/>
        </w:rPr>
      </w:pPr>
      <w:r w:rsidRPr="00043968">
        <w:rPr>
          <w:rFonts w:ascii="Times New Roman" w:eastAsia="Times New Roman" w:hAnsi="Times New Roman" w:cs="Times New Roman"/>
          <w:i/>
          <w:iCs/>
          <w:sz w:val="28"/>
          <w:szCs w:val="28"/>
          <w:lang w:val="vi-VN"/>
        </w:rPr>
        <w:t xml:space="preserve">Quốc hội ban hành Luật </w:t>
      </w:r>
      <w:r w:rsidR="00E05D06" w:rsidRPr="00043968">
        <w:rPr>
          <w:rFonts w:ascii="Times New Roman" w:eastAsia="Times New Roman" w:hAnsi="Times New Roman" w:cs="Times New Roman"/>
          <w:i/>
          <w:iCs/>
          <w:sz w:val="28"/>
          <w:szCs w:val="28"/>
        </w:rPr>
        <w:t>Q</w:t>
      </w:r>
      <w:r w:rsidRPr="00043968">
        <w:rPr>
          <w:rFonts w:ascii="Times New Roman" w:eastAsia="Times New Roman" w:hAnsi="Times New Roman" w:cs="Times New Roman"/>
          <w:i/>
          <w:iCs/>
          <w:sz w:val="28"/>
          <w:szCs w:val="28"/>
          <w:lang w:val="vi-VN"/>
        </w:rPr>
        <w:t>uản lý</w:t>
      </w:r>
      <w:r w:rsidR="00CB0B4D" w:rsidRPr="00043968">
        <w:rPr>
          <w:rFonts w:ascii="Times New Roman" w:eastAsia="Times New Roman" w:hAnsi="Times New Roman" w:cs="Times New Roman"/>
          <w:i/>
          <w:iCs/>
          <w:sz w:val="28"/>
          <w:szCs w:val="28"/>
        </w:rPr>
        <w:t xml:space="preserve"> và đầu tư</w:t>
      </w:r>
      <w:r w:rsidRPr="00043968">
        <w:rPr>
          <w:rFonts w:ascii="Times New Roman" w:eastAsia="Times New Roman" w:hAnsi="Times New Roman" w:cs="Times New Roman"/>
          <w:i/>
          <w:iCs/>
          <w:sz w:val="28"/>
          <w:szCs w:val="28"/>
          <w:lang w:val="vi-VN"/>
        </w:rPr>
        <w:t xml:space="preserve"> vốn nhà nước tại doanh nghiệp</w:t>
      </w:r>
      <w:r w:rsidR="0076465B" w:rsidRPr="00043968">
        <w:rPr>
          <w:rFonts w:ascii="Times New Roman" w:eastAsia="Times New Roman" w:hAnsi="Times New Roman" w:cs="Times New Roman"/>
          <w:i/>
          <w:iCs/>
          <w:sz w:val="28"/>
          <w:szCs w:val="28"/>
        </w:rPr>
        <w:t>.</w:t>
      </w:r>
    </w:p>
    <w:p w:rsidR="00324E58" w:rsidRPr="00043968" w:rsidRDefault="00324E58" w:rsidP="003562A2">
      <w:pPr>
        <w:pStyle w:val="Heading1"/>
        <w:spacing w:before="360" w:after="120"/>
        <w:rPr>
          <w:b w:val="0"/>
          <w:sz w:val="28"/>
          <w:szCs w:val="28"/>
        </w:rPr>
      </w:pPr>
      <w:bookmarkStart w:id="2" w:name="chuong_1"/>
      <w:bookmarkStart w:id="3" w:name="_Toc136360166"/>
      <w:bookmarkStart w:id="4" w:name="_Toc147241703"/>
      <w:bookmarkStart w:id="5" w:name="_Toc177744927"/>
      <w:r w:rsidRPr="00043968">
        <w:rPr>
          <w:sz w:val="28"/>
          <w:szCs w:val="28"/>
        </w:rPr>
        <w:t>C</w:t>
      </w:r>
      <w:r w:rsidR="005C7913" w:rsidRPr="00043968">
        <w:rPr>
          <w:sz w:val="28"/>
          <w:szCs w:val="28"/>
        </w:rPr>
        <w:t>HƯƠNG</w:t>
      </w:r>
      <w:r w:rsidRPr="00043968">
        <w:rPr>
          <w:sz w:val="28"/>
          <w:szCs w:val="28"/>
        </w:rPr>
        <w:t xml:space="preserve"> </w:t>
      </w:r>
      <w:bookmarkEnd w:id="2"/>
      <w:bookmarkEnd w:id="3"/>
      <w:bookmarkEnd w:id="4"/>
      <w:r w:rsidR="00C82C36" w:rsidRPr="00043968">
        <w:rPr>
          <w:sz w:val="28"/>
          <w:szCs w:val="28"/>
        </w:rPr>
        <w:t>I</w:t>
      </w:r>
      <w:bookmarkEnd w:id="5"/>
    </w:p>
    <w:p w:rsidR="00324E58" w:rsidRPr="00043968" w:rsidRDefault="00324E58" w:rsidP="00C978AB">
      <w:pPr>
        <w:pStyle w:val="Heading1"/>
        <w:spacing w:before="120" w:after="120"/>
        <w:rPr>
          <w:sz w:val="28"/>
          <w:szCs w:val="28"/>
        </w:rPr>
      </w:pPr>
      <w:bookmarkStart w:id="6" w:name="chuong_1_name"/>
      <w:bookmarkStart w:id="7" w:name="_Toc136360167"/>
      <w:bookmarkStart w:id="8" w:name="_Toc147241704"/>
      <w:bookmarkStart w:id="9" w:name="_Toc177744928"/>
      <w:r w:rsidRPr="00043968">
        <w:rPr>
          <w:bCs/>
          <w:sz w:val="28"/>
          <w:szCs w:val="28"/>
        </w:rPr>
        <w:t>NHỮNG QUY ĐỊNH CHUNG</w:t>
      </w:r>
      <w:bookmarkEnd w:id="6"/>
      <w:bookmarkEnd w:id="7"/>
      <w:bookmarkEnd w:id="8"/>
      <w:bookmarkEnd w:id="9"/>
    </w:p>
    <w:p w:rsidR="00750D90" w:rsidRPr="00043968" w:rsidRDefault="00324E58" w:rsidP="007B3234">
      <w:pPr>
        <w:pStyle w:val="Heading1"/>
        <w:spacing w:before="120" w:after="120"/>
        <w:ind w:firstLine="720"/>
        <w:jc w:val="both"/>
        <w:rPr>
          <w:b w:val="0"/>
          <w:bCs/>
          <w:sz w:val="28"/>
          <w:szCs w:val="28"/>
        </w:rPr>
      </w:pPr>
      <w:bookmarkStart w:id="10" w:name="dieu_1"/>
      <w:bookmarkStart w:id="11" w:name="_Toc136360168"/>
      <w:bookmarkStart w:id="12" w:name="_Toc147241705"/>
      <w:bookmarkStart w:id="13" w:name="_Toc177744929"/>
      <w:r w:rsidRPr="00043968">
        <w:rPr>
          <w:bCs/>
          <w:sz w:val="28"/>
          <w:szCs w:val="28"/>
        </w:rPr>
        <w:t>Điều 1. Phạm vi điều chỉnh</w:t>
      </w:r>
      <w:bookmarkEnd w:id="10"/>
      <w:bookmarkEnd w:id="11"/>
      <w:bookmarkEnd w:id="12"/>
      <w:bookmarkEnd w:id="13"/>
    </w:p>
    <w:p w:rsidR="006114A2" w:rsidRPr="00043968" w:rsidRDefault="006114A2" w:rsidP="007B3234">
      <w:pPr>
        <w:shd w:val="clear" w:color="auto" w:fill="FFFFFF"/>
        <w:spacing w:before="120" w:after="120" w:line="240" w:lineRule="auto"/>
        <w:ind w:firstLine="720"/>
        <w:jc w:val="both"/>
        <w:rPr>
          <w:rFonts w:ascii="Times New Roman" w:eastAsia="Times New Roman" w:hAnsi="Times New Roman" w:cs="Times New Roman"/>
          <w:b/>
          <w:bCs/>
          <w:sz w:val="28"/>
          <w:szCs w:val="28"/>
          <w:lang w:val="nl-NL"/>
        </w:rPr>
      </w:pPr>
      <w:bookmarkStart w:id="14" w:name="_Hlk141118514"/>
      <w:r w:rsidRPr="00043968">
        <w:rPr>
          <w:rFonts w:ascii="Times New Roman" w:eastAsia="Times New Roman" w:hAnsi="Times New Roman" w:cs="Times New Roman"/>
          <w:sz w:val="28"/>
          <w:szCs w:val="28"/>
          <w:lang w:val="nl-NL" w:eastAsia="vi-VN"/>
        </w:rPr>
        <w:t xml:space="preserve">Luật này quy định việc </w:t>
      </w:r>
      <w:r w:rsidR="0053676C" w:rsidRPr="00043968">
        <w:rPr>
          <w:rFonts w:ascii="Times New Roman" w:eastAsia="Times New Roman" w:hAnsi="Times New Roman" w:cs="Times New Roman"/>
          <w:sz w:val="28"/>
          <w:szCs w:val="28"/>
          <w:lang w:val="nl-NL" w:eastAsia="vi-VN"/>
        </w:rPr>
        <w:t>quản lý</w:t>
      </w:r>
      <w:r w:rsidRPr="00043968">
        <w:rPr>
          <w:rFonts w:ascii="Times New Roman" w:eastAsia="Times New Roman" w:hAnsi="Times New Roman" w:cs="Times New Roman"/>
          <w:sz w:val="28"/>
          <w:szCs w:val="28"/>
          <w:lang w:val="nl-NL" w:eastAsia="vi-VN"/>
        </w:rPr>
        <w:t xml:space="preserve"> </w:t>
      </w:r>
      <w:r w:rsidR="00843771" w:rsidRPr="00043968">
        <w:rPr>
          <w:rFonts w:ascii="Times New Roman" w:eastAsia="Times New Roman" w:hAnsi="Times New Roman" w:cs="Times New Roman"/>
          <w:sz w:val="28"/>
          <w:szCs w:val="28"/>
          <w:lang w:val="nl-NL" w:eastAsia="vi-VN"/>
        </w:rPr>
        <w:t xml:space="preserve">và đầu tư </w:t>
      </w:r>
      <w:r w:rsidRPr="00043968">
        <w:rPr>
          <w:rFonts w:ascii="Times New Roman" w:eastAsia="Times New Roman" w:hAnsi="Times New Roman" w:cs="Times New Roman"/>
          <w:sz w:val="28"/>
          <w:szCs w:val="28"/>
          <w:lang w:val="nl-NL" w:eastAsia="vi-VN"/>
        </w:rPr>
        <w:t xml:space="preserve">vốn nhà nước tại doanh nghiệp; </w:t>
      </w:r>
      <w:r w:rsidR="00EE3D32" w:rsidRPr="00043968">
        <w:rPr>
          <w:rFonts w:ascii="Times New Roman" w:eastAsia="Times New Roman" w:hAnsi="Times New Roman" w:cs="Times New Roman"/>
          <w:sz w:val="28"/>
          <w:szCs w:val="28"/>
          <w:lang w:val="nl-NL" w:eastAsia="vi-VN"/>
        </w:rPr>
        <w:t>sắp xếp</w:t>
      </w:r>
      <w:r w:rsidR="00080201" w:rsidRPr="00043968">
        <w:rPr>
          <w:rFonts w:ascii="Times New Roman" w:eastAsia="Times New Roman" w:hAnsi="Times New Roman" w:cs="Times New Roman"/>
          <w:sz w:val="28"/>
          <w:szCs w:val="28"/>
          <w:lang w:val="nl-NL" w:eastAsia="vi-VN"/>
        </w:rPr>
        <w:t xml:space="preserve"> và</w:t>
      </w:r>
      <w:r w:rsidR="00EE3D32" w:rsidRPr="00043968">
        <w:rPr>
          <w:rFonts w:ascii="Times New Roman" w:eastAsia="Times New Roman" w:hAnsi="Times New Roman" w:cs="Times New Roman"/>
          <w:b/>
          <w:bCs/>
          <w:sz w:val="28"/>
          <w:szCs w:val="28"/>
          <w:lang w:val="nl-NL" w:eastAsia="vi-VN"/>
        </w:rPr>
        <w:t xml:space="preserve"> </w:t>
      </w:r>
      <w:r w:rsidR="00ED381F" w:rsidRPr="00043968">
        <w:rPr>
          <w:rFonts w:ascii="Times New Roman" w:eastAsia="Times New Roman" w:hAnsi="Times New Roman" w:cs="Times New Roman"/>
          <w:sz w:val="28"/>
          <w:szCs w:val="28"/>
          <w:lang w:val="nl-NL" w:eastAsia="vi-VN"/>
        </w:rPr>
        <w:t>cơ cấu</w:t>
      </w:r>
      <w:r w:rsidR="00EE3D32" w:rsidRPr="00043968">
        <w:rPr>
          <w:rFonts w:ascii="Times New Roman" w:eastAsia="Times New Roman" w:hAnsi="Times New Roman" w:cs="Times New Roman"/>
          <w:sz w:val="28"/>
          <w:szCs w:val="28"/>
          <w:lang w:val="nl-NL" w:eastAsia="vi-VN"/>
        </w:rPr>
        <w:t xml:space="preserve"> </w:t>
      </w:r>
      <w:r w:rsidR="00761373" w:rsidRPr="00043968">
        <w:rPr>
          <w:rFonts w:ascii="Times New Roman" w:eastAsia="Times New Roman" w:hAnsi="Times New Roman" w:cs="Times New Roman"/>
          <w:sz w:val="28"/>
          <w:szCs w:val="28"/>
          <w:lang w:val="nl-NL" w:eastAsia="vi-VN"/>
        </w:rPr>
        <w:t xml:space="preserve">lại vốn nhà nước đầu tư tại </w:t>
      </w:r>
      <w:r w:rsidR="00767830" w:rsidRPr="00043968">
        <w:rPr>
          <w:rFonts w:ascii="Times New Roman" w:eastAsia="Times New Roman" w:hAnsi="Times New Roman" w:cs="Times New Roman"/>
          <w:sz w:val="28"/>
          <w:szCs w:val="28"/>
          <w:lang w:val="nl-NL" w:eastAsia="vi-VN"/>
        </w:rPr>
        <w:t>doanh nghiệp</w:t>
      </w:r>
      <w:r w:rsidR="00ED381F" w:rsidRPr="00043968">
        <w:rPr>
          <w:rFonts w:ascii="Times New Roman" w:eastAsia="Times New Roman" w:hAnsi="Times New Roman" w:cs="Times New Roman"/>
          <w:sz w:val="28"/>
          <w:szCs w:val="28"/>
          <w:lang w:val="nl-NL" w:eastAsia="vi-VN"/>
        </w:rPr>
        <w:t xml:space="preserve">; </w:t>
      </w:r>
      <w:r w:rsidR="005A319D" w:rsidRPr="00043968">
        <w:rPr>
          <w:rFonts w:ascii="Times New Roman" w:eastAsia="Times New Roman" w:hAnsi="Times New Roman" w:cs="Times New Roman"/>
          <w:sz w:val="28"/>
          <w:szCs w:val="28"/>
          <w:lang w:val="nl-NL" w:eastAsia="vi-VN"/>
        </w:rPr>
        <w:t xml:space="preserve">thanh tra, </w:t>
      </w:r>
      <w:r w:rsidR="00761373" w:rsidRPr="00043968">
        <w:rPr>
          <w:rFonts w:ascii="Times New Roman" w:eastAsia="Times New Roman" w:hAnsi="Times New Roman" w:cs="Times New Roman"/>
          <w:sz w:val="28"/>
          <w:szCs w:val="28"/>
          <w:lang w:val="nl-NL" w:eastAsia="vi-VN"/>
        </w:rPr>
        <w:t xml:space="preserve">kiểm tra, </w:t>
      </w:r>
      <w:r w:rsidR="0053676C" w:rsidRPr="00043968">
        <w:rPr>
          <w:rFonts w:ascii="Times New Roman" w:eastAsia="Times New Roman" w:hAnsi="Times New Roman" w:cs="Times New Roman"/>
          <w:sz w:val="28"/>
          <w:szCs w:val="28"/>
          <w:lang w:val="nl-NL" w:eastAsia="vi-VN"/>
        </w:rPr>
        <w:t>giám sát</w:t>
      </w:r>
      <w:r w:rsidR="00C85252" w:rsidRPr="00043968">
        <w:rPr>
          <w:rFonts w:ascii="Times New Roman" w:eastAsia="Times New Roman" w:hAnsi="Times New Roman" w:cs="Times New Roman"/>
          <w:sz w:val="28"/>
          <w:szCs w:val="28"/>
          <w:lang w:val="nl-NL" w:eastAsia="vi-VN"/>
        </w:rPr>
        <w:t xml:space="preserve"> </w:t>
      </w:r>
      <w:r w:rsidR="0053676C" w:rsidRPr="00043968">
        <w:rPr>
          <w:rFonts w:ascii="Times New Roman" w:eastAsia="Times New Roman" w:hAnsi="Times New Roman" w:cs="Times New Roman"/>
          <w:sz w:val="28"/>
          <w:szCs w:val="28"/>
          <w:lang w:val="nl-NL" w:eastAsia="vi-VN"/>
        </w:rPr>
        <w:t xml:space="preserve">việc </w:t>
      </w:r>
      <w:r w:rsidR="00750D90" w:rsidRPr="00043968">
        <w:rPr>
          <w:rFonts w:ascii="Times New Roman" w:eastAsia="Times New Roman" w:hAnsi="Times New Roman" w:cs="Times New Roman"/>
          <w:sz w:val="28"/>
          <w:szCs w:val="28"/>
          <w:lang w:val="nl-NL" w:eastAsia="vi-VN"/>
        </w:rPr>
        <w:t>quản lý</w:t>
      </w:r>
      <w:r w:rsidR="005A319D" w:rsidRPr="00043968">
        <w:rPr>
          <w:rFonts w:ascii="Times New Roman" w:eastAsia="Times New Roman" w:hAnsi="Times New Roman" w:cs="Times New Roman"/>
          <w:sz w:val="28"/>
          <w:szCs w:val="28"/>
          <w:lang w:val="nl-NL" w:eastAsia="vi-VN"/>
        </w:rPr>
        <w:t xml:space="preserve"> và</w:t>
      </w:r>
      <w:r w:rsidR="00C018CD" w:rsidRPr="00043968">
        <w:rPr>
          <w:rFonts w:ascii="Times New Roman" w:eastAsia="Times New Roman" w:hAnsi="Times New Roman" w:cs="Times New Roman"/>
          <w:sz w:val="28"/>
          <w:szCs w:val="28"/>
          <w:lang w:val="nl-NL" w:eastAsia="vi-VN"/>
        </w:rPr>
        <w:t xml:space="preserve"> </w:t>
      </w:r>
      <w:r w:rsidR="00750D90" w:rsidRPr="00043968">
        <w:rPr>
          <w:rFonts w:ascii="Times New Roman" w:eastAsia="Times New Roman" w:hAnsi="Times New Roman" w:cs="Times New Roman"/>
          <w:sz w:val="28"/>
          <w:szCs w:val="28"/>
          <w:lang w:val="nl-NL" w:eastAsia="vi-VN"/>
        </w:rPr>
        <w:t>đầu tư</w:t>
      </w:r>
      <w:r w:rsidR="005A319D" w:rsidRPr="00043968">
        <w:rPr>
          <w:rFonts w:ascii="Times New Roman" w:eastAsia="Times New Roman" w:hAnsi="Times New Roman" w:cs="Times New Roman"/>
          <w:sz w:val="28"/>
          <w:szCs w:val="28"/>
          <w:lang w:val="nl-NL" w:eastAsia="vi-VN"/>
        </w:rPr>
        <w:t xml:space="preserve"> vốn</w:t>
      </w:r>
      <w:r w:rsidR="000D7B8C" w:rsidRPr="00043968">
        <w:rPr>
          <w:rFonts w:ascii="Times New Roman" w:eastAsia="Times New Roman" w:hAnsi="Times New Roman" w:cs="Times New Roman"/>
          <w:sz w:val="28"/>
          <w:szCs w:val="28"/>
          <w:lang w:val="nl-NL" w:eastAsia="vi-VN"/>
        </w:rPr>
        <w:t>, sắp xếp và cơ cấu lại</w:t>
      </w:r>
      <w:r w:rsidR="0053676C" w:rsidRPr="00043968">
        <w:rPr>
          <w:rFonts w:ascii="Times New Roman" w:eastAsia="Times New Roman" w:hAnsi="Times New Roman" w:cs="Times New Roman"/>
          <w:sz w:val="28"/>
          <w:szCs w:val="28"/>
          <w:lang w:val="nl-NL" w:eastAsia="vi-VN"/>
        </w:rPr>
        <w:t xml:space="preserve"> </w:t>
      </w:r>
      <w:r w:rsidR="00750D90" w:rsidRPr="00043968">
        <w:rPr>
          <w:rFonts w:ascii="Times New Roman" w:eastAsia="Times New Roman" w:hAnsi="Times New Roman" w:cs="Times New Roman"/>
          <w:sz w:val="28"/>
          <w:szCs w:val="28"/>
          <w:lang w:val="nl-NL" w:eastAsia="vi-VN"/>
        </w:rPr>
        <w:t xml:space="preserve">vốn </w:t>
      </w:r>
      <w:r w:rsidR="0053676C" w:rsidRPr="00043968">
        <w:rPr>
          <w:rFonts w:ascii="Times New Roman" w:eastAsia="Times New Roman" w:hAnsi="Times New Roman" w:cs="Times New Roman"/>
          <w:sz w:val="28"/>
          <w:szCs w:val="28"/>
          <w:lang w:val="nl-NL" w:eastAsia="vi-VN"/>
        </w:rPr>
        <w:t xml:space="preserve">nhà nước </w:t>
      </w:r>
      <w:r w:rsidR="000D7B8C" w:rsidRPr="00043968">
        <w:rPr>
          <w:rFonts w:ascii="Times New Roman" w:eastAsia="Times New Roman" w:hAnsi="Times New Roman" w:cs="Times New Roman"/>
          <w:sz w:val="28"/>
          <w:szCs w:val="28"/>
          <w:lang w:val="nl-NL" w:eastAsia="vi-VN"/>
        </w:rPr>
        <w:t xml:space="preserve">đầu tư </w:t>
      </w:r>
      <w:r w:rsidR="0053676C" w:rsidRPr="00043968">
        <w:rPr>
          <w:rFonts w:ascii="Times New Roman" w:eastAsia="Times New Roman" w:hAnsi="Times New Roman" w:cs="Times New Roman"/>
          <w:sz w:val="28"/>
          <w:szCs w:val="28"/>
          <w:lang w:val="nl-NL" w:eastAsia="vi-VN"/>
        </w:rPr>
        <w:t>tại doanh nghiệp</w:t>
      </w:r>
      <w:bookmarkEnd w:id="14"/>
      <w:r w:rsidR="00DE5BBC" w:rsidRPr="00043968">
        <w:rPr>
          <w:rFonts w:ascii="Times New Roman" w:eastAsia="Times New Roman" w:hAnsi="Times New Roman" w:cs="Times New Roman"/>
          <w:sz w:val="28"/>
          <w:szCs w:val="28"/>
          <w:lang w:val="nl-NL" w:eastAsia="vi-VN"/>
        </w:rPr>
        <w:t>.</w:t>
      </w:r>
    </w:p>
    <w:p w:rsidR="00324E58" w:rsidRPr="00043968" w:rsidRDefault="00324E58" w:rsidP="007B3234">
      <w:pPr>
        <w:pStyle w:val="Heading1"/>
        <w:spacing w:before="120" w:after="120"/>
        <w:ind w:firstLine="720"/>
        <w:jc w:val="both"/>
        <w:rPr>
          <w:bCs/>
          <w:sz w:val="28"/>
          <w:szCs w:val="28"/>
        </w:rPr>
      </w:pPr>
      <w:bookmarkStart w:id="15" w:name="dieu_2"/>
      <w:bookmarkStart w:id="16" w:name="_Toc136360169"/>
      <w:bookmarkStart w:id="17" w:name="_Toc147241706"/>
      <w:bookmarkStart w:id="18" w:name="_Toc177744930"/>
      <w:r w:rsidRPr="00043968">
        <w:rPr>
          <w:bCs/>
          <w:sz w:val="28"/>
          <w:szCs w:val="28"/>
        </w:rPr>
        <w:t>Điều 2. Đối tượng áp dụng</w:t>
      </w:r>
      <w:bookmarkEnd w:id="15"/>
      <w:bookmarkEnd w:id="16"/>
      <w:bookmarkEnd w:id="17"/>
      <w:bookmarkEnd w:id="18"/>
    </w:p>
    <w:p w:rsidR="00710122" w:rsidRPr="00043968" w:rsidRDefault="00710122" w:rsidP="00710122">
      <w:pPr>
        <w:shd w:val="clear" w:color="auto" w:fill="FFFFFF"/>
        <w:spacing w:before="120" w:after="120" w:line="240" w:lineRule="auto"/>
        <w:ind w:firstLine="720"/>
        <w:jc w:val="both"/>
        <w:rPr>
          <w:rFonts w:ascii="Times New Roman" w:hAnsi="Times New Roman" w:cs="Times New Roman"/>
          <w:sz w:val="28"/>
          <w:szCs w:val="28"/>
          <w:lang w:val="nl-NL" w:eastAsia="vi-VN"/>
        </w:rPr>
      </w:pPr>
      <w:bookmarkStart w:id="19" w:name="_Toc136360170"/>
      <w:bookmarkStart w:id="20" w:name="_Toc147241707"/>
      <w:r w:rsidRPr="00043968">
        <w:rPr>
          <w:rFonts w:ascii="Times New Roman" w:hAnsi="Times New Roman" w:cs="Times New Roman"/>
          <w:sz w:val="28"/>
          <w:szCs w:val="28"/>
          <w:lang w:val="nl-NL" w:eastAsia="vi-VN"/>
        </w:rPr>
        <w:t xml:space="preserve">1. </w:t>
      </w:r>
      <w:r w:rsidRPr="00043968">
        <w:rPr>
          <w:rFonts w:ascii="Times New Roman" w:eastAsia="Times New Roman" w:hAnsi="Times New Roman" w:cs="Times New Roman"/>
          <w:sz w:val="28"/>
          <w:szCs w:val="28"/>
          <w:lang w:val="nl-NL" w:eastAsia="vi-VN"/>
        </w:rPr>
        <w:t>Doanh nghiệp nhà nước theo quy định của luật doanh nghiệp</w:t>
      </w:r>
      <w:r w:rsidRPr="00043968">
        <w:rPr>
          <w:rFonts w:ascii="Times New Roman" w:eastAsia="Times New Roman" w:hAnsi="Times New Roman" w:cs="Times New Roman"/>
          <w:sz w:val="28"/>
          <w:szCs w:val="28"/>
          <w:lang w:val="nl-NL"/>
        </w:rPr>
        <w:t>,</w:t>
      </w:r>
      <w:r w:rsidRPr="00043968">
        <w:rPr>
          <w:rFonts w:ascii="Times New Roman" w:hAnsi="Times New Roman" w:cs="Times New Roman"/>
          <w:sz w:val="28"/>
          <w:szCs w:val="28"/>
          <w:lang w:val="nl-NL" w:eastAsia="vi-VN"/>
        </w:rPr>
        <w:t xml:space="preserve"> </w:t>
      </w:r>
      <w:r w:rsidR="00032496" w:rsidRPr="00043968">
        <w:rPr>
          <w:rFonts w:ascii="Times New Roman" w:hAnsi="Times New Roman" w:cs="Times New Roman"/>
          <w:sz w:val="28"/>
          <w:szCs w:val="28"/>
          <w:lang w:val="nl-NL" w:eastAsia="vi-VN"/>
        </w:rPr>
        <w:t xml:space="preserve">tổ chức </w:t>
      </w:r>
      <w:r w:rsidR="00F44680" w:rsidRPr="00043968">
        <w:rPr>
          <w:rFonts w:ascii="Times New Roman" w:hAnsi="Times New Roman" w:cs="Times New Roman"/>
          <w:sz w:val="28"/>
          <w:szCs w:val="28"/>
          <w:lang w:val="nl-NL" w:eastAsia="vi-VN"/>
        </w:rPr>
        <w:t xml:space="preserve">tín dụng </w:t>
      </w:r>
      <w:r w:rsidR="00032496" w:rsidRPr="00043968">
        <w:rPr>
          <w:rFonts w:ascii="Times New Roman" w:hAnsi="Times New Roman" w:cs="Times New Roman"/>
          <w:sz w:val="28"/>
          <w:szCs w:val="28"/>
          <w:lang w:val="nl-NL" w:eastAsia="vi-VN"/>
        </w:rPr>
        <w:t>do nhà nước nắm giữ từ 50% vốn điều lệ trở lên</w:t>
      </w:r>
      <w:r w:rsidR="001A12E0" w:rsidRPr="00043968">
        <w:rPr>
          <w:rFonts w:ascii="Times New Roman" w:hAnsi="Times New Roman" w:cs="Times New Roman"/>
          <w:sz w:val="28"/>
          <w:szCs w:val="28"/>
          <w:lang w:val="nl-NL" w:eastAsia="vi-VN"/>
        </w:rPr>
        <w:t xml:space="preserve"> (sau đây gọi là doanh nghiệp có vốn đầu tư của nhà nước)</w:t>
      </w:r>
      <w:r w:rsidR="00FD777E" w:rsidRPr="00043968">
        <w:rPr>
          <w:rFonts w:ascii="Times New Roman" w:hAnsi="Times New Roman" w:cs="Times New Roman"/>
          <w:sz w:val="28"/>
          <w:szCs w:val="28"/>
          <w:lang w:val="nl-NL" w:eastAsia="vi-VN"/>
        </w:rPr>
        <w:t>.</w:t>
      </w:r>
    </w:p>
    <w:p w:rsidR="00EF1C8F" w:rsidRPr="00043968" w:rsidRDefault="00710122" w:rsidP="00EF1C8F">
      <w:pPr>
        <w:shd w:val="clear" w:color="auto" w:fill="FFFFFF"/>
        <w:spacing w:before="120" w:after="120" w:line="240" w:lineRule="auto"/>
        <w:ind w:firstLine="720"/>
        <w:jc w:val="both"/>
        <w:rPr>
          <w:rFonts w:ascii="Times New Roman" w:hAnsi="Times New Roman" w:cs="Times New Roman"/>
          <w:sz w:val="28"/>
          <w:szCs w:val="28"/>
          <w:lang w:val="nl-NL" w:eastAsia="vi-VN"/>
        </w:rPr>
      </w:pPr>
      <w:r w:rsidRPr="00043968">
        <w:rPr>
          <w:rFonts w:ascii="Times New Roman" w:eastAsia="Times New Roman" w:hAnsi="Times New Roman" w:cs="Times New Roman"/>
          <w:sz w:val="28"/>
          <w:szCs w:val="28"/>
          <w:lang w:val="nl-NL" w:eastAsia="vi-VN"/>
        </w:rPr>
        <w:t>2</w:t>
      </w:r>
      <w:r w:rsidR="00EF1C8F" w:rsidRPr="00043968">
        <w:rPr>
          <w:rFonts w:ascii="Times New Roman" w:eastAsia="Times New Roman" w:hAnsi="Times New Roman" w:cs="Times New Roman"/>
          <w:sz w:val="28"/>
          <w:szCs w:val="28"/>
          <w:lang w:val="nl-NL" w:eastAsia="vi-VN"/>
        </w:rPr>
        <w:t xml:space="preserve">. </w:t>
      </w:r>
      <w:r w:rsidR="00BC21D9" w:rsidRPr="00043968">
        <w:rPr>
          <w:rFonts w:ascii="Times New Roman" w:eastAsia="Times New Roman" w:hAnsi="Times New Roman" w:cs="Times New Roman"/>
          <w:sz w:val="28"/>
          <w:szCs w:val="28"/>
          <w:lang w:val="nl-NL" w:eastAsia="vi-VN"/>
        </w:rPr>
        <w:t>Cơ quan đại diện chủ sở hữu vốn</w:t>
      </w:r>
      <w:r w:rsidR="00ED6CFD" w:rsidRPr="00043968">
        <w:rPr>
          <w:rFonts w:ascii="Times New Roman" w:eastAsia="Times New Roman" w:hAnsi="Times New Roman" w:cs="Times New Roman"/>
          <w:sz w:val="28"/>
          <w:szCs w:val="28"/>
          <w:lang w:val="nl-NL" w:eastAsia="vi-VN"/>
        </w:rPr>
        <w:t>,</w:t>
      </w:r>
      <w:r w:rsidR="00BC21D9" w:rsidRPr="00043968">
        <w:rPr>
          <w:rFonts w:ascii="Times New Roman" w:eastAsia="Times New Roman" w:hAnsi="Times New Roman" w:cs="Times New Roman"/>
          <w:sz w:val="28"/>
          <w:szCs w:val="28"/>
          <w:lang w:val="nl-NL" w:eastAsia="vi-VN"/>
        </w:rPr>
        <w:t xml:space="preserve"> người đại diện chủ sở hữu vốn</w:t>
      </w:r>
      <w:r w:rsidR="00ED6CFD" w:rsidRPr="00043968">
        <w:rPr>
          <w:rFonts w:ascii="Times New Roman" w:eastAsia="Times New Roman" w:hAnsi="Times New Roman" w:cs="Times New Roman"/>
          <w:sz w:val="28"/>
          <w:szCs w:val="28"/>
          <w:lang w:val="nl-NL" w:eastAsia="vi-VN"/>
        </w:rPr>
        <w:t xml:space="preserve"> và </w:t>
      </w:r>
      <w:r w:rsidR="00E90E43" w:rsidRPr="00043968">
        <w:rPr>
          <w:rFonts w:ascii="Times New Roman" w:eastAsia="Times New Roman" w:hAnsi="Times New Roman" w:cs="Times New Roman"/>
          <w:sz w:val="28"/>
          <w:szCs w:val="28"/>
          <w:lang w:val="nl-NL" w:eastAsia="vi-VN"/>
        </w:rPr>
        <w:t xml:space="preserve">tổ chức </w:t>
      </w:r>
      <w:r w:rsidR="00CF5F44" w:rsidRPr="00043968">
        <w:rPr>
          <w:rFonts w:ascii="Times New Roman" w:eastAsia="Times New Roman" w:hAnsi="Times New Roman" w:cs="Times New Roman"/>
          <w:sz w:val="28"/>
          <w:szCs w:val="28"/>
          <w:lang w:val="nl-NL" w:eastAsia="vi-VN"/>
        </w:rPr>
        <w:t>tín dụng</w:t>
      </w:r>
      <w:r w:rsidRPr="00043968">
        <w:rPr>
          <w:rFonts w:ascii="Times New Roman" w:eastAsia="Times New Roman" w:hAnsi="Times New Roman" w:cs="Times New Roman"/>
          <w:sz w:val="28"/>
          <w:szCs w:val="28"/>
          <w:lang w:val="nl-NL" w:eastAsia="vi-VN"/>
        </w:rPr>
        <w:t xml:space="preserve"> có vốn </w:t>
      </w:r>
      <w:r w:rsidR="00564CBC" w:rsidRPr="00043968">
        <w:rPr>
          <w:rFonts w:ascii="Times New Roman" w:eastAsia="Times New Roman" w:hAnsi="Times New Roman" w:cs="Times New Roman"/>
          <w:sz w:val="28"/>
          <w:szCs w:val="28"/>
          <w:lang w:val="nl-NL" w:eastAsia="vi-VN"/>
        </w:rPr>
        <w:t xml:space="preserve">đầu tư của </w:t>
      </w:r>
      <w:r w:rsidRPr="00043968">
        <w:rPr>
          <w:rFonts w:ascii="Times New Roman" w:eastAsia="Times New Roman" w:hAnsi="Times New Roman" w:cs="Times New Roman"/>
          <w:sz w:val="28"/>
          <w:szCs w:val="28"/>
          <w:lang w:val="nl-NL" w:eastAsia="vi-VN"/>
        </w:rPr>
        <w:t>nhà nước</w:t>
      </w:r>
      <w:r w:rsidR="00BC21D9" w:rsidRPr="00043968">
        <w:rPr>
          <w:rFonts w:ascii="Times New Roman" w:hAnsi="Times New Roman" w:cs="Times New Roman"/>
          <w:sz w:val="28"/>
          <w:szCs w:val="28"/>
          <w:lang w:val="nl-NL" w:eastAsia="vi-VN"/>
        </w:rPr>
        <w:t>.</w:t>
      </w:r>
    </w:p>
    <w:p w:rsidR="00FD777E" w:rsidRPr="00043968" w:rsidRDefault="00FD777E" w:rsidP="00EF1C8F">
      <w:pPr>
        <w:shd w:val="clear" w:color="auto" w:fill="FFFFFF"/>
        <w:spacing w:before="120" w:after="120" w:line="240" w:lineRule="auto"/>
        <w:ind w:firstLine="720"/>
        <w:jc w:val="both"/>
        <w:rPr>
          <w:rFonts w:ascii="Times New Roman" w:hAnsi="Times New Roman" w:cs="Times New Roman"/>
          <w:sz w:val="28"/>
          <w:szCs w:val="28"/>
          <w:lang w:val="nl-NL" w:eastAsia="vi-VN"/>
        </w:rPr>
      </w:pPr>
      <w:r w:rsidRPr="00043968">
        <w:rPr>
          <w:rFonts w:ascii="Times New Roman" w:hAnsi="Times New Roman" w:cs="Times New Roman"/>
          <w:sz w:val="28"/>
          <w:szCs w:val="28"/>
          <w:lang w:val="nl-NL" w:eastAsia="vi-VN"/>
        </w:rPr>
        <w:t>3. Cơ quan, tổ chức, cá nhân có liên quan</w:t>
      </w:r>
      <w:r w:rsidR="00ED6CFD" w:rsidRPr="00043968">
        <w:rPr>
          <w:rFonts w:ascii="Times New Roman" w:hAnsi="Times New Roman" w:cs="Times New Roman"/>
          <w:sz w:val="28"/>
          <w:szCs w:val="28"/>
          <w:lang w:val="nl-NL" w:eastAsia="vi-VN"/>
        </w:rPr>
        <w:t>.</w:t>
      </w:r>
    </w:p>
    <w:p w:rsidR="00F8157A" w:rsidRPr="00043968" w:rsidRDefault="00F8157A" w:rsidP="007B3234">
      <w:pPr>
        <w:pStyle w:val="Heading1"/>
        <w:spacing w:before="120" w:after="120"/>
        <w:ind w:firstLine="720"/>
        <w:jc w:val="both"/>
        <w:rPr>
          <w:b w:val="0"/>
          <w:bCs/>
          <w:sz w:val="28"/>
          <w:szCs w:val="28"/>
        </w:rPr>
      </w:pPr>
      <w:bookmarkStart w:id="21" w:name="_Toc177744931"/>
      <w:r w:rsidRPr="00043968">
        <w:rPr>
          <w:bCs/>
          <w:sz w:val="28"/>
          <w:szCs w:val="28"/>
        </w:rPr>
        <w:t>Điều 3. Áp dụng Luật Quản lý và đầu tư vốn nhà nước tại doanh nghiệp, điều ước quốc tế</w:t>
      </w:r>
      <w:bookmarkEnd w:id="21"/>
    </w:p>
    <w:p w:rsidR="00F8157A" w:rsidRPr="00043968" w:rsidRDefault="00F8157A"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1. Việc quản lý và đầu tư vốn nhà nước tại doanh nghiệp;</w:t>
      </w:r>
      <w:r w:rsidRPr="00043968">
        <w:rPr>
          <w:rFonts w:ascii="Times New Roman" w:eastAsia="Times New Roman" w:hAnsi="Times New Roman" w:cs="Times New Roman"/>
          <w:sz w:val="28"/>
          <w:szCs w:val="28"/>
          <w:lang w:val="nl-NL" w:eastAsia="vi-VN"/>
        </w:rPr>
        <w:t xml:space="preserve"> sắp xếp và</w:t>
      </w:r>
      <w:r w:rsidRPr="00043968">
        <w:rPr>
          <w:rFonts w:ascii="Times New Roman" w:eastAsia="Times New Roman" w:hAnsi="Times New Roman" w:cs="Times New Roman"/>
          <w:b/>
          <w:bCs/>
          <w:sz w:val="28"/>
          <w:szCs w:val="28"/>
          <w:lang w:val="nl-NL" w:eastAsia="vi-VN"/>
        </w:rPr>
        <w:t xml:space="preserve"> </w:t>
      </w:r>
      <w:r w:rsidRPr="00043968">
        <w:rPr>
          <w:rFonts w:ascii="Times New Roman" w:eastAsia="Times New Roman" w:hAnsi="Times New Roman" w:cs="Times New Roman"/>
          <w:sz w:val="28"/>
          <w:szCs w:val="28"/>
          <w:lang w:val="nl-NL" w:eastAsia="vi-VN"/>
        </w:rPr>
        <w:t>cơ cấu lại vốn nhà nước đầu tư tại doanh nghiệp</w:t>
      </w:r>
      <w:r w:rsidRPr="00043968">
        <w:rPr>
          <w:rFonts w:ascii="Times New Roman" w:eastAsia="Times New Roman" w:hAnsi="Times New Roman" w:cs="Times New Roman"/>
          <w:sz w:val="28"/>
          <w:szCs w:val="28"/>
          <w:lang w:val="nl-NL"/>
        </w:rPr>
        <w:t xml:space="preserve"> thực hiện theo quy định của Luật này và quy định khác của pháp luật có liên quan.</w:t>
      </w:r>
    </w:p>
    <w:p w:rsidR="00F8157A" w:rsidRPr="00043968" w:rsidRDefault="00ED6CFD"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2</w:t>
      </w:r>
      <w:r w:rsidR="00F8157A" w:rsidRPr="00043968">
        <w:rPr>
          <w:rFonts w:ascii="Times New Roman" w:eastAsia="Times New Roman" w:hAnsi="Times New Roman" w:cs="Times New Roman"/>
          <w:sz w:val="28"/>
          <w:szCs w:val="28"/>
          <w:lang w:val="nl-NL"/>
        </w:rPr>
        <w:t>. Trường hợp điều ước quốc tế mà nước Cộng hòa xã hội chủ nghĩa Việt Nam là thành viên có quy định khác với quy định của Luật này thì áp dụng theo quy định của điều ước quốc tế đó.</w:t>
      </w:r>
    </w:p>
    <w:p w:rsidR="001C5FC3" w:rsidRPr="00043968" w:rsidRDefault="001C5FC3" w:rsidP="007B3234">
      <w:pPr>
        <w:pStyle w:val="Heading1"/>
        <w:spacing w:before="120" w:after="120"/>
        <w:ind w:firstLine="720"/>
        <w:jc w:val="both"/>
        <w:rPr>
          <w:sz w:val="28"/>
          <w:szCs w:val="28"/>
        </w:rPr>
      </w:pPr>
      <w:bookmarkStart w:id="22" w:name="_Toc177744932"/>
      <w:r w:rsidRPr="00043968">
        <w:rPr>
          <w:bCs/>
          <w:sz w:val="28"/>
          <w:szCs w:val="28"/>
        </w:rPr>
        <w:t xml:space="preserve">Điều </w:t>
      </w:r>
      <w:r w:rsidR="00F8157A" w:rsidRPr="00043968">
        <w:rPr>
          <w:bCs/>
          <w:sz w:val="28"/>
          <w:szCs w:val="28"/>
        </w:rPr>
        <w:t>4</w:t>
      </w:r>
      <w:r w:rsidRPr="00043968">
        <w:rPr>
          <w:bCs/>
          <w:sz w:val="28"/>
          <w:szCs w:val="28"/>
        </w:rPr>
        <w:t>. Giải thích từ ngữ</w:t>
      </w:r>
      <w:bookmarkEnd w:id="19"/>
      <w:bookmarkEnd w:id="20"/>
      <w:bookmarkEnd w:id="22"/>
    </w:p>
    <w:p w:rsidR="00A0350A" w:rsidRPr="00043968" w:rsidRDefault="00A0350A" w:rsidP="00A0350A">
      <w:pPr>
        <w:shd w:val="clear" w:color="auto" w:fill="FFFFFF"/>
        <w:spacing w:before="120" w:after="120" w:line="240" w:lineRule="auto"/>
        <w:ind w:firstLine="720"/>
        <w:jc w:val="both"/>
        <w:rPr>
          <w:rFonts w:ascii="Times New Roman" w:eastAsia="Times New Roman" w:hAnsi="Times New Roman" w:cs="Times New Roman"/>
          <w:iCs/>
          <w:sz w:val="28"/>
          <w:szCs w:val="28"/>
          <w:lang w:val="nl-NL"/>
        </w:rPr>
      </w:pPr>
      <w:bookmarkStart w:id="23" w:name="_Toc136360171"/>
      <w:bookmarkStart w:id="24" w:name="_Toc147241708"/>
      <w:r w:rsidRPr="00043968">
        <w:rPr>
          <w:rFonts w:ascii="Times New Roman" w:eastAsia="Times New Roman" w:hAnsi="Times New Roman" w:cs="Times New Roman"/>
          <w:iCs/>
          <w:sz w:val="28"/>
          <w:szCs w:val="28"/>
          <w:lang w:val="nl-NL"/>
        </w:rPr>
        <w:t>Trong Luật này, các từ ngữ dưới đây được hiểu như sau:</w:t>
      </w:r>
    </w:p>
    <w:p w:rsidR="00A0350A" w:rsidRPr="00043968" w:rsidRDefault="00A0350A" w:rsidP="00A0350A">
      <w:pPr>
        <w:spacing w:before="120" w:after="120" w:line="240" w:lineRule="auto"/>
        <w:ind w:firstLine="720"/>
        <w:jc w:val="both"/>
        <w:rPr>
          <w:rFonts w:ascii="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 xml:space="preserve">1. </w:t>
      </w:r>
      <w:r w:rsidRPr="00043968">
        <w:rPr>
          <w:rFonts w:ascii="Times New Roman" w:hAnsi="Times New Roman" w:cs="Times New Roman"/>
          <w:i/>
          <w:iCs/>
          <w:sz w:val="28"/>
          <w:szCs w:val="28"/>
          <w:lang w:val="nl-NL"/>
        </w:rPr>
        <w:t xml:space="preserve">Chủ sở hữu vốn của </w:t>
      </w:r>
      <w:r w:rsidR="001A29A7" w:rsidRPr="00043968">
        <w:rPr>
          <w:rFonts w:ascii="Times New Roman" w:hAnsi="Times New Roman" w:cs="Times New Roman"/>
          <w:i/>
          <w:iCs/>
          <w:sz w:val="28"/>
          <w:szCs w:val="28"/>
          <w:lang w:val="nl-NL"/>
        </w:rPr>
        <w:t>doanh nghiệp có vốn đầu tư của nhà nước</w:t>
      </w:r>
      <w:r w:rsidRPr="00043968">
        <w:rPr>
          <w:rFonts w:ascii="Times New Roman" w:hAnsi="Times New Roman" w:cs="Times New Roman"/>
          <w:i/>
          <w:iCs/>
          <w:sz w:val="28"/>
          <w:szCs w:val="28"/>
          <w:lang w:val="nl-NL"/>
        </w:rPr>
        <w:t xml:space="preserve"> </w:t>
      </w:r>
      <w:r w:rsidRPr="00043968">
        <w:rPr>
          <w:rFonts w:ascii="Times New Roman" w:hAnsi="Times New Roman" w:cs="Times New Roman"/>
          <w:sz w:val="28"/>
          <w:szCs w:val="28"/>
          <w:lang w:val="nl-NL"/>
        </w:rPr>
        <w:t>(sau đây gọi tắt là chủ sở hữu) bao gồm nhà nước, các tổ chức và cá nhân có vốn góp tại doanh nghiệp.</w:t>
      </w:r>
    </w:p>
    <w:p w:rsidR="00A0350A" w:rsidRPr="00043968" w:rsidRDefault="00A0350A"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iCs/>
          <w:sz w:val="28"/>
          <w:szCs w:val="28"/>
          <w:lang w:val="nl-NL"/>
        </w:rPr>
        <w:t xml:space="preserve">2. </w:t>
      </w:r>
      <w:r w:rsidRPr="00043968">
        <w:rPr>
          <w:rFonts w:ascii="Times New Roman" w:eastAsia="Times New Roman" w:hAnsi="Times New Roman" w:cs="Times New Roman"/>
          <w:i/>
          <w:sz w:val="28"/>
          <w:szCs w:val="28"/>
          <w:lang w:val="nl-NL"/>
        </w:rPr>
        <w:t>Cơ quan đại diện chủ sở hữu vốn nhà nước tại doanh nghiệp </w:t>
      </w:r>
      <w:r w:rsidRPr="00043968">
        <w:rPr>
          <w:rFonts w:ascii="Times New Roman" w:eastAsia="Times New Roman" w:hAnsi="Times New Roman" w:cs="Times New Roman"/>
          <w:sz w:val="28"/>
          <w:szCs w:val="28"/>
          <w:lang w:val="nl-NL"/>
        </w:rPr>
        <w:t xml:space="preserve">(gọi tắt là cơ quan đại diện </w:t>
      </w:r>
      <w:r w:rsidRPr="00043968">
        <w:rPr>
          <w:rFonts w:ascii="Times New Roman" w:eastAsia="Times New Roman" w:hAnsi="Times New Roman" w:cs="Times New Roman"/>
          <w:iCs/>
          <w:sz w:val="28"/>
          <w:szCs w:val="28"/>
          <w:lang w:val="nl-NL"/>
        </w:rPr>
        <w:t>chủ sở hữu vốn</w:t>
      </w:r>
      <w:r w:rsidRPr="00043968">
        <w:rPr>
          <w:rFonts w:ascii="Times New Roman" w:eastAsia="Times New Roman" w:hAnsi="Times New Roman" w:cs="Times New Roman"/>
          <w:sz w:val="28"/>
          <w:szCs w:val="28"/>
          <w:lang w:val="nl-NL"/>
        </w:rPr>
        <w:t xml:space="preserve">) là cơ quan, tổ chức được Chính phủ hoặc cấp có thẩm quyền giao nhiệm vụ làm đại diện chủ sở hữu vốn của nhà nước đầu tư tại doanh nghiệp. </w:t>
      </w:r>
    </w:p>
    <w:p w:rsidR="00A0350A" w:rsidRPr="00043968" w:rsidRDefault="00561F7D"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w:t>
      </w:r>
      <w:r w:rsidR="00A0350A" w:rsidRPr="00043968">
        <w:rPr>
          <w:rFonts w:ascii="Times New Roman" w:eastAsia="Times New Roman" w:hAnsi="Times New Roman" w:cs="Times New Roman"/>
          <w:sz w:val="28"/>
          <w:szCs w:val="28"/>
          <w:lang w:val="nl-NL"/>
        </w:rPr>
        <w:t xml:space="preserve">. </w:t>
      </w:r>
      <w:r w:rsidR="00A0350A" w:rsidRPr="00043968">
        <w:rPr>
          <w:rFonts w:ascii="Times New Roman" w:eastAsia="Times New Roman" w:hAnsi="Times New Roman" w:cs="Times New Roman"/>
          <w:i/>
          <w:iCs/>
          <w:sz w:val="28"/>
          <w:szCs w:val="28"/>
          <w:lang w:val="nl-NL"/>
        </w:rPr>
        <w:t xml:space="preserve">Dự án đầu tư của doanh nghiệp </w:t>
      </w:r>
      <w:r w:rsidR="00A0350A" w:rsidRPr="00043968">
        <w:rPr>
          <w:rFonts w:ascii="Times New Roman" w:eastAsia="Times New Roman" w:hAnsi="Times New Roman" w:cs="Times New Roman"/>
          <w:sz w:val="28"/>
          <w:szCs w:val="28"/>
          <w:lang w:val="nl-NL"/>
        </w:rPr>
        <w:t>(sau đây gọi là Dự án đầu tư) là tập hợp đề xuất mục tiêu, hình thức, phương thức, nguồn vốn, thời gian thực hiện do doanh nghiệp sở hữu vốn, vay vốn hoặc được giao trực tiếp quản lý, sử dụng vốn để thực hiện hoạt động đầu tư; không bao gồm hoạt động cấp tín dụng, mua bán nợ.</w:t>
      </w:r>
    </w:p>
    <w:p w:rsidR="00A0350A" w:rsidRPr="00043968" w:rsidRDefault="00087BCC"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4</w:t>
      </w:r>
      <w:r w:rsidR="00A0350A" w:rsidRPr="00043968">
        <w:rPr>
          <w:rFonts w:ascii="Times New Roman" w:eastAsia="Times New Roman" w:hAnsi="Times New Roman" w:cs="Times New Roman"/>
          <w:sz w:val="28"/>
          <w:szCs w:val="28"/>
          <w:lang w:val="nl-NL"/>
        </w:rPr>
        <w:t xml:space="preserve">. </w:t>
      </w:r>
      <w:r w:rsidR="00A0350A" w:rsidRPr="00043968">
        <w:rPr>
          <w:rFonts w:ascii="Times New Roman" w:eastAsia="Times New Roman" w:hAnsi="Times New Roman" w:cs="Times New Roman"/>
          <w:i/>
          <w:sz w:val="28"/>
          <w:szCs w:val="28"/>
          <w:lang w:val="nl-NL"/>
        </w:rPr>
        <w:t>Đầu tư vốn nhà nước vào doanh nghiệp</w:t>
      </w:r>
      <w:r w:rsidR="00A0350A" w:rsidRPr="00043968">
        <w:rPr>
          <w:rFonts w:ascii="Times New Roman" w:eastAsia="Times New Roman" w:hAnsi="Times New Roman" w:cs="Times New Roman"/>
          <w:sz w:val="28"/>
          <w:szCs w:val="28"/>
          <w:lang w:val="nl-NL"/>
        </w:rPr>
        <w:t xml:space="preserve"> là việc nhà nước thông qua cơ quan đại diện </w:t>
      </w:r>
      <w:r w:rsidR="00A0350A" w:rsidRPr="00043968">
        <w:rPr>
          <w:rFonts w:ascii="Times New Roman" w:eastAsia="Times New Roman" w:hAnsi="Times New Roman" w:cs="Times New Roman"/>
          <w:iCs/>
          <w:sz w:val="28"/>
          <w:szCs w:val="28"/>
          <w:lang w:val="nl-NL"/>
        </w:rPr>
        <w:t>chủ sở hữu vốn quyết định sử dụng vốn, tài sản của nhà nước để đầu tư vào doanh nghiệp</w:t>
      </w:r>
      <w:r w:rsidR="00A0350A" w:rsidRPr="00043968">
        <w:rPr>
          <w:rFonts w:ascii="Times New Roman" w:eastAsia="Times New Roman" w:hAnsi="Times New Roman" w:cs="Times New Roman"/>
          <w:sz w:val="28"/>
          <w:szCs w:val="28"/>
          <w:lang w:val="nl-NL"/>
        </w:rPr>
        <w:t>.</w:t>
      </w:r>
    </w:p>
    <w:p w:rsidR="003757EE" w:rsidRPr="00043968" w:rsidRDefault="00087BCC" w:rsidP="003757EE">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5</w:t>
      </w:r>
      <w:r w:rsidR="003757EE" w:rsidRPr="00043968">
        <w:rPr>
          <w:rFonts w:ascii="Times New Roman" w:eastAsia="Times New Roman" w:hAnsi="Times New Roman" w:cs="Times New Roman"/>
          <w:sz w:val="28"/>
          <w:szCs w:val="28"/>
          <w:lang w:val="nl-NL"/>
        </w:rPr>
        <w:t xml:space="preserve">. </w:t>
      </w:r>
      <w:r w:rsidR="003757EE" w:rsidRPr="00043968">
        <w:rPr>
          <w:rFonts w:ascii="Times New Roman" w:eastAsia="Times New Roman" w:hAnsi="Times New Roman" w:cs="Times New Roman"/>
          <w:i/>
          <w:iCs/>
          <w:sz w:val="28"/>
          <w:szCs w:val="28"/>
          <w:lang w:val="nl-NL"/>
        </w:rPr>
        <w:t xml:space="preserve">Đầu tư vốn để thành lập doanh nghiệp </w:t>
      </w:r>
      <w:r w:rsidR="003757EE" w:rsidRPr="00043968">
        <w:rPr>
          <w:rFonts w:ascii="Times New Roman" w:eastAsia="Times New Roman" w:hAnsi="Times New Roman" w:cs="Times New Roman"/>
          <w:sz w:val="28"/>
          <w:szCs w:val="28"/>
          <w:lang w:val="nl-NL"/>
        </w:rPr>
        <w:t>là việc cơ quan đại diện chủ sở hữu vốn đầu tư vốn để thành lập doanh nghiệp</w:t>
      </w:r>
      <w:r w:rsidR="003757EE" w:rsidRPr="00043968">
        <w:rPr>
          <w:rFonts w:ascii="Times New Roman" w:eastAsia="Times New Roman" w:hAnsi="Times New Roman" w:cs="Times New Roman"/>
          <w:iCs/>
          <w:sz w:val="28"/>
          <w:szCs w:val="28"/>
          <w:lang w:val="nl-NL"/>
        </w:rPr>
        <w:t xml:space="preserve"> có vốn đầu tư</w:t>
      </w:r>
      <w:r w:rsidR="002D61C3" w:rsidRPr="00043968">
        <w:rPr>
          <w:rFonts w:ascii="Times New Roman" w:eastAsia="Times New Roman" w:hAnsi="Times New Roman" w:cs="Times New Roman"/>
          <w:iCs/>
          <w:sz w:val="28"/>
          <w:szCs w:val="28"/>
          <w:lang w:val="nl-NL"/>
        </w:rPr>
        <w:t xml:space="preserve"> của nhà nước</w:t>
      </w:r>
      <w:r w:rsidR="003757EE" w:rsidRPr="00043968">
        <w:rPr>
          <w:rFonts w:ascii="Times New Roman" w:eastAsia="Times New Roman" w:hAnsi="Times New Roman" w:cs="Times New Roman"/>
          <w:sz w:val="28"/>
          <w:szCs w:val="28"/>
          <w:lang w:val="nl-NL"/>
        </w:rPr>
        <w:t>.</w:t>
      </w:r>
    </w:p>
    <w:p w:rsidR="00A0350A" w:rsidRPr="00043968" w:rsidRDefault="00087BCC"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6</w:t>
      </w:r>
      <w:r w:rsidR="00A0350A" w:rsidRPr="00043968">
        <w:rPr>
          <w:rFonts w:ascii="Times New Roman" w:eastAsia="Times New Roman" w:hAnsi="Times New Roman" w:cs="Times New Roman"/>
          <w:sz w:val="28"/>
          <w:szCs w:val="28"/>
          <w:lang w:val="nl-NL"/>
        </w:rPr>
        <w:t xml:space="preserve">. </w:t>
      </w:r>
      <w:r w:rsidR="00A0350A" w:rsidRPr="00043968">
        <w:rPr>
          <w:rFonts w:ascii="Times New Roman" w:eastAsia="Times New Roman" w:hAnsi="Times New Roman" w:cs="Times New Roman"/>
          <w:i/>
          <w:iCs/>
          <w:sz w:val="28"/>
          <w:szCs w:val="28"/>
          <w:lang w:val="nl-NL"/>
        </w:rPr>
        <w:t xml:space="preserve">Đầu tư bổ sung vốn </w:t>
      </w:r>
      <w:r w:rsidR="00A0350A" w:rsidRPr="00043968">
        <w:rPr>
          <w:rFonts w:ascii="Times New Roman" w:eastAsia="Times New Roman" w:hAnsi="Times New Roman" w:cs="Times New Roman"/>
          <w:iCs/>
          <w:sz w:val="28"/>
          <w:szCs w:val="28"/>
          <w:lang w:val="nl-NL"/>
        </w:rPr>
        <w:t xml:space="preserve">là việc </w:t>
      </w:r>
      <w:r w:rsidR="00A0350A" w:rsidRPr="00043968">
        <w:rPr>
          <w:rFonts w:ascii="Times New Roman" w:eastAsia="Times New Roman" w:hAnsi="Times New Roman" w:cs="Times New Roman"/>
          <w:sz w:val="28"/>
          <w:szCs w:val="28"/>
          <w:lang w:val="nl-NL"/>
        </w:rPr>
        <w:t>cơ quan đại diện chủ sở hữu vốn thực hiện bổ sung vốn vào doanh nghiệp đã có vốn góp của nhà nước.</w:t>
      </w:r>
    </w:p>
    <w:p w:rsidR="00A0350A" w:rsidRPr="00043968" w:rsidRDefault="00087BCC"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7</w:t>
      </w:r>
      <w:r w:rsidR="00A0350A" w:rsidRPr="00043968">
        <w:rPr>
          <w:rFonts w:ascii="Times New Roman" w:eastAsia="Times New Roman" w:hAnsi="Times New Roman" w:cs="Times New Roman"/>
          <w:sz w:val="28"/>
          <w:szCs w:val="28"/>
          <w:lang w:val="nl-NL"/>
        </w:rPr>
        <w:t xml:space="preserve">. </w:t>
      </w:r>
      <w:r w:rsidR="00A0350A" w:rsidRPr="00043968">
        <w:rPr>
          <w:rFonts w:ascii="Times New Roman" w:eastAsia="Times New Roman" w:hAnsi="Times New Roman" w:cs="Times New Roman"/>
          <w:i/>
          <w:iCs/>
          <w:sz w:val="28"/>
          <w:szCs w:val="28"/>
          <w:lang w:val="nl-NL"/>
        </w:rPr>
        <w:t xml:space="preserve">Đầu tư </w:t>
      </w:r>
      <w:r w:rsidR="004705A3" w:rsidRPr="00043968">
        <w:rPr>
          <w:rFonts w:ascii="Times New Roman" w:eastAsia="Times New Roman" w:hAnsi="Times New Roman" w:cs="Times New Roman"/>
          <w:i/>
          <w:iCs/>
          <w:sz w:val="28"/>
          <w:szCs w:val="28"/>
          <w:lang w:val="nl-NL"/>
        </w:rPr>
        <w:t xml:space="preserve">vốn, </w:t>
      </w:r>
      <w:r w:rsidR="00A0350A" w:rsidRPr="00043968">
        <w:rPr>
          <w:rFonts w:ascii="Times New Roman" w:eastAsia="Times New Roman" w:hAnsi="Times New Roman" w:cs="Times New Roman"/>
          <w:i/>
          <w:iCs/>
          <w:sz w:val="28"/>
          <w:szCs w:val="28"/>
          <w:lang w:val="nl-NL"/>
        </w:rPr>
        <w:t>góp vốn, mua cổ phần, mua phần vốn góp</w:t>
      </w:r>
      <w:r w:rsidR="00A0350A" w:rsidRPr="00043968">
        <w:rPr>
          <w:rFonts w:ascii="Times New Roman" w:eastAsia="Times New Roman" w:hAnsi="Times New Roman" w:cs="Times New Roman"/>
          <w:sz w:val="28"/>
          <w:szCs w:val="28"/>
          <w:lang w:val="nl-NL"/>
        </w:rPr>
        <w:t xml:space="preserve"> là việc cơ quan đại diện chủ sở hữu vốn thực hiện đầu tư vốn </w:t>
      </w:r>
      <w:r w:rsidR="004705A3" w:rsidRPr="00043968">
        <w:rPr>
          <w:rFonts w:ascii="Times New Roman" w:eastAsia="Times New Roman" w:hAnsi="Times New Roman" w:cs="Times New Roman"/>
          <w:sz w:val="28"/>
          <w:szCs w:val="28"/>
          <w:lang w:val="nl-NL"/>
        </w:rPr>
        <w:t xml:space="preserve">để thành lập công ty cổ phần, công ty trách nhiệm hữu hạn hai thành viên trở lên hoặc đầu tư vốn </w:t>
      </w:r>
      <w:r w:rsidR="00A0350A" w:rsidRPr="00043968">
        <w:rPr>
          <w:rFonts w:ascii="Times New Roman" w:eastAsia="Times New Roman" w:hAnsi="Times New Roman" w:cs="Times New Roman"/>
          <w:sz w:val="28"/>
          <w:szCs w:val="28"/>
          <w:lang w:val="nl-NL"/>
        </w:rPr>
        <w:t>vào doanh nghiệp c</w:t>
      </w:r>
      <w:r w:rsidR="000B7AEB" w:rsidRPr="00043968">
        <w:rPr>
          <w:rFonts w:ascii="Times New Roman" w:eastAsia="Times New Roman" w:hAnsi="Times New Roman" w:cs="Times New Roman"/>
          <w:sz w:val="28"/>
          <w:szCs w:val="28"/>
          <w:lang w:val="nl-NL"/>
        </w:rPr>
        <w:t>hưa có vốn của nhà nước</w:t>
      </w:r>
      <w:r w:rsidR="004C37C7" w:rsidRPr="00043968">
        <w:rPr>
          <w:rFonts w:ascii="Times New Roman" w:eastAsia="Times New Roman" w:hAnsi="Times New Roman" w:cs="Times New Roman"/>
          <w:sz w:val="28"/>
          <w:szCs w:val="28"/>
          <w:lang w:val="nl-NL"/>
        </w:rPr>
        <w:t xml:space="preserve"> </w:t>
      </w:r>
      <w:r w:rsidR="003757EE" w:rsidRPr="00043968">
        <w:rPr>
          <w:rFonts w:ascii="Times New Roman" w:eastAsia="Times New Roman" w:hAnsi="Times New Roman" w:cs="Times New Roman"/>
          <w:sz w:val="28"/>
          <w:szCs w:val="28"/>
          <w:lang w:val="nl-NL"/>
        </w:rPr>
        <w:t xml:space="preserve">đầu tư </w:t>
      </w:r>
      <w:r w:rsidR="000B7AEB" w:rsidRPr="00043968">
        <w:rPr>
          <w:rFonts w:ascii="Times New Roman" w:eastAsia="Times New Roman" w:hAnsi="Times New Roman" w:cs="Times New Roman"/>
          <w:sz w:val="28"/>
          <w:szCs w:val="28"/>
          <w:lang w:val="nl-NL"/>
        </w:rPr>
        <w:t xml:space="preserve">để trở thành doanh nghiệp có vốn </w:t>
      </w:r>
      <w:r w:rsidR="002D61C3" w:rsidRPr="00043968">
        <w:rPr>
          <w:rFonts w:ascii="Times New Roman" w:eastAsia="Times New Roman" w:hAnsi="Times New Roman" w:cs="Times New Roman"/>
          <w:sz w:val="28"/>
          <w:szCs w:val="28"/>
          <w:lang w:val="nl-NL"/>
        </w:rPr>
        <w:t xml:space="preserve">đầu tư của </w:t>
      </w:r>
      <w:r w:rsidR="000B7AEB" w:rsidRPr="00043968">
        <w:rPr>
          <w:rFonts w:ascii="Times New Roman" w:eastAsia="Times New Roman" w:hAnsi="Times New Roman" w:cs="Times New Roman"/>
          <w:sz w:val="28"/>
          <w:szCs w:val="28"/>
          <w:lang w:val="nl-NL"/>
        </w:rPr>
        <w:t>nhà nước</w:t>
      </w:r>
      <w:r w:rsidR="00A0350A" w:rsidRPr="00043968">
        <w:rPr>
          <w:rFonts w:ascii="Times New Roman" w:eastAsia="Times New Roman" w:hAnsi="Times New Roman" w:cs="Times New Roman"/>
          <w:sz w:val="28"/>
          <w:szCs w:val="28"/>
          <w:lang w:val="nl-NL"/>
        </w:rPr>
        <w:t>.</w:t>
      </w:r>
    </w:p>
    <w:p w:rsidR="00A0350A" w:rsidRPr="00043968" w:rsidRDefault="00087BCC"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8</w:t>
      </w:r>
      <w:r w:rsidR="00A0350A" w:rsidRPr="00043968">
        <w:rPr>
          <w:rFonts w:ascii="Times New Roman" w:eastAsia="Times New Roman" w:hAnsi="Times New Roman" w:cs="Times New Roman"/>
          <w:sz w:val="28"/>
          <w:szCs w:val="28"/>
          <w:lang w:val="nl-NL"/>
        </w:rPr>
        <w:t xml:space="preserve">. </w:t>
      </w:r>
      <w:r w:rsidR="00A0350A" w:rsidRPr="00043968">
        <w:rPr>
          <w:rFonts w:ascii="Times New Roman" w:eastAsia="Times New Roman" w:hAnsi="Times New Roman" w:cs="Times New Roman"/>
          <w:i/>
          <w:iCs/>
          <w:sz w:val="28"/>
          <w:szCs w:val="28"/>
          <w:lang w:val="nl-NL"/>
        </w:rPr>
        <w:t xml:space="preserve">Đề án đầu tư vốn để thành lập doanh nghiệp; </w:t>
      </w:r>
      <w:r w:rsidR="000B7AEB" w:rsidRPr="00043968">
        <w:rPr>
          <w:rFonts w:ascii="Times New Roman" w:eastAsia="Times New Roman" w:hAnsi="Times New Roman" w:cs="Times New Roman"/>
          <w:i/>
          <w:iCs/>
          <w:sz w:val="28"/>
          <w:szCs w:val="28"/>
          <w:lang w:val="nl-NL"/>
        </w:rPr>
        <w:t xml:space="preserve">đầu tư vốn, </w:t>
      </w:r>
      <w:r w:rsidR="00A0350A" w:rsidRPr="00043968">
        <w:rPr>
          <w:rFonts w:ascii="Times New Roman" w:eastAsia="Times New Roman" w:hAnsi="Times New Roman" w:cs="Times New Roman"/>
          <w:i/>
          <w:iCs/>
          <w:sz w:val="28"/>
          <w:szCs w:val="28"/>
          <w:lang w:val="nl-NL"/>
        </w:rPr>
        <w:t xml:space="preserve">góp vốn, mua cổ phần, mua phần vốn góp; bổ sung vốn </w:t>
      </w:r>
      <w:r w:rsidR="00A0350A" w:rsidRPr="00043968">
        <w:rPr>
          <w:rFonts w:ascii="Times New Roman" w:eastAsia="Times New Roman" w:hAnsi="Times New Roman" w:cs="Times New Roman"/>
          <w:sz w:val="28"/>
          <w:szCs w:val="28"/>
          <w:lang w:val="nl-NL"/>
        </w:rPr>
        <w:t>(sau đây gọi là Đề án đầu tư vốn)</w:t>
      </w:r>
      <w:r w:rsidR="00A0350A" w:rsidRPr="00043968">
        <w:rPr>
          <w:rFonts w:ascii="Times New Roman" w:eastAsia="Times New Roman" w:hAnsi="Times New Roman" w:cs="Times New Roman"/>
          <w:i/>
          <w:iCs/>
          <w:sz w:val="28"/>
          <w:szCs w:val="28"/>
          <w:lang w:val="nl-NL"/>
        </w:rPr>
        <w:t xml:space="preserve"> </w:t>
      </w:r>
      <w:r w:rsidR="00A0350A" w:rsidRPr="00043968">
        <w:rPr>
          <w:rFonts w:ascii="Times New Roman" w:eastAsia="Times New Roman" w:hAnsi="Times New Roman" w:cs="Times New Roman"/>
          <w:sz w:val="28"/>
          <w:szCs w:val="28"/>
          <w:lang w:val="nl-NL"/>
        </w:rPr>
        <w:t>là tập hợp đề xuất mục tiêu, hình thức, phương thức, nguồn vốn thực hiện đầu tư vốn của cơ quan đại diện chủ sở hữu vốn lập để trình cấp có thẩm quyền phê duyệt chủ trương đầu tư</w:t>
      </w:r>
      <w:r w:rsidR="004C37C7" w:rsidRPr="00043968">
        <w:rPr>
          <w:rFonts w:ascii="Times New Roman" w:eastAsia="Times New Roman" w:hAnsi="Times New Roman" w:cs="Times New Roman"/>
          <w:b/>
          <w:i/>
          <w:sz w:val="28"/>
          <w:szCs w:val="28"/>
          <w:lang w:val="nl-NL"/>
        </w:rPr>
        <w:t xml:space="preserve"> </w:t>
      </w:r>
      <w:r w:rsidR="004C37C7" w:rsidRPr="00043968">
        <w:rPr>
          <w:rFonts w:ascii="Times New Roman" w:eastAsia="Times New Roman" w:hAnsi="Times New Roman" w:cs="Times New Roman"/>
          <w:sz w:val="28"/>
          <w:szCs w:val="28"/>
          <w:lang w:val="nl-NL"/>
        </w:rPr>
        <w:t>theo quy định của Luật này</w:t>
      </w:r>
      <w:r w:rsidR="00A0350A" w:rsidRPr="00043968">
        <w:rPr>
          <w:rFonts w:ascii="Times New Roman" w:eastAsia="Times New Roman" w:hAnsi="Times New Roman" w:cs="Times New Roman"/>
          <w:sz w:val="28"/>
          <w:szCs w:val="28"/>
          <w:lang w:val="nl-NL"/>
        </w:rPr>
        <w:t>.</w:t>
      </w:r>
    </w:p>
    <w:p w:rsidR="00087BCC" w:rsidRPr="00043968" w:rsidRDefault="00087BCC" w:rsidP="00087BCC">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9. </w:t>
      </w:r>
      <w:bookmarkStart w:id="25" w:name="khoan_14_3"/>
      <w:r w:rsidRPr="00043968">
        <w:rPr>
          <w:i/>
          <w:iCs/>
          <w:sz w:val="28"/>
          <w:szCs w:val="28"/>
          <w:lang w:val="nl-NL"/>
        </w:rPr>
        <w:t>Hợp đồng hợp tác kinh doanh</w:t>
      </w:r>
      <w:r w:rsidRPr="00043968">
        <w:rPr>
          <w:sz w:val="28"/>
          <w:szCs w:val="28"/>
          <w:lang w:val="nl-NL"/>
        </w:rPr>
        <w:t> là việc doanh nghiệp đầu tư vốn với các nhà đầu tư khác nhằm hợp tác kinh doanh, phân chia lợi nhuận, phân chia sản phẩm mà không thành lập tổ chức kinh tế.</w:t>
      </w:r>
      <w:bookmarkEnd w:id="25"/>
    </w:p>
    <w:p w:rsidR="00561F7D" w:rsidRPr="00043968" w:rsidRDefault="00561F7D" w:rsidP="00561F7D">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10. </w:t>
      </w:r>
      <w:r w:rsidRPr="00043968">
        <w:rPr>
          <w:rFonts w:ascii="Times New Roman" w:eastAsia="Times New Roman" w:hAnsi="Times New Roman" w:cs="Times New Roman"/>
          <w:i/>
          <w:iCs/>
          <w:sz w:val="28"/>
          <w:szCs w:val="28"/>
          <w:lang w:val="nl-NL"/>
        </w:rPr>
        <w:t>Hệ thống thông tin về quản lý và đầu tư vốn nhà nước tại doanh nghiệp</w:t>
      </w:r>
      <w:r w:rsidRPr="00043968">
        <w:rPr>
          <w:rFonts w:ascii="Times New Roman" w:eastAsia="Times New Roman" w:hAnsi="Times New Roman" w:cs="Times New Roman"/>
          <w:sz w:val="28"/>
          <w:szCs w:val="28"/>
          <w:lang w:val="nl-NL"/>
        </w:rPr>
        <w:t xml:space="preserve"> là tập hợp các thông tin, dữ liệu về quản lý, đầu tư vốn nhà nước tại doanh nghiệp có vốn đầu tư của nhà nước trên phạm vi toàn quốc.</w:t>
      </w:r>
    </w:p>
    <w:p w:rsidR="00A0350A" w:rsidRPr="00043968" w:rsidRDefault="00805E4A"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1</w:t>
      </w:r>
      <w:r w:rsidR="00FC0E48" w:rsidRPr="00043968">
        <w:rPr>
          <w:rFonts w:ascii="Times New Roman" w:eastAsia="Times New Roman" w:hAnsi="Times New Roman" w:cs="Times New Roman"/>
          <w:sz w:val="28"/>
          <w:szCs w:val="28"/>
          <w:lang w:val="nl-NL"/>
        </w:rPr>
        <w:t>1</w:t>
      </w:r>
      <w:r w:rsidR="00A0350A" w:rsidRPr="00043968">
        <w:rPr>
          <w:rFonts w:ascii="Times New Roman" w:eastAsia="Times New Roman" w:hAnsi="Times New Roman" w:cs="Times New Roman"/>
          <w:sz w:val="28"/>
          <w:szCs w:val="28"/>
          <w:lang w:val="nl-NL"/>
        </w:rPr>
        <w:t>. </w:t>
      </w:r>
      <w:r w:rsidR="00A0350A" w:rsidRPr="00043968">
        <w:rPr>
          <w:rFonts w:ascii="Times New Roman" w:eastAsia="Times New Roman" w:hAnsi="Times New Roman" w:cs="Times New Roman"/>
          <w:i/>
          <w:iCs/>
          <w:sz w:val="28"/>
          <w:szCs w:val="28"/>
          <w:lang w:val="nl-NL"/>
        </w:rPr>
        <w:t>N</w:t>
      </w:r>
      <w:r w:rsidR="00A0350A" w:rsidRPr="00043968">
        <w:rPr>
          <w:rFonts w:ascii="Times New Roman" w:hAnsi="Times New Roman" w:cs="Times New Roman"/>
          <w:i/>
          <w:iCs/>
          <w:sz w:val="28"/>
          <w:szCs w:val="28"/>
          <w:lang w:val="nl-NL"/>
        </w:rPr>
        <w:t xml:space="preserve">gười đại diện chủ sở hữu vốn </w:t>
      </w:r>
      <w:r w:rsidR="00613373" w:rsidRPr="00043968">
        <w:rPr>
          <w:rFonts w:ascii="Times New Roman" w:hAnsi="Times New Roman" w:cs="Times New Roman"/>
          <w:i/>
          <w:iCs/>
          <w:sz w:val="28"/>
          <w:szCs w:val="28"/>
          <w:lang w:val="nl-NL"/>
        </w:rPr>
        <w:t xml:space="preserve">của </w:t>
      </w:r>
      <w:r w:rsidR="00A0350A" w:rsidRPr="00043968">
        <w:rPr>
          <w:rFonts w:ascii="Times New Roman" w:hAnsi="Times New Roman" w:cs="Times New Roman"/>
          <w:i/>
          <w:iCs/>
          <w:sz w:val="28"/>
          <w:szCs w:val="28"/>
          <w:lang w:val="nl-NL"/>
        </w:rPr>
        <w:t>nhà nước tại doanh nghiệp</w:t>
      </w:r>
      <w:r w:rsidR="00A0350A" w:rsidRPr="00043968">
        <w:rPr>
          <w:rFonts w:ascii="Times New Roman" w:eastAsia="Times New Roman" w:hAnsi="Times New Roman" w:cs="Times New Roman"/>
          <w:sz w:val="28"/>
          <w:szCs w:val="28"/>
          <w:lang w:val="nl-NL"/>
        </w:rPr>
        <w:t xml:space="preserve"> (sau đây gọi tắt là n</w:t>
      </w:r>
      <w:r w:rsidR="00A0350A" w:rsidRPr="00043968">
        <w:rPr>
          <w:rFonts w:ascii="Times New Roman" w:hAnsi="Times New Roman" w:cs="Times New Roman"/>
          <w:sz w:val="28"/>
          <w:szCs w:val="28"/>
          <w:lang w:val="nl-NL"/>
        </w:rPr>
        <w:t>gười đại diện chủ sở hữu vốn)</w:t>
      </w:r>
      <w:r w:rsidR="00A0350A" w:rsidRPr="00043968">
        <w:rPr>
          <w:rFonts w:ascii="Times New Roman" w:eastAsia="Times New Roman" w:hAnsi="Times New Roman" w:cs="Times New Roman"/>
          <w:sz w:val="28"/>
          <w:szCs w:val="28"/>
          <w:lang w:val="nl-NL"/>
        </w:rPr>
        <w:t xml:space="preserve"> là cá nhân hoặc nhóm người được cơ quan đại diện chủ sở hữu vốn </w:t>
      </w:r>
      <w:r w:rsidR="00A0350A" w:rsidRPr="00043968">
        <w:rPr>
          <w:rFonts w:ascii="Times New Roman" w:eastAsia="Times New Roman" w:hAnsi="Times New Roman" w:cs="Times New Roman"/>
          <w:iCs/>
          <w:sz w:val="28"/>
          <w:szCs w:val="28"/>
          <w:lang w:val="nl-NL"/>
        </w:rPr>
        <w:t xml:space="preserve">quyết định </w:t>
      </w:r>
      <w:r w:rsidR="00A0350A" w:rsidRPr="00043968">
        <w:rPr>
          <w:rFonts w:ascii="Times New Roman" w:eastAsia="Times New Roman" w:hAnsi="Times New Roman" w:cs="Times New Roman"/>
          <w:sz w:val="28"/>
          <w:szCs w:val="28"/>
          <w:lang w:val="nl-NL"/>
        </w:rPr>
        <w:t>giao thực hiện quyền, trách nhiệm đại diện chủ sở hữu phần vốn của nhà nước tại doanh nghiệp</w:t>
      </w:r>
      <w:r w:rsidR="00A0350A" w:rsidRPr="00043968">
        <w:rPr>
          <w:rFonts w:ascii="Times New Roman" w:eastAsia="Times New Roman" w:hAnsi="Times New Roman" w:cs="Times New Roman"/>
          <w:i/>
          <w:sz w:val="28"/>
          <w:szCs w:val="28"/>
          <w:lang w:val="nl-NL"/>
        </w:rPr>
        <w:t xml:space="preserve"> </w:t>
      </w:r>
      <w:r w:rsidR="00A0350A" w:rsidRPr="00043968">
        <w:rPr>
          <w:rFonts w:ascii="Times New Roman" w:eastAsia="Times New Roman" w:hAnsi="Times New Roman" w:cs="Times New Roman"/>
          <w:sz w:val="28"/>
          <w:szCs w:val="28"/>
          <w:lang w:val="nl-NL"/>
        </w:rPr>
        <w:t xml:space="preserve">có vốn </w:t>
      </w:r>
      <w:r w:rsidR="002D61C3" w:rsidRPr="00043968">
        <w:rPr>
          <w:rFonts w:ascii="Times New Roman" w:eastAsia="Times New Roman" w:hAnsi="Times New Roman" w:cs="Times New Roman"/>
          <w:sz w:val="28"/>
          <w:szCs w:val="28"/>
          <w:lang w:val="nl-NL"/>
        </w:rPr>
        <w:t xml:space="preserve">đầu tư của </w:t>
      </w:r>
      <w:r w:rsidR="00A0350A" w:rsidRPr="00043968">
        <w:rPr>
          <w:rFonts w:ascii="Times New Roman" w:eastAsia="Times New Roman" w:hAnsi="Times New Roman" w:cs="Times New Roman"/>
          <w:sz w:val="28"/>
          <w:szCs w:val="28"/>
          <w:lang w:val="nl-NL"/>
        </w:rPr>
        <w:t>nhà nước.</w:t>
      </w:r>
    </w:p>
    <w:p w:rsidR="00A0350A" w:rsidRPr="00043968" w:rsidRDefault="00A0350A"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1</w:t>
      </w:r>
      <w:r w:rsidR="00FC0E48" w:rsidRPr="00043968">
        <w:rPr>
          <w:rFonts w:ascii="Times New Roman" w:eastAsia="Times New Roman" w:hAnsi="Times New Roman" w:cs="Times New Roman"/>
          <w:sz w:val="28"/>
          <w:szCs w:val="28"/>
          <w:lang w:val="nl-NL"/>
        </w:rPr>
        <w:t>2</w:t>
      </w:r>
      <w:r w:rsidRPr="00043968">
        <w:rPr>
          <w:rFonts w:ascii="Times New Roman" w:eastAsia="Times New Roman" w:hAnsi="Times New Roman" w:cs="Times New Roman"/>
          <w:sz w:val="28"/>
          <w:szCs w:val="28"/>
          <w:lang w:val="nl-NL"/>
        </w:rPr>
        <w:t xml:space="preserve">. </w:t>
      </w:r>
      <w:r w:rsidR="00FC0E48" w:rsidRPr="00043968">
        <w:rPr>
          <w:rFonts w:ascii="Times New Roman" w:eastAsia="Times New Roman" w:hAnsi="Times New Roman" w:cs="Times New Roman"/>
          <w:i/>
          <w:iCs/>
          <w:sz w:val="28"/>
          <w:szCs w:val="28"/>
          <w:lang w:val="nl-NL"/>
        </w:rPr>
        <w:t>Quyết định</w:t>
      </w:r>
      <w:r w:rsidRPr="00043968">
        <w:rPr>
          <w:rFonts w:ascii="Times New Roman" w:eastAsia="Times New Roman" w:hAnsi="Times New Roman" w:cs="Times New Roman"/>
          <w:i/>
          <w:iCs/>
          <w:sz w:val="28"/>
          <w:szCs w:val="28"/>
          <w:lang w:val="nl-NL"/>
        </w:rPr>
        <w:t xml:space="preserve"> chủ trương Đề án đầu tư</w:t>
      </w:r>
      <w:r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i/>
          <w:iCs/>
          <w:sz w:val="28"/>
          <w:szCs w:val="28"/>
          <w:lang w:val="nl-NL"/>
        </w:rPr>
        <w:t xml:space="preserve">vốn, </w:t>
      </w:r>
      <w:r w:rsidR="00B50C4A" w:rsidRPr="00043968">
        <w:rPr>
          <w:rFonts w:ascii="Times New Roman" w:eastAsia="Times New Roman" w:hAnsi="Times New Roman" w:cs="Times New Roman"/>
          <w:i/>
          <w:iCs/>
          <w:sz w:val="28"/>
          <w:szCs w:val="28"/>
          <w:lang w:val="nl-NL"/>
        </w:rPr>
        <w:t xml:space="preserve">Dự án đầu tư vốn, </w:t>
      </w:r>
      <w:r w:rsidR="003757EE" w:rsidRPr="00043968">
        <w:rPr>
          <w:rFonts w:ascii="Times New Roman" w:eastAsia="Times New Roman" w:hAnsi="Times New Roman" w:cs="Times New Roman"/>
          <w:i/>
          <w:iCs/>
          <w:sz w:val="28"/>
          <w:szCs w:val="28"/>
          <w:lang w:val="nl-NL"/>
        </w:rPr>
        <w:t>hợp đồng</w:t>
      </w:r>
      <w:r w:rsidR="00B50C4A" w:rsidRPr="00043968">
        <w:rPr>
          <w:rFonts w:ascii="Times New Roman" w:eastAsia="Times New Roman" w:hAnsi="Times New Roman" w:cs="Times New Roman"/>
          <w:i/>
          <w:iCs/>
          <w:sz w:val="28"/>
          <w:szCs w:val="28"/>
          <w:lang w:val="nl-NL"/>
        </w:rPr>
        <w:t xml:space="preserve"> hợp tác kinh doanh</w:t>
      </w:r>
      <w:r w:rsidRPr="00043968">
        <w:rPr>
          <w:rFonts w:ascii="Times New Roman" w:eastAsia="Times New Roman" w:hAnsi="Times New Roman" w:cs="Times New Roman"/>
          <w:i/>
          <w:iCs/>
          <w:sz w:val="28"/>
          <w:szCs w:val="28"/>
          <w:lang w:val="nl-NL"/>
        </w:rPr>
        <w:t xml:space="preserve"> </w:t>
      </w:r>
      <w:r w:rsidRPr="00043968">
        <w:rPr>
          <w:rFonts w:ascii="Times New Roman" w:eastAsia="Times New Roman" w:hAnsi="Times New Roman" w:cs="Times New Roman"/>
          <w:sz w:val="28"/>
          <w:szCs w:val="28"/>
          <w:lang w:val="nl-NL"/>
        </w:rPr>
        <w:t xml:space="preserve">là việc cơ quan có thẩm quyền theo quy định tại Luật này </w:t>
      </w:r>
      <w:r w:rsidR="003757EE" w:rsidRPr="00043968">
        <w:rPr>
          <w:rFonts w:ascii="Times New Roman" w:eastAsia="Times New Roman" w:hAnsi="Times New Roman" w:cs="Times New Roman"/>
          <w:sz w:val="28"/>
          <w:szCs w:val="28"/>
          <w:lang w:val="nl-NL"/>
        </w:rPr>
        <w:t xml:space="preserve">quyết định </w:t>
      </w:r>
      <w:r w:rsidRPr="00043968">
        <w:rPr>
          <w:rFonts w:ascii="Times New Roman" w:eastAsia="Times New Roman" w:hAnsi="Times New Roman" w:cs="Times New Roman"/>
          <w:sz w:val="28"/>
          <w:szCs w:val="28"/>
          <w:lang w:val="nl-NL"/>
        </w:rPr>
        <w:t>phê duyệt mục tiêu, quy mô, phương thức, nguồn vốn, thời gian thực hiện.</w:t>
      </w:r>
    </w:p>
    <w:p w:rsidR="00A0350A" w:rsidRPr="00043968" w:rsidRDefault="00805E4A" w:rsidP="00A0350A">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1</w:t>
      </w:r>
      <w:r w:rsidR="00FC0E48" w:rsidRPr="00043968">
        <w:rPr>
          <w:rFonts w:ascii="Times New Roman" w:eastAsia="Times New Roman" w:hAnsi="Times New Roman" w:cs="Times New Roman"/>
          <w:sz w:val="28"/>
          <w:szCs w:val="28"/>
          <w:lang w:val="nl-NL"/>
        </w:rPr>
        <w:t>3</w:t>
      </w:r>
      <w:r w:rsidR="00A0350A" w:rsidRPr="00043968">
        <w:rPr>
          <w:rFonts w:ascii="Times New Roman" w:eastAsia="Times New Roman" w:hAnsi="Times New Roman" w:cs="Times New Roman"/>
          <w:sz w:val="28"/>
          <w:szCs w:val="28"/>
          <w:lang w:val="nl-NL"/>
        </w:rPr>
        <w:t xml:space="preserve">. </w:t>
      </w:r>
      <w:r w:rsidR="00A0350A" w:rsidRPr="00043968">
        <w:rPr>
          <w:rFonts w:ascii="Times New Roman" w:eastAsia="Times New Roman" w:hAnsi="Times New Roman" w:cs="Times New Roman"/>
          <w:i/>
          <w:iCs/>
          <w:sz w:val="28"/>
          <w:szCs w:val="28"/>
          <w:lang w:val="nl-NL"/>
        </w:rPr>
        <w:t>Quỹ Đầu tư phát triển</w:t>
      </w:r>
      <w:r w:rsidR="00C718FD" w:rsidRPr="00043968">
        <w:rPr>
          <w:rFonts w:ascii="Times New Roman" w:eastAsia="Times New Roman" w:hAnsi="Times New Roman" w:cs="Times New Roman"/>
          <w:i/>
          <w:iCs/>
          <w:sz w:val="28"/>
          <w:szCs w:val="28"/>
          <w:lang w:val="nl-NL"/>
        </w:rPr>
        <w:t xml:space="preserve"> để tại doanh nghiệp</w:t>
      </w:r>
      <w:r w:rsidR="00A0350A" w:rsidRPr="00043968">
        <w:rPr>
          <w:rFonts w:ascii="Times New Roman" w:eastAsia="Times New Roman" w:hAnsi="Times New Roman" w:cs="Times New Roman"/>
          <w:i/>
          <w:iCs/>
          <w:sz w:val="28"/>
          <w:szCs w:val="28"/>
          <w:lang w:val="nl-NL"/>
        </w:rPr>
        <w:t xml:space="preserve"> </w:t>
      </w:r>
      <w:r w:rsidR="00A0350A" w:rsidRPr="00043968">
        <w:rPr>
          <w:rFonts w:ascii="Times New Roman" w:eastAsia="Times New Roman" w:hAnsi="Times New Roman" w:cs="Times New Roman"/>
          <w:sz w:val="28"/>
          <w:szCs w:val="28"/>
          <w:lang w:val="nl-NL"/>
        </w:rPr>
        <w:t xml:space="preserve">là </w:t>
      </w:r>
      <w:r w:rsidR="00C718FD" w:rsidRPr="00043968">
        <w:rPr>
          <w:rFonts w:ascii="Times New Roman" w:eastAsia="Times New Roman" w:hAnsi="Times New Roman" w:cs="Times New Roman"/>
          <w:sz w:val="28"/>
          <w:szCs w:val="28"/>
          <w:lang w:val="nl-NL"/>
        </w:rPr>
        <w:t>khoản tiền</w:t>
      </w:r>
      <w:r w:rsidR="00A0350A" w:rsidRPr="00043968">
        <w:rPr>
          <w:rFonts w:ascii="Times New Roman" w:eastAsia="Times New Roman" w:hAnsi="Times New Roman" w:cs="Times New Roman"/>
          <w:sz w:val="28"/>
          <w:szCs w:val="28"/>
          <w:lang w:val="nl-NL"/>
        </w:rPr>
        <w:t xml:space="preserve"> của chủ sở hữu</w:t>
      </w:r>
      <w:r w:rsidR="00C00E81" w:rsidRPr="00043968">
        <w:rPr>
          <w:rFonts w:ascii="Times New Roman" w:eastAsia="Times New Roman" w:hAnsi="Times New Roman" w:cs="Times New Roman"/>
          <w:sz w:val="28"/>
          <w:szCs w:val="28"/>
          <w:lang w:val="nl-NL"/>
        </w:rPr>
        <w:t xml:space="preserve"> để tại doanh nghiệp</w:t>
      </w:r>
      <w:r w:rsidR="00C718FD" w:rsidRPr="00043968">
        <w:rPr>
          <w:rFonts w:ascii="Times New Roman" w:eastAsia="Times New Roman" w:hAnsi="Times New Roman" w:cs="Times New Roman"/>
          <w:sz w:val="28"/>
          <w:szCs w:val="28"/>
          <w:lang w:val="nl-NL"/>
        </w:rPr>
        <w:t>,</w:t>
      </w:r>
      <w:r w:rsidR="00A0350A" w:rsidRPr="00043968">
        <w:rPr>
          <w:rFonts w:ascii="Times New Roman" w:eastAsia="Times New Roman" w:hAnsi="Times New Roman" w:cs="Times New Roman"/>
          <w:sz w:val="28"/>
          <w:szCs w:val="28"/>
          <w:lang w:val="nl-NL"/>
        </w:rPr>
        <w:t xml:space="preserve"> được hình thành từ lợi nhuận sau thuế </w:t>
      </w:r>
      <w:r w:rsidR="001102AD" w:rsidRPr="00043968">
        <w:rPr>
          <w:rFonts w:ascii="Times New Roman" w:eastAsia="Times New Roman" w:hAnsi="Times New Roman" w:cs="Times New Roman"/>
          <w:sz w:val="28"/>
          <w:szCs w:val="28"/>
          <w:lang w:val="nl-NL"/>
        </w:rPr>
        <w:t xml:space="preserve">của doanh nghiệp </w:t>
      </w:r>
      <w:r w:rsidR="00C718FD" w:rsidRPr="00043968">
        <w:rPr>
          <w:rFonts w:ascii="Times New Roman" w:eastAsia="Times New Roman" w:hAnsi="Times New Roman" w:cs="Times New Roman"/>
          <w:sz w:val="28"/>
          <w:szCs w:val="28"/>
          <w:lang w:val="nl-NL"/>
        </w:rPr>
        <w:t xml:space="preserve">và nguồn tài chính </w:t>
      </w:r>
      <w:r w:rsidR="00561F7D" w:rsidRPr="00043968">
        <w:rPr>
          <w:rFonts w:ascii="Times New Roman" w:eastAsia="Times New Roman" w:hAnsi="Times New Roman" w:cs="Times New Roman"/>
          <w:sz w:val="28"/>
          <w:szCs w:val="28"/>
          <w:lang w:val="nl-NL"/>
        </w:rPr>
        <w:t xml:space="preserve">hợp pháp </w:t>
      </w:r>
      <w:r w:rsidR="00C718FD" w:rsidRPr="00043968">
        <w:rPr>
          <w:rFonts w:ascii="Times New Roman" w:eastAsia="Times New Roman" w:hAnsi="Times New Roman" w:cs="Times New Roman"/>
          <w:sz w:val="28"/>
          <w:szCs w:val="28"/>
          <w:lang w:val="nl-NL"/>
        </w:rPr>
        <w:t>khác theo quy định của pháp luật</w:t>
      </w:r>
      <w:r w:rsidR="00A0350A" w:rsidRPr="00043968">
        <w:rPr>
          <w:rFonts w:ascii="Times New Roman" w:eastAsia="Times New Roman" w:hAnsi="Times New Roman" w:cs="Times New Roman"/>
          <w:sz w:val="28"/>
          <w:szCs w:val="28"/>
          <w:lang w:val="nl-NL"/>
        </w:rPr>
        <w:t>.</w:t>
      </w:r>
    </w:p>
    <w:p w:rsidR="00A0350A" w:rsidRPr="00043968" w:rsidRDefault="00805E4A" w:rsidP="00A0350A">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eastAsia="Times New Roman" w:hAnsi="Times New Roman" w:cs="Times New Roman"/>
          <w:iCs/>
          <w:sz w:val="28"/>
          <w:szCs w:val="28"/>
          <w:lang w:val="nl-NL"/>
        </w:rPr>
        <w:t>1</w:t>
      </w:r>
      <w:r w:rsidR="00FC0E48" w:rsidRPr="00043968">
        <w:rPr>
          <w:rFonts w:ascii="Times New Roman" w:eastAsia="Times New Roman" w:hAnsi="Times New Roman" w:cs="Times New Roman"/>
          <w:iCs/>
          <w:sz w:val="28"/>
          <w:szCs w:val="28"/>
          <w:lang w:val="nl-NL"/>
        </w:rPr>
        <w:t>4</w:t>
      </w:r>
      <w:r w:rsidR="00A0350A" w:rsidRPr="00043968">
        <w:rPr>
          <w:rFonts w:ascii="Times New Roman" w:eastAsia="Times New Roman" w:hAnsi="Times New Roman" w:cs="Times New Roman"/>
          <w:iCs/>
          <w:sz w:val="28"/>
          <w:szCs w:val="28"/>
          <w:lang w:val="nl-NL"/>
        </w:rPr>
        <w:t>.</w:t>
      </w:r>
      <w:r w:rsidR="00A0350A" w:rsidRPr="00043968">
        <w:rPr>
          <w:rFonts w:ascii="Times New Roman" w:eastAsia="Times New Roman" w:hAnsi="Times New Roman" w:cs="Times New Roman"/>
          <w:i/>
          <w:sz w:val="28"/>
          <w:szCs w:val="28"/>
          <w:lang w:val="nl-NL"/>
        </w:rPr>
        <w:t xml:space="preserve"> Vốn nhà nước</w:t>
      </w:r>
      <w:r w:rsidR="00A0350A" w:rsidRPr="00043968">
        <w:rPr>
          <w:rFonts w:ascii="Times New Roman" w:hAnsi="Times New Roman" w:cs="Times New Roman"/>
          <w:i/>
          <w:sz w:val="28"/>
          <w:szCs w:val="28"/>
          <w:lang w:val="nl-NL"/>
        </w:rPr>
        <w:t xml:space="preserve"> đầu tư tại doanh nghiệp</w:t>
      </w:r>
      <w:r w:rsidR="00A0350A" w:rsidRPr="00043968">
        <w:rPr>
          <w:rFonts w:ascii="Times New Roman" w:hAnsi="Times New Roman" w:cs="Times New Roman"/>
          <w:sz w:val="28"/>
          <w:szCs w:val="28"/>
          <w:lang w:val="nl-NL"/>
        </w:rPr>
        <w:t xml:space="preserve"> </w:t>
      </w:r>
      <w:bookmarkStart w:id="26" w:name="_Hlk141105071"/>
      <w:r w:rsidR="00A0350A" w:rsidRPr="00043968">
        <w:rPr>
          <w:rFonts w:ascii="Times New Roman" w:hAnsi="Times New Roman" w:cs="Times New Roman"/>
          <w:sz w:val="28"/>
          <w:szCs w:val="28"/>
          <w:lang w:val="nl-NL"/>
        </w:rPr>
        <w:t xml:space="preserve">là phần vốn của nhà nước làm chủ sở hữu được đầu tư tại doanh nghiệp </w:t>
      </w:r>
      <w:r w:rsidR="00582A67" w:rsidRPr="00043968">
        <w:rPr>
          <w:rFonts w:ascii="Times New Roman" w:hAnsi="Times New Roman" w:cs="Times New Roman"/>
          <w:sz w:val="28"/>
          <w:szCs w:val="28"/>
          <w:lang w:val="nl-NL"/>
        </w:rPr>
        <w:t xml:space="preserve">có vốn </w:t>
      </w:r>
      <w:r w:rsidR="009D65AF" w:rsidRPr="00043968">
        <w:rPr>
          <w:rFonts w:ascii="Times New Roman" w:hAnsi="Times New Roman" w:cs="Times New Roman"/>
          <w:sz w:val="28"/>
          <w:szCs w:val="28"/>
          <w:lang w:val="nl-NL"/>
        </w:rPr>
        <w:t xml:space="preserve">đầu tư của </w:t>
      </w:r>
      <w:r w:rsidR="00582A67" w:rsidRPr="00043968">
        <w:rPr>
          <w:rFonts w:ascii="Times New Roman" w:hAnsi="Times New Roman" w:cs="Times New Roman"/>
          <w:sz w:val="28"/>
          <w:szCs w:val="28"/>
          <w:lang w:val="nl-NL"/>
        </w:rPr>
        <w:t xml:space="preserve">nhà nước </w:t>
      </w:r>
      <w:r w:rsidR="00A0350A" w:rsidRPr="00043968">
        <w:rPr>
          <w:rFonts w:ascii="Times New Roman" w:hAnsi="Times New Roman" w:cs="Times New Roman"/>
          <w:sz w:val="28"/>
          <w:szCs w:val="28"/>
          <w:lang w:val="nl-NL"/>
        </w:rPr>
        <w:t xml:space="preserve">và doanh nghiệp đã </w:t>
      </w:r>
      <w:r w:rsidR="00266842" w:rsidRPr="00043968">
        <w:rPr>
          <w:rFonts w:ascii="Times New Roman" w:hAnsi="Times New Roman" w:cs="Times New Roman"/>
          <w:sz w:val="28"/>
          <w:szCs w:val="28"/>
          <w:lang w:val="nl-NL"/>
        </w:rPr>
        <w:t xml:space="preserve">ghi </w:t>
      </w:r>
      <w:r w:rsidR="00A0350A" w:rsidRPr="00043968">
        <w:rPr>
          <w:rFonts w:ascii="Times New Roman" w:hAnsi="Times New Roman" w:cs="Times New Roman"/>
          <w:sz w:val="28"/>
          <w:szCs w:val="28"/>
          <w:lang w:val="nl-NL"/>
        </w:rPr>
        <w:t>nhận tương ứng với tỷ lệ vốn góp tại doanh nghiệp</w:t>
      </w:r>
      <w:bookmarkEnd w:id="26"/>
      <w:r w:rsidR="00A0350A" w:rsidRPr="00043968">
        <w:rPr>
          <w:rFonts w:ascii="Times New Roman" w:hAnsi="Times New Roman" w:cs="Times New Roman"/>
          <w:sz w:val="28"/>
          <w:szCs w:val="28"/>
          <w:lang w:val="nl-NL"/>
        </w:rPr>
        <w:t>.</w:t>
      </w:r>
    </w:p>
    <w:p w:rsidR="00E51350" w:rsidRPr="00043968" w:rsidRDefault="00E51350" w:rsidP="007B3234">
      <w:pPr>
        <w:pStyle w:val="Heading1"/>
        <w:spacing w:before="120" w:after="120"/>
        <w:ind w:firstLine="720"/>
        <w:jc w:val="both"/>
        <w:rPr>
          <w:sz w:val="28"/>
          <w:szCs w:val="28"/>
        </w:rPr>
      </w:pPr>
      <w:bookmarkStart w:id="27" w:name="_Toc136360172"/>
      <w:bookmarkStart w:id="28" w:name="_Toc147241709"/>
      <w:bookmarkStart w:id="29" w:name="_Toc177744933"/>
      <w:bookmarkEnd w:id="23"/>
      <w:bookmarkEnd w:id="24"/>
      <w:r w:rsidRPr="00043968">
        <w:rPr>
          <w:bCs/>
          <w:sz w:val="28"/>
          <w:szCs w:val="28"/>
        </w:rPr>
        <w:t>Điều 5. Nguyên tắc quản lý</w:t>
      </w:r>
      <w:r w:rsidR="00F72D57" w:rsidRPr="00043968">
        <w:rPr>
          <w:bCs/>
          <w:sz w:val="28"/>
          <w:szCs w:val="28"/>
        </w:rPr>
        <w:t xml:space="preserve"> và đầu tư</w:t>
      </w:r>
      <w:r w:rsidRPr="00043968">
        <w:rPr>
          <w:bCs/>
          <w:sz w:val="28"/>
          <w:szCs w:val="28"/>
        </w:rPr>
        <w:t xml:space="preserve"> vốn nhà nước tại doanh nghiệp</w:t>
      </w:r>
      <w:bookmarkEnd w:id="27"/>
      <w:bookmarkEnd w:id="28"/>
      <w:bookmarkEnd w:id="29"/>
    </w:p>
    <w:p w:rsidR="00904ACF" w:rsidRPr="00043968" w:rsidRDefault="00904AC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1. Tuân thủ quy định của pháp luật về quản lý và đầu tư vốn nhà nước tại doanh nghiệp.</w:t>
      </w:r>
    </w:p>
    <w:p w:rsidR="00904ACF" w:rsidRPr="00043968" w:rsidRDefault="00904AC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2. </w:t>
      </w:r>
      <w:r w:rsidR="005260AC" w:rsidRPr="00043968">
        <w:rPr>
          <w:rFonts w:ascii="Times New Roman" w:eastAsia="Times New Roman" w:hAnsi="Times New Roman" w:cs="Times New Roman"/>
          <w:sz w:val="28"/>
          <w:szCs w:val="28"/>
          <w:lang w:val="nl-NL"/>
        </w:rPr>
        <w:t xml:space="preserve">Đảm bảo </w:t>
      </w:r>
      <w:r w:rsidR="001A29A7" w:rsidRPr="00043968">
        <w:rPr>
          <w:rFonts w:ascii="Times New Roman" w:eastAsia="Times New Roman" w:hAnsi="Times New Roman" w:cs="Times New Roman"/>
          <w:sz w:val="28"/>
          <w:szCs w:val="28"/>
          <w:lang w:val="nl-NL"/>
        </w:rPr>
        <w:t>doanh nghiệp có vốn đầu tư của nhà nước</w:t>
      </w:r>
      <w:r w:rsidRPr="00043968">
        <w:rPr>
          <w:rFonts w:ascii="Times New Roman" w:eastAsia="Times New Roman" w:hAnsi="Times New Roman" w:cs="Times New Roman"/>
          <w:sz w:val="28"/>
          <w:szCs w:val="28"/>
          <w:lang w:val="nl-NL"/>
        </w:rPr>
        <w:t xml:space="preserve"> hoạt động theo cơ chế thị trường; chịu trách nhiệm về</w:t>
      </w:r>
      <w:r w:rsidR="00247984" w:rsidRPr="00043968">
        <w:rPr>
          <w:rFonts w:ascii="Times New Roman" w:eastAsia="Times New Roman" w:hAnsi="Times New Roman" w:cs="Times New Roman"/>
          <w:sz w:val="28"/>
          <w:szCs w:val="28"/>
          <w:lang w:val="nl-NL"/>
        </w:rPr>
        <w:t xml:space="preserve"> hoạt động sản xuất, kinh doanh</w:t>
      </w:r>
      <w:r w:rsidR="005260AC" w:rsidRPr="00043968">
        <w:rPr>
          <w:rFonts w:ascii="Times New Roman" w:eastAsia="Times New Roman" w:hAnsi="Times New Roman" w:cs="Times New Roman"/>
          <w:sz w:val="28"/>
          <w:szCs w:val="28"/>
          <w:lang w:val="nl-NL"/>
        </w:rPr>
        <w:t>,</w:t>
      </w:r>
      <w:r w:rsidRPr="00043968">
        <w:rPr>
          <w:rFonts w:ascii="Times New Roman" w:eastAsia="Times New Roman" w:hAnsi="Times New Roman" w:cs="Times New Roman"/>
          <w:sz w:val="28"/>
          <w:szCs w:val="28"/>
          <w:lang w:val="nl-NL"/>
        </w:rPr>
        <w:t xml:space="preserve"> cạnh tranh bình đẳng</w:t>
      </w:r>
      <w:r w:rsidR="00247984" w:rsidRPr="00043968">
        <w:rPr>
          <w:rFonts w:ascii="Times New Roman" w:eastAsia="Times New Roman" w:hAnsi="Times New Roman" w:cs="Times New Roman"/>
          <w:sz w:val="28"/>
          <w:szCs w:val="28"/>
          <w:lang w:val="nl-NL"/>
        </w:rPr>
        <w:t>;</w:t>
      </w:r>
      <w:r w:rsidRPr="00043968">
        <w:rPr>
          <w:rFonts w:ascii="Times New Roman" w:eastAsia="Times New Roman" w:hAnsi="Times New Roman" w:cs="Times New Roman"/>
          <w:sz w:val="28"/>
          <w:szCs w:val="28"/>
          <w:lang w:val="nl-NL"/>
        </w:rPr>
        <w:t xml:space="preserve"> công bố, công khai thông tin và giải trình theo quy định; lấy mục tiêu, nhiệm vụ và hiệu quả đầu tư vốn làm tiêu chí đánh giá chủ yếu.</w:t>
      </w:r>
    </w:p>
    <w:p w:rsidR="004E2E6C" w:rsidRPr="00043968" w:rsidRDefault="00B15E27"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w:t>
      </w:r>
      <w:r w:rsidR="005260AC"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 xml:space="preserve">Nhà nước thực hiện quyền, nghĩa vụ của chủ sở hữu theo phần vốn đầu tư tại doanh nghiệp thông qua cơ quan đại diện chủ sở hữu vốn và người đại diện chủ sở hữu vốn; vốn nhà nước sau khi đã đầu tư </w:t>
      </w:r>
      <w:r w:rsidR="004E2E6C" w:rsidRPr="00043968">
        <w:rPr>
          <w:rFonts w:ascii="Times New Roman" w:eastAsia="Times New Roman" w:hAnsi="Times New Roman" w:cs="Times New Roman"/>
          <w:sz w:val="28"/>
          <w:szCs w:val="28"/>
          <w:lang w:val="nl-NL"/>
        </w:rPr>
        <w:t>tại</w:t>
      </w:r>
      <w:r w:rsidRPr="00043968">
        <w:rPr>
          <w:rFonts w:ascii="Times New Roman" w:eastAsia="Times New Roman" w:hAnsi="Times New Roman" w:cs="Times New Roman"/>
          <w:sz w:val="28"/>
          <w:szCs w:val="28"/>
          <w:lang w:val="nl-NL"/>
        </w:rPr>
        <w:t xml:space="preserve"> doanh nghiệp được xác định là tài sản, vốn của pháp nhân doanh nghiệp</w:t>
      </w:r>
      <w:r w:rsidR="004E2E6C" w:rsidRPr="00043968">
        <w:rPr>
          <w:rFonts w:ascii="Times New Roman" w:eastAsia="Times New Roman" w:hAnsi="Times New Roman" w:cs="Times New Roman"/>
          <w:sz w:val="28"/>
          <w:szCs w:val="28"/>
          <w:lang w:val="nl-NL"/>
        </w:rPr>
        <w:t>.</w:t>
      </w:r>
    </w:p>
    <w:p w:rsidR="00B15E27" w:rsidRPr="00043968" w:rsidRDefault="004E2E6C"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4. Tách bạch, phân định rõ chức năng, nhiệm vụ của cơ quan quản lý nhà nước</w:t>
      </w:r>
      <w:r w:rsidR="00F86734" w:rsidRPr="00043968">
        <w:rPr>
          <w:rFonts w:ascii="Times New Roman" w:eastAsia="Times New Roman" w:hAnsi="Times New Roman" w:cs="Times New Roman"/>
          <w:sz w:val="28"/>
          <w:szCs w:val="28"/>
          <w:lang w:val="nl-NL"/>
        </w:rPr>
        <w:t xml:space="preserve"> và của</w:t>
      </w:r>
      <w:r w:rsidRPr="00043968">
        <w:rPr>
          <w:rFonts w:ascii="Times New Roman" w:eastAsia="Times New Roman" w:hAnsi="Times New Roman" w:cs="Times New Roman"/>
          <w:sz w:val="28"/>
          <w:szCs w:val="28"/>
          <w:lang w:val="nl-NL"/>
        </w:rPr>
        <w:t xml:space="preserve"> cơ quan đại diện chủ sở hữu vốn v</w:t>
      </w:r>
      <w:r w:rsidR="00F86734" w:rsidRPr="00043968">
        <w:rPr>
          <w:rFonts w:ascii="Times New Roman" w:eastAsia="Times New Roman" w:hAnsi="Times New Roman" w:cs="Times New Roman"/>
          <w:sz w:val="28"/>
          <w:szCs w:val="28"/>
          <w:lang w:val="nl-NL"/>
        </w:rPr>
        <w:t>ới</w:t>
      </w:r>
      <w:r w:rsidRPr="00043968">
        <w:rPr>
          <w:rFonts w:ascii="Times New Roman" w:eastAsia="Times New Roman" w:hAnsi="Times New Roman" w:cs="Times New Roman"/>
          <w:sz w:val="28"/>
          <w:szCs w:val="28"/>
          <w:lang w:val="nl-NL"/>
        </w:rPr>
        <w:t xml:space="preserve"> hoạt động sản xuất, kinh doanh của doanh nghiệp; phân công, phân cấp việc thực hiện quyền và nghĩa vụ của chủ sở hữu vốn cho cơ quan đại diện chủ sở hữu vốn và lãnh đạo doanh nghiệp</w:t>
      </w:r>
      <w:r w:rsidR="00B15E27" w:rsidRPr="00043968">
        <w:rPr>
          <w:rFonts w:ascii="Times New Roman" w:eastAsia="Times New Roman" w:hAnsi="Times New Roman" w:cs="Times New Roman"/>
          <w:sz w:val="28"/>
          <w:szCs w:val="28"/>
          <w:lang w:val="nl-NL"/>
        </w:rPr>
        <w:t>; không làm hạn chế quyền của doanh nghiệp</w:t>
      </w:r>
      <w:r w:rsidRPr="00043968">
        <w:rPr>
          <w:rFonts w:ascii="Times New Roman" w:eastAsia="Times New Roman" w:hAnsi="Times New Roman" w:cs="Times New Roman"/>
          <w:sz w:val="28"/>
          <w:szCs w:val="28"/>
          <w:lang w:val="nl-NL"/>
        </w:rPr>
        <w:t>.</w:t>
      </w:r>
    </w:p>
    <w:p w:rsidR="00E20406" w:rsidRPr="00043968" w:rsidRDefault="00E20406" w:rsidP="00E20406">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5. </w:t>
      </w:r>
      <w:r w:rsidRPr="00043968">
        <w:rPr>
          <w:rFonts w:ascii="Times New Roman" w:hAnsi="Times New Roman" w:cs="Times New Roman"/>
          <w:sz w:val="28"/>
          <w:szCs w:val="28"/>
          <w:lang w:val="nl-NL"/>
        </w:rPr>
        <w:t xml:space="preserve">Thống nhất quản lý, theo dõi </w:t>
      </w:r>
      <w:r w:rsidRPr="00043968">
        <w:rPr>
          <w:rFonts w:ascii="Times New Roman" w:eastAsia="Times New Roman" w:hAnsi="Times New Roman" w:cs="Times New Roman"/>
          <w:sz w:val="28"/>
          <w:szCs w:val="28"/>
          <w:lang w:val="nl-NL"/>
        </w:rPr>
        <w:t>vốn nhà nước đầu tư tại doanh nghiệp</w:t>
      </w:r>
      <w:r w:rsidRPr="00043968">
        <w:rPr>
          <w:rFonts w:ascii="Times New Roman" w:hAnsi="Times New Roman" w:cs="Times New Roman"/>
          <w:sz w:val="28"/>
          <w:szCs w:val="28"/>
          <w:lang w:val="nl-NL"/>
        </w:rPr>
        <w:t xml:space="preserve"> thông qua cơ quan đại diện chủ sở hữu vốn; </w:t>
      </w:r>
      <w:r w:rsidRPr="00043968">
        <w:rPr>
          <w:rFonts w:ascii="Times New Roman" w:eastAsia="Times New Roman" w:hAnsi="Times New Roman" w:cs="Times New Roman"/>
          <w:sz w:val="28"/>
          <w:szCs w:val="28"/>
          <w:lang w:val="nl-NL"/>
        </w:rPr>
        <w:t xml:space="preserve">cơ quan đại diện chủ sở hữu vốn chịu trách nhiệm quản lý, theo dõi vốn nhà nước đầu tư tại doanh nghiệp; doanh nghiệp có vốn </w:t>
      </w:r>
      <w:r w:rsidR="007A3136"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 chịu trách nhiệm quản lý vốn, hoạt động đầu tư kinh doanh, báo cáo và thực hiện kết luận giám sát, kiểm tra, thanh tra của các cơ quan có thẩm quyền theo quy định.</w:t>
      </w:r>
    </w:p>
    <w:p w:rsidR="00904ACF" w:rsidRPr="00043968" w:rsidRDefault="004E2E6C"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6</w:t>
      </w:r>
      <w:r w:rsidR="00904ACF" w:rsidRPr="00043968">
        <w:rPr>
          <w:rFonts w:ascii="Times New Roman" w:eastAsia="Times New Roman" w:hAnsi="Times New Roman" w:cs="Times New Roman"/>
          <w:sz w:val="28"/>
          <w:szCs w:val="28"/>
          <w:lang w:val="nl-NL"/>
        </w:rPr>
        <w:t>. Sắp xếp, cơ cấu lại vốn nhà nước đầu tư tại doanh nghiệp được thực hiện thườ</w:t>
      </w:r>
      <w:r w:rsidR="00035279" w:rsidRPr="00043968">
        <w:rPr>
          <w:rFonts w:ascii="Times New Roman" w:eastAsia="Times New Roman" w:hAnsi="Times New Roman" w:cs="Times New Roman"/>
          <w:sz w:val="28"/>
          <w:szCs w:val="28"/>
          <w:lang w:val="nl-NL"/>
        </w:rPr>
        <w:t>ng xuyên, linh hoạt, kịp thời và</w:t>
      </w:r>
      <w:r w:rsidR="00904ACF" w:rsidRPr="00043968">
        <w:rPr>
          <w:rFonts w:ascii="Times New Roman" w:eastAsia="Times New Roman" w:hAnsi="Times New Roman" w:cs="Times New Roman"/>
          <w:sz w:val="28"/>
          <w:szCs w:val="28"/>
          <w:lang w:val="nl-NL"/>
        </w:rPr>
        <w:t xml:space="preserve"> phù hợp </w:t>
      </w:r>
      <w:r w:rsidRPr="00043968">
        <w:rPr>
          <w:rFonts w:ascii="Times New Roman" w:eastAsia="Times New Roman" w:hAnsi="Times New Roman" w:cs="Times New Roman"/>
          <w:sz w:val="28"/>
          <w:szCs w:val="28"/>
          <w:lang w:val="nl-NL"/>
        </w:rPr>
        <w:t xml:space="preserve">với định hướng của Nhà nước, phù hợp </w:t>
      </w:r>
      <w:r w:rsidR="00BF571C" w:rsidRPr="00043968">
        <w:rPr>
          <w:rFonts w:ascii="Times New Roman" w:eastAsia="Times New Roman" w:hAnsi="Times New Roman" w:cs="Times New Roman"/>
          <w:sz w:val="28"/>
          <w:szCs w:val="28"/>
          <w:lang w:val="nl-NL"/>
        </w:rPr>
        <w:t>cơ chế thị trường</w:t>
      </w:r>
      <w:r w:rsidR="00904ACF"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theo</w:t>
      </w:r>
      <w:r w:rsidR="00783343" w:rsidRPr="00043968">
        <w:rPr>
          <w:rFonts w:ascii="Times New Roman" w:eastAsia="Times New Roman" w:hAnsi="Times New Roman" w:cs="Times New Roman"/>
          <w:sz w:val="28"/>
          <w:szCs w:val="28"/>
          <w:lang w:val="nl-NL"/>
        </w:rPr>
        <w:t xml:space="preserve"> </w:t>
      </w:r>
      <w:r w:rsidR="00904ACF" w:rsidRPr="00043968">
        <w:rPr>
          <w:rFonts w:ascii="Times New Roman" w:eastAsia="Times New Roman" w:hAnsi="Times New Roman" w:cs="Times New Roman"/>
          <w:sz w:val="28"/>
          <w:szCs w:val="28"/>
          <w:lang w:val="nl-NL"/>
        </w:rPr>
        <w:t xml:space="preserve">hình thức, phương thức, giải pháp thực hiện và lộ trình hợp lý. </w:t>
      </w:r>
    </w:p>
    <w:p w:rsidR="00904ACF" w:rsidRPr="00043968" w:rsidRDefault="004E2E6C"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7</w:t>
      </w:r>
      <w:r w:rsidR="00904ACF" w:rsidRPr="00043968">
        <w:rPr>
          <w:rFonts w:ascii="Times New Roman" w:eastAsia="Times New Roman" w:hAnsi="Times New Roman" w:cs="Times New Roman"/>
          <w:sz w:val="28"/>
          <w:szCs w:val="28"/>
          <w:lang w:val="nl-NL"/>
        </w:rPr>
        <w:t xml:space="preserve">. </w:t>
      </w:r>
      <w:r w:rsidR="00F9336C" w:rsidRPr="00043968">
        <w:rPr>
          <w:rFonts w:ascii="Times New Roman" w:eastAsia="Times New Roman" w:hAnsi="Times New Roman" w:cs="Times New Roman"/>
          <w:sz w:val="28"/>
          <w:szCs w:val="28"/>
          <w:lang w:val="nl-NL"/>
        </w:rPr>
        <w:t xml:space="preserve">Thực hiện công khai, minh bạch hoạt động của doanh nghiệp có vốn </w:t>
      </w:r>
      <w:r w:rsidR="00370C0C" w:rsidRPr="00043968">
        <w:rPr>
          <w:rFonts w:ascii="Times New Roman" w:eastAsia="Times New Roman" w:hAnsi="Times New Roman" w:cs="Times New Roman"/>
          <w:sz w:val="28"/>
          <w:szCs w:val="28"/>
          <w:lang w:val="nl-NL"/>
        </w:rPr>
        <w:t xml:space="preserve">đầu tư của </w:t>
      </w:r>
      <w:r w:rsidR="00F9336C" w:rsidRPr="00043968">
        <w:rPr>
          <w:rFonts w:ascii="Times New Roman" w:eastAsia="Times New Roman" w:hAnsi="Times New Roman" w:cs="Times New Roman"/>
          <w:sz w:val="28"/>
          <w:szCs w:val="28"/>
          <w:lang w:val="nl-NL"/>
        </w:rPr>
        <w:t xml:space="preserve">nhà nước gắn với nâng cao hiệu lực, hiệu quả quản lý, giám sát, kiểm tra, kiểm soát và trách nhiệm giải trình đối với hoạt động của doanh nghiệp. </w:t>
      </w:r>
      <w:r w:rsidR="00B15E27" w:rsidRPr="00043968">
        <w:rPr>
          <w:rFonts w:ascii="Times New Roman" w:eastAsia="Times New Roman" w:hAnsi="Times New Roman" w:cs="Times New Roman"/>
          <w:sz w:val="28"/>
          <w:szCs w:val="28"/>
          <w:lang w:val="nl-NL"/>
        </w:rPr>
        <w:t>Việc</w:t>
      </w:r>
      <w:r w:rsidR="005260AC" w:rsidRPr="00043968">
        <w:rPr>
          <w:rFonts w:ascii="Times New Roman" w:eastAsia="Times New Roman" w:hAnsi="Times New Roman" w:cs="Times New Roman"/>
          <w:sz w:val="28"/>
          <w:szCs w:val="28"/>
          <w:lang w:val="nl-NL"/>
        </w:rPr>
        <w:t xml:space="preserve"> </w:t>
      </w:r>
      <w:r w:rsidR="008B4179" w:rsidRPr="00043968">
        <w:rPr>
          <w:rFonts w:ascii="Times New Roman" w:hAnsi="Times New Roman" w:cs="Times New Roman"/>
          <w:sz w:val="28"/>
          <w:szCs w:val="28"/>
          <w:lang w:val="nl-NL"/>
        </w:rPr>
        <w:t>đánh giá</w:t>
      </w:r>
      <w:r w:rsidR="00F9336C" w:rsidRPr="00043968">
        <w:rPr>
          <w:rFonts w:ascii="Times New Roman" w:hAnsi="Times New Roman" w:cs="Times New Roman"/>
          <w:sz w:val="28"/>
          <w:szCs w:val="28"/>
          <w:lang w:val="nl-NL"/>
        </w:rPr>
        <w:t>, xếp loại</w:t>
      </w:r>
      <w:r w:rsidR="008B4179" w:rsidRPr="00043968">
        <w:rPr>
          <w:rFonts w:ascii="Times New Roman" w:hAnsi="Times New Roman" w:cs="Times New Roman"/>
          <w:sz w:val="28"/>
          <w:szCs w:val="28"/>
          <w:lang w:val="nl-NL"/>
        </w:rPr>
        <w:t xml:space="preserve"> đối với doanh nghiệp, người đại diện chủ sở hữu vốn và </w:t>
      </w:r>
      <w:r w:rsidR="004F757F" w:rsidRPr="00043968">
        <w:rPr>
          <w:rFonts w:ascii="Times New Roman" w:hAnsi="Times New Roman" w:cs="Times New Roman"/>
          <w:sz w:val="28"/>
          <w:szCs w:val="28"/>
          <w:lang w:val="nl-NL"/>
        </w:rPr>
        <w:lastRenderedPageBreak/>
        <w:t>k</w:t>
      </w:r>
      <w:r w:rsidR="008B4179" w:rsidRPr="00043968">
        <w:rPr>
          <w:rFonts w:ascii="Times New Roman" w:hAnsi="Times New Roman" w:cs="Times New Roman"/>
          <w:sz w:val="28"/>
          <w:szCs w:val="28"/>
          <w:lang w:val="nl-NL"/>
        </w:rPr>
        <w:t>iểm soát viên thực hiện theo mục tiêu</w:t>
      </w:r>
      <w:r w:rsidR="00E12C11" w:rsidRPr="00043968">
        <w:rPr>
          <w:rFonts w:ascii="Times New Roman" w:hAnsi="Times New Roman" w:cs="Times New Roman"/>
          <w:sz w:val="28"/>
          <w:szCs w:val="28"/>
          <w:lang w:val="nl-NL"/>
        </w:rPr>
        <w:t>,</w:t>
      </w:r>
      <w:r w:rsidR="008B4179" w:rsidRPr="00043968">
        <w:rPr>
          <w:rFonts w:ascii="Times New Roman" w:hAnsi="Times New Roman" w:cs="Times New Roman"/>
          <w:sz w:val="28"/>
          <w:szCs w:val="28"/>
          <w:lang w:val="nl-NL"/>
        </w:rPr>
        <w:t xml:space="preserve"> hiệu quả tổng thể, kết quả thực hiện nhiệm vụ kế hoạch được </w:t>
      </w:r>
      <w:r w:rsidR="00E12C11" w:rsidRPr="00043968">
        <w:rPr>
          <w:rFonts w:ascii="Times New Roman" w:hAnsi="Times New Roman" w:cs="Times New Roman"/>
          <w:sz w:val="28"/>
          <w:szCs w:val="28"/>
          <w:lang w:val="nl-NL"/>
        </w:rPr>
        <w:t>giao</w:t>
      </w:r>
      <w:r w:rsidRPr="00043968">
        <w:rPr>
          <w:rFonts w:ascii="Times New Roman" w:hAnsi="Times New Roman" w:cs="Times New Roman"/>
          <w:sz w:val="28"/>
          <w:szCs w:val="28"/>
          <w:lang w:val="nl-NL"/>
        </w:rPr>
        <w:t>, tuân thủ pháp luật và chế độ báo cáo</w:t>
      </w:r>
      <w:r w:rsidR="00904ACF" w:rsidRPr="00043968">
        <w:rPr>
          <w:rFonts w:ascii="Times New Roman" w:eastAsia="Times New Roman" w:hAnsi="Times New Roman" w:cs="Times New Roman"/>
          <w:sz w:val="28"/>
          <w:szCs w:val="28"/>
          <w:lang w:val="nl-NL"/>
        </w:rPr>
        <w:t xml:space="preserve">. </w:t>
      </w:r>
    </w:p>
    <w:p w:rsidR="00A257CF" w:rsidRPr="00043968" w:rsidRDefault="004E2E6C"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8</w:t>
      </w:r>
      <w:r w:rsidR="00904ACF" w:rsidRPr="00043968">
        <w:rPr>
          <w:rFonts w:ascii="Times New Roman" w:eastAsia="Times New Roman" w:hAnsi="Times New Roman" w:cs="Times New Roman"/>
          <w:sz w:val="28"/>
          <w:szCs w:val="28"/>
          <w:lang w:val="nl-NL"/>
        </w:rPr>
        <w:t>. Phù hợp với điều ước quốc tế mà Cộng hòa xã hội chủ nghĩa Việt Nam là thành viên</w:t>
      </w:r>
      <w:r w:rsidR="00CE3E1D" w:rsidRPr="00043968">
        <w:rPr>
          <w:rFonts w:ascii="Times New Roman" w:eastAsia="Times New Roman" w:hAnsi="Times New Roman" w:cs="Times New Roman"/>
          <w:sz w:val="28"/>
          <w:szCs w:val="28"/>
          <w:lang w:val="nl-NL"/>
        </w:rPr>
        <w:t>.</w:t>
      </w:r>
    </w:p>
    <w:p w:rsidR="005B6B1E" w:rsidRPr="00043968" w:rsidRDefault="005076BE" w:rsidP="007B3234">
      <w:pPr>
        <w:pStyle w:val="Heading1"/>
        <w:spacing w:before="120" w:after="120"/>
        <w:ind w:firstLine="720"/>
        <w:jc w:val="both"/>
        <w:rPr>
          <w:sz w:val="28"/>
          <w:szCs w:val="28"/>
        </w:rPr>
      </w:pPr>
      <w:bookmarkStart w:id="30" w:name="_Toc136360173"/>
      <w:bookmarkStart w:id="31" w:name="_Toc147241710"/>
      <w:bookmarkStart w:id="32" w:name="_Toc177744934"/>
      <w:r w:rsidRPr="00043968">
        <w:rPr>
          <w:bCs/>
          <w:sz w:val="28"/>
          <w:szCs w:val="28"/>
        </w:rPr>
        <w:t xml:space="preserve">Điều </w:t>
      </w:r>
      <w:r w:rsidR="00727CBF" w:rsidRPr="00043968">
        <w:rPr>
          <w:bCs/>
          <w:sz w:val="28"/>
          <w:szCs w:val="28"/>
        </w:rPr>
        <w:t>6</w:t>
      </w:r>
      <w:r w:rsidR="00C41620" w:rsidRPr="00043968">
        <w:rPr>
          <w:bCs/>
          <w:sz w:val="28"/>
          <w:szCs w:val="28"/>
        </w:rPr>
        <w:t>.</w:t>
      </w:r>
      <w:r w:rsidR="005B6B1E" w:rsidRPr="00043968">
        <w:rPr>
          <w:bCs/>
          <w:sz w:val="28"/>
          <w:szCs w:val="28"/>
        </w:rPr>
        <w:t xml:space="preserve"> Hành vi bị cấm trong lĩnh vực </w:t>
      </w:r>
      <w:r w:rsidR="00A315DC" w:rsidRPr="00043968">
        <w:rPr>
          <w:bCs/>
          <w:sz w:val="28"/>
          <w:szCs w:val="28"/>
        </w:rPr>
        <w:t xml:space="preserve">quản lý và </w:t>
      </w:r>
      <w:r w:rsidR="005B6B1E" w:rsidRPr="00043968">
        <w:rPr>
          <w:bCs/>
          <w:sz w:val="28"/>
          <w:szCs w:val="28"/>
        </w:rPr>
        <w:t>đầu tư vốn nhà nước tại doanh nghiệp</w:t>
      </w:r>
      <w:bookmarkEnd w:id="30"/>
      <w:bookmarkEnd w:id="31"/>
      <w:bookmarkEnd w:id="32"/>
    </w:p>
    <w:p w:rsidR="00904ACF" w:rsidRPr="00043968" w:rsidRDefault="00904AC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1. Đầu tư vốn nhà nước vào doanh nghiệp không đúng </w:t>
      </w:r>
      <w:r w:rsidR="00542A87" w:rsidRPr="00043968">
        <w:rPr>
          <w:rFonts w:ascii="Times New Roman" w:eastAsia="Times New Roman" w:hAnsi="Times New Roman" w:cs="Times New Roman"/>
          <w:sz w:val="28"/>
          <w:szCs w:val="28"/>
          <w:lang w:val="nl-NL"/>
        </w:rPr>
        <w:t xml:space="preserve">phạm vi, </w:t>
      </w:r>
      <w:r w:rsidRPr="00043968">
        <w:rPr>
          <w:rFonts w:ascii="Times New Roman" w:eastAsia="Times New Roman" w:hAnsi="Times New Roman" w:cs="Times New Roman"/>
          <w:sz w:val="28"/>
          <w:szCs w:val="28"/>
          <w:lang w:val="nl-NL"/>
        </w:rPr>
        <w:t>thẩm quyền, trình tự và thủ tục quy định của pháp luật.</w:t>
      </w:r>
    </w:p>
    <w:p w:rsidR="00904ACF" w:rsidRPr="00043968" w:rsidRDefault="00904AC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2. Can thiệp không đúng chức năng, nhiệm vụ, quyền hạn vào hoạt động sản xuất, kinh doanh của doanh nghiệp.</w:t>
      </w:r>
    </w:p>
    <w:p w:rsidR="00904ACF" w:rsidRPr="00043968" w:rsidRDefault="00904AC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 Thực hiện không đúng quyền, trách nhiệm của cơ quan đại diện chủ sở hữu vốn, n</w:t>
      </w:r>
      <w:r w:rsidRPr="00043968">
        <w:rPr>
          <w:rFonts w:ascii="Times New Roman" w:hAnsi="Times New Roman" w:cs="Times New Roman"/>
          <w:sz w:val="28"/>
          <w:szCs w:val="28"/>
          <w:lang w:val="nl-NL"/>
        </w:rPr>
        <w:t>gười đại diện chủ sở hữu vốn</w:t>
      </w:r>
      <w:r w:rsidRPr="00043968">
        <w:rPr>
          <w:rFonts w:ascii="Times New Roman" w:eastAsia="Times New Roman" w:hAnsi="Times New Roman" w:cs="Times New Roman"/>
          <w:sz w:val="28"/>
          <w:szCs w:val="28"/>
          <w:lang w:val="nl-NL"/>
        </w:rPr>
        <w:t> </w:t>
      </w:r>
      <w:r w:rsidRPr="00043968">
        <w:rPr>
          <w:rFonts w:ascii="Times New Roman" w:eastAsia="Times New Roman" w:hAnsi="Times New Roman" w:cs="Times New Roman"/>
          <w:sz w:val="28"/>
          <w:szCs w:val="28"/>
          <w:shd w:val="clear" w:color="auto" w:fill="FFFFFF"/>
          <w:lang w:val="nl-NL"/>
        </w:rPr>
        <w:t>trong</w:t>
      </w:r>
      <w:r w:rsidRPr="00043968">
        <w:rPr>
          <w:rFonts w:ascii="Times New Roman" w:eastAsia="Times New Roman" w:hAnsi="Times New Roman" w:cs="Times New Roman"/>
          <w:sz w:val="28"/>
          <w:szCs w:val="28"/>
          <w:lang w:val="nl-NL"/>
        </w:rPr>
        <w:t> việc quản lý và đầu tư vốn nhà nước tại doanh nghiệp.</w:t>
      </w:r>
    </w:p>
    <w:p w:rsidR="008659D3" w:rsidRPr="00043968" w:rsidRDefault="008659D3"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4. Quyết định đầu tư vốn </w:t>
      </w:r>
      <w:r w:rsidR="00D17B40" w:rsidRPr="00043968">
        <w:rPr>
          <w:rFonts w:ascii="Times New Roman" w:eastAsia="Times New Roman" w:hAnsi="Times New Roman" w:cs="Times New Roman"/>
          <w:sz w:val="28"/>
          <w:szCs w:val="28"/>
          <w:lang w:val="nl-NL"/>
        </w:rPr>
        <w:t xml:space="preserve">không phù hợp với chiến lược, quy hoạch, kế hoạch; không xác định được nguồn vốn và khả năng cân đối nguồn vốn đầu tư; </w:t>
      </w:r>
      <w:r w:rsidRPr="00043968">
        <w:rPr>
          <w:rFonts w:ascii="Times New Roman" w:eastAsia="Times New Roman" w:hAnsi="Times New Roman" w:cs="Times New Roman"/>
          <w:sz w:val="28"/>
          <w:szCs w:val="28"/>
          <w:lang w:val="nl-NL"/>
        </w:rPr>
        <w:t>khi chưa được cấp có thẩm quyền quyết định chủ trương đầu tư theo quy định tại Luật này hoặc không đúng với các nội dung về mục tiêu, phạm vi, quy mô, vượt tổng mức vốn đầu tư, không đúng nguồn vốn đầu tư được cấp có thẩm quyền quyết định chủ trương đầu tư.</w:t>
      </w:r>
    </w:p>
    <w:p w:rsidR="00904ACF" w:rsidRPr="00043968" w:rsidRDefault="008659D3"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5</w:t>
      </w:r>
      <w:r w:rsidR="00904ACF" w:rsidRPr="00043968">
        <w:rPr>
          <w:rFonts w:ascii="Times New Roman" w:eastAsia="Times New Roman" w:hAnsi="Times New Roman" w:cs="Times New Roman"/>
          <w:sz w:val="28"/>
          <w:szCs w:val="28"/>
          <w:lang w:val="nl-NL"/>
        </w:rPr>
        <w:t xml:space="preserve">. Giám sát, kiểm tra, </w:t>
      </w:r>
      <w:r w:rsidR="00A833E1" w:rsidRPr="00043968">
        <w:rPr>
          <w:rFonts w:ascii="Times New Roman" w:eastAsia="Times New Roman" w:hAnsi="Times New Roman" w:cs="Times New Roman"/>
          <w:sz w:val="28"/>
          <w:szCs w:val="28"/>
          <w:lang w:val="nl-NL"/>
        </w:rPr>
        <w:t xml:space="preserve">kiểm soát, </w:t>
      </w:r>
      <w:r w:rsidR="00904ACF" w:rsidRPr="00043968">
        <w:rPr>
          <w:rFonts w:ascii="Times New Roman" w:eastAsia="Times New Roman" w:hAnsi="Times New Roman" w:cs="Times New Roman"/>
          <w:sz w:val="28"/>
          <w:szCs w:val="28"/>
          <w:lang w:val="nl-NL"/>
        </w:rPr>
        <w:t xml:space="preserve">thanh tra việc </w:t>
      </w:r>
      <w:r w:rsidR="00E03570" w:rsidRPr="00043968">
        <w:rPr>
          <w:rFonts w:ascii="Times New Roman" w:eastAsia="Times New Roman" w:hAnsi="Times New Roman" w:cs="Times New Roman"/>
          <w:sz w:val="28"/>
          <w:szCs w:val="28"/>
          <w:lang w:val="nl-NL"/>
        </w:rPr>
        <w:t xml:space="preserve">quản lý, </w:t>
      </w:r>
      <w:r w:rsidR="00904ACF" w:rsidRPr="00043968">
        <w:rPr>
          <w:rFonts w:ascii="Times New Roman" w:eastAsia="Times New Roman" w:hAnsi="Times New Roman" w:cs="Times New Roman"/>
          <w:sz w:val="28"/>
          <w:szCs w:val="28"/>
          <w:lang w:val="nl-NL"/>
        </w:rPr>
        <w:t>đầu tư vốn tại doanh nghiệp không đúng chức năng, nhiệm vụ, quyền hạn theo quy định của pháp luật.</w:t>
      </w:r>
    </w:p>
    <w:p w:rsidR="00904ACF" w:rsidRPr="00043968" w:rsidRDefault="008659D3"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6</w:t>
      </w:r>
      <w:r w:rsidR="00904ACF" w:rsidRPr="00043968">
        <w:rPr>
          <w:rFonts w:ascii="Times New Roman" w:eastAsia="Times New Roman" w:hAnsi="Times New Roman" w:cs="Times New Roman"/>
          <w:sz w:val="28"/>
          <w:szCs w:val="28"/>
          <w:lang w:val="nl-NL"/>
        </w:rPr>
        <w:t>. Cung cấp thông tin, báo cáo không trung thực, không chính xác, không đầy đủ</w:t>
      </w:r>
      <w:r w:rsidR="005C2DC3" w:rsidRPr="00043968">
        <w:rPr>
          <w:rFonts w:ascii="Times New Roman" w:eastAsia="Times New Roman" w:hAnsi="Times New Roman" w:cs="Times New Roman"/>
          <w:sz w:val="28"/>
          <w:szCs w:val="28"/>
          <w:lang w:val="nl-NL"/>
        </w:rPr>
        <w:t>, kịp thời</w:t>
      </w:r>
      <w:r w:rsidR="00904ACF" w:rsidRPr="00043968">
        <w:rPr>
          <w:rFonts w:ascii="Times New Roman" w:eastAsia="Times New Roman" w:hAnsi="Times New Roman" w:cs="Times New Roman"/>
          <w:sz w:val="28"/>
          <w:szCs w:val="28"/>
          <w:lang w:val="nl-NL"/>
        </w:rPr>
        <w:t xml:space="preserve"> theo quy định của pháp luật.</w:t>
      </w:r>
    </w:p>
    <w:p w:rsidR="00904ACF" w:rsidRPr="00043968" w:rsidRDefault="008659D3"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7</w:t>
      </w:r>
      <w:r w:rsidR="00904ACF" w:rsidRPr="00043968">
        <w:rPr>
          <w:rFonts w:ascii="Times New Roman" w:eastAsia="Times New Roman" w:hAnsi="Times New Roman" w:cs="Times New Roman"/>
          <w:sz w:val="28"/>
          <w:szCs w:val="28"/>
          <w:lang w:val="nl-NL"/>
        </w:rPr>
        <w:t>. Tiết lộ, sử dụng thông tin của doanh nghiệp, cơ quan đại diện sở hữu vốn, cơ quan quản lý nhà nước không đúng quy định của pháp luật.</w:t>
      </w:r>
    </w:p>
    <w:p w:rsidR="00C24027" w:rsidRPr="00043968" w:rsidRDefault="008659D3"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8</w:t>
      </w:r>
      <w:r w:rsidR="00904ACF" w:rsidRPr="00043968">
        <w:rPr>
          <w:rFonts w:ascii="Times New Roman" w:eastAsia="Times New Roman" w:hAnsi="Times New Roman" w:cs="Times New Roman"/>
          <w:sz w:val="28"/>
          <w:szCs w:val="28"/>
          <w:lang w:val="nl-NL"/>
        </w:rPr>
        <w:t>. Vi phạm các quy định gây thiệt hại cho doanh nghiệp, chủ sở hữu vốn và nhà nước.</w:t>
      </w:r>
    </w:p>
    <w:p w:rsidR="00880B15" w:rsidRPr="00043968" w:rsidRDefault="00880B15" w:rsidP="00F754C6">
      <w:pPr>
        <w:pStyle w:val="Heading1"/>
        <w:spacing w:before="360" w:after="120"/>
        <w:rPr>
          <w:b w:val="0"/>
          <w:bCs/>
          <w:sz w:val="28"/>
          <w:szCs w:val="28"/>
        </w:rPr>
      </w:pPr>
      <w:bookmarkStart w:id="33" w:name="_Toc147241711"/>
      <w:bookmarkStart w:id="34" w:name="_Toc177744935"/>
      <w:r w:rsidRPr="00043968">
        <w:rPr>
          <w:bCs/>
          <w:sz w:val="28"/>
          <w:szCs w:val="28"/>
        </w:rPr>
        <w:t xml:space="preserve">CHƯƠNG </w:t>
      </w:r>
      <w:bookmarkEnd w:id="33"/>
      <w:r w:rsidR="00EB29B3" w:rsidRPr="00043968">
        <w:rPr>
          <w:bCs/>
          <w:sz w:val="28"/>
          <w:szCs w:val="28"/>
        </w:rPr>
        <w:t>II</w:t>
      </w:r>
      <w:bookmarkEnd w:id="34"/>
    </w:p>
    <w:p w:rsidR="00582D6D" w:rsidRPr="00043968" w:rsidRDefault="00880B15" w:rsidP="007B3234">
      <w:pPr>
        <w:pStyle w:val="Heading1"/>
        <w:spacing w:before="120" w:after="120"/>
        <w:rPr>
          <w:b w:val="0"/>
          <w:sz w:val="28"/>
          <w:szCs w:val="28"/>
        </w:rPr>
      </w:pPr>
      <w:bookmarkStart w:id="35" w:name="_Toc136360175"/>
      <w:bookmarkStart w:id="36" w:name="_Toc147241712"/>
      <w:bookmarkStart w:id="37" w:name="_Toc177744936"/>
      <w:r w:rsidRPr="00043968">
        <w:rPr>
          <w:sz w:val="28"/>
          <w:szCs w:val="28"/>
        </w:rPr>
        <w:t>QUẢN LÝ VỐN NHÀ NƯỚC ĐẦU TƯ TẠI DOANH NGHIỆP</w:t>
      </w:r>
      <w:bookmarkStart w:id="38" w:name="_Toc147241713"/>
      <w:bookmarkStart w:id="39" w:name="_Toc136360176"/>
      <w:bookmarkEnd w:id="35"/>
      <w:bookmarkEnd w:id="36"/>
      <w:bookmarkEnd w:id="37"/>
    </w:p>
    <w:p w:rsidR="002B3DBF" w:rsidRPr="00043968" w:rsidRDefault="002B3DBF" w:rsidP="007B3234">
      <w:pPr>
        <w:pStyle w:val="Heading1"/>
        <w:spacing w:before="120" w:after="120"/>
        <w:ind w:firstLine="720"/>
        <w:jc w:val="both"/>
        <w:rPr>
          <w:b w:val="0"/>
          <w:bCs/>
          <w:sz w:val="28"/>
          <w:szCs w:val="28"/>
        </w:rPr>
      </w:pPr>
      <w:bookmarkStart w:id="40" w:name="_Toc147241714"/>
      <w:bookmarkStart w:id="41" w:name="_Toc177744937"/>
      <w:bookmarkEnd w:id="38"/>
      <w:bookmarkEnd w:id="39"/>
      <w:r w:rsidRPr="00043968">
        <w:rPr>
          <w:bCs/>
          <w:sz w:val="28"/>
          <w:szCs w:val="28"/>
        </w:rPr>
        <w:t>Điều 7. Mục tiêu, yêu cầu quản lý vốn nhà nước</w:t>
      </w:r>
      <w:bookmarkEnd w:id="40"/>
      <w:bookmarkEnd w:id="41"/>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 Đảm bảo nhà nước thống nhất quản lý, theo dõi toàn diện, đầy đủ</w:t>
      </w:r>
      <w:r w:rsidR="00647D0D" w:rsidRPr="00043968">
        <w:rPr>
          <w:sz w:val="28"/>
          <w:szCs w:val="28"/>
          <w:lang w:val="nl-NL"/>
        </w:rPr>
        <w:t>, kịp thời</w:t>
      </w:r>
      <w:r w:rsidRPr="00043968">
        <w:rPr>
          <w:sz w:val="28"/>
          <w:szCs w:val="28"/>
          <w:lang w:val="nl-NL"/>
        </w:rPr>
        <w:t xml:space="preserve"> và kiểm tra, giám sát tình hình đầu tư vốn </w:t>
      </w:r>
      <w:r w:rsidR="00614834" w:rsidRPr="00043968">
        <w:rPr>
          <w:sz w:val="28"/>
          <w:szCs w:val="28"/>
          <w:lang w:val="nl-NL"/>
        </w:rPr>
        <w:t xml:space="preserve">của </w:t>
      </w:r>
      <w:r w:rsidRPr="00043968">
        <w:rPr>
          <w:sz w:val="28"/>
          <w:szCs w:val="28"/>
          <w:lang w:val="nl-NL"/>
        </w:rPr>
        <w:t>nhà nước tại doanh nghiệp.</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2. Vốn </w:t>
      </w:r>
      <w:r w:rsidR="00614834" w:rsidRPr="00043968">
        <w:rPr>
          <w:sz w:val="28"/>
          <w:szCs w:val="28"/>
          <w:lang w:val="nl-NL"/>
        </w:rPr>
        <w:t xml:space="preserve">đầu tư của </w:t>
      </w:r>
      <w:r w:rsidRPr="00043968">
        <w:rPr>
          <w:sz w:val="28"/>
          <w:szCs w:val="28"/>
          <w:lang w:val="nl-NL"/>
        </w:rPr>
        <w:t xml:space="preserve">nhà nước tại doanh nghiệp được bảo toàn, </w:t>
      </w:r>
      <w:r w:rsidR="00031C3F" w:rsidRPr="00043968">
        <w:rPr>
          <w:sz w:val="28"/>
          <w:szCs w:val="28"/>
          <w:lang w:val="nl-NL"/>
        </w:rPr>
        <w:t>phát triển và</w:t>
      </w:r>
      <w:r w:rsidR="003E293C" w:rsidRPr="00043968">
        <w:rPr>
          <w:sz w:val="28"/>
          <w:szCs w:val="28"/>
          <w:lang w:val="nl-NL"/>
        </w:rPr>
        <w:t xml:space="preserve"> hiệu quả theo mục tiêu đầu tư;</w:t>
      </w:r>
      <w:r w:rsidRPr="00043968">
        <w:rPr>
          <w:sz w:val="28"/>
          <w:szCs w:val="28"/>
          <w:lang w:val="nl-NL"/>
        </w:rPr>
        <w:t xml:space="preserve"> chủ động, linh hoạt theo yêu cầu về quản lý kinh tế vĩ </w:t>
      </w:r>
      <w:r w:rsidR="00A25795" w:rsidRPr="00043968">
        <w:rPr>
          <w:sz w:val="28"/>
          <w:szCs w:val="28"/>
          <w:lang w:val="nl-NL"/>
        </w:rPr>
        <w:t>mô; xử lý kịp thời</w:t>
      </w:r>
      <w:r w:rsidRPr="00043968">
        <w:rPr>
          <w:sz w:val="28"/>
          <w:szCs w:val="28"/>
          <w:lang w:val="nl-NL"/>
        </w:rPr>
        <w:t xml:space="preserve"> những tình huống phát sinh trong quá trình </w:t>
      </w:r>
      <w:r w:rsidR="003E293C" w:rsidRPr="00043968">
        <w:rPr>
          <w:sz w:val="28"/>
          <w:szCs w:val="28"/>
          <w:lang w:val="nl-NL"/>
        </w:rPr>
        <w:t xml:space="preserve">phát triển và </w:t>
      </w:r>
      <w:r w:rsidRPr="00043968">
        <w:rPr>
          <w:sz w:val="28"/>
          <w:szCs w:val="28"/>
          <w:lang w:val="nl-NL"/>
        </w:rPr>
        <w:t>cơ cấu nền kinh tế đất nước.</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lastRenderedPageBreak/>
        <w:t xml:space="preserve">3. Việc quản lý vốn </w:t>
      </w:r>
      <w:r w:rsidR="00614834" w:rsidRPr="00043968">
        <w:rPr>
          <w:sz w:val="28"/>
          <w:szCs w:val="28"/>
          <w:lang w:val="nl-NL"/>
        </w:rPr>
        <w:t xml:space="preserve">đầu tư của </w:t>
      </w:r>
      <w:r w:rsidRPr="00043968">
        <w:rPr>
          <w:sz w:val="28"/>
          <w:szCs w:val="28"/>
          <w:lang w:val="nl-NL"/>
        </w:rPr>
        <w:t xml:space="preserve">nhà nước tại doanh nghiệp đảm bảo tính </w:t>
      </w:r>
      <w:r w:rsidR="00A25795" w:rsidRPr="00043968">
        <w:rPr>
          <w:sz w:val="28"/>
          <w:szCs w:val="28"/>
          <w:lang w:val="nl-NL"/>
        </w:rPr>
        <w:t xml:space="preserve">công bằng, </w:t>
      </w:r>
      <w:r w:rsidRPr="00043968">
        <w:rPr>
          <w:sz w:val="28"/>
          <w:szCs w:val="28"/>
          <w:lang w:val="nl-NL"/>
        </w:rPr>
        <w:t xml:space="preserve">công khai, minh bạch và có sự </w:t>
      </w:r>
      <w:r w:rsidR="00614834" w:rsidRPr="00043968">
        <w:rPr>
          <w:sz w:val="28"/>
          <w:szCs w:val="28"/>
          <w:lang w:val="nl-NL"/>
        </w:rPr>
        <w:t xml:space="preserve">thanh tra, kiểm tra, </w:t>
      </w:r>
      <w:r w:rsidRPr="00043968">
        <w:rPr>
          <w:sz w:val="28"/>
          <w:szCs w:val="28"/>
          <w:lang w:val="nl-NL"/>
        </w:rPr>
        <w:t>giám sát của các cơ quan có liên quan.</w:t>
      </w:r>
    </w:p>
    <w:p w:rsidR="002B3DBF" w:rsidRPr="00043968" w:rsidRDefault="002B3DBF" w:rsidP="007B3234">
      <w:pPr>
        <w:pStyle w:val="Heading1"/>
        <w:spacing w:before="120" w:after="120"/>
        <w:ind w:firstLine="720"/>
        <w:jc w:val="both"/>
        <w:rPr>
          <w:b w:val="0"/>
          <w:bCs/>
          <w:sz w:val="28"/>
          <w:szCs w:val="28"/>
        </w:rPr>
      </w:pPr>
      <w:bookmarkStart w:id="42" w:name="_Toc136360177"/>
      <w:bookmarkStart w:id="43" w:name="_Toc147241715"/>
      <w:bookmarkStart w:id="44" w:name="_Toc177744938"/>
      <w:r w:rsidRPr="00043968">
        <w:rPr>
          <w:bCs/>
          <w:sz w:val="28"/>
          <w:szCs w:val="28"/>
        </w:rPr>
        <w:t>Điều 8. Nội dung quản lý vốn nhà nước</w:t>
      </w:r>
      <w:bookmarkEnd w:id="42"/>
      <w:bookmarkEnd w:id="43"/>
      <w:r w:rsidR="00805E4A" w:rsidRPr="00043968">
        <w:rPr>
          <w:bCs/>
          <w:sz w:val="28"/>
          <w:szCs w:val="28"/>
        </w:rPr>
        <w:t xml:space="preserve"> đầu tư</w:t>
      </w:r>
      <w:r w:rsidR="00755F92" w:rsidRPr="00043968">
        <w:rPr>
          <w:bCs/>
          <w:sz w:val="28"/>
          <w:szCs w:val="28"/>
        </w:rPr>
        <w:t xml:space="preserve"> tại doanh nghiệp</w:t>
      </w:r>
      <w:bookmarkEnd w:id="44"/>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1. </w:t>
      </w:r>
      <w:r w:rsidR="005D7866" w:rsidRPr="00043968">
        <w:rPr>
          <w:sz w:val="28"/>
          <w:szCs w:val="28"/>
          <w:lang w:val="nl-NL"/>
        </w:rPr>
        <w:t>T</w:t>
      </w:r>
      <w:r w:rsidRPr="00043968">
        <w:rPr>
          <w:sz w:val="28"/>
          <w:szCs w:val="28"/>
          <w:lang w:val="nl-NL"/>
        </w:rPr>
        <w:t xml:space="preserve">ổ chức thực hiện các văn bản quy phạm pháp luật </w:t>
      </w:r>
      <w:r w:rsidR="00E74FB1" w:rsidRPr="00043968">
        <w:rPr>
          <w:sz w:val="28"/>
          <w:szCs w:val="28"/>
          <w:lang w:val="nl-NL"/>
        </w:rPr>
        <w:t>trong việc</w:t>
      </w:r>
      <w:r w:rsidRPr="00043968">
        <w:rPr>
          <w:sz w:val="28"/>
          <w:szCs w:val="28"/>
          <w:lang w:val="nl-NL"/>
        </w:rPr>
        <w:t xml:space="preserve"> quản lý và đầu tư vốn nhà nước tại doanh nghiệp.</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2. </w:t>
      </w:r>
      <w:r w:rsidR="00225C17" w:rsidRPr="00043968">
        <w:rPr>
          <w:sz w:val="28"/>
          <w:szCs w:val="28"/>
          <w:lang w:val="nl-NL"/>
        </w:rPr>
        <w:t>Thực hiện vai trò chủ sở hữu vốn trong việc q</w:t>
      </w:r>
      <w:r w:rsidR="005D7866" w:rsidRPr="00043968">
        <w:rPr>
          <w:sz w:val="28"/>
          <w:szCs w:val="28"/>
          <w:lang w:val="nl-NL"/>
        </w:rPr>
        <w:t>uyết định bổ nhiệm, bổ nhiệm lại, thuê, chấp thuận từ chức, miễn nhiệm, khen thưởng, kỷ luật đối với các chức danh theo quy định của Luật này.</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3. </w:t>
      </w:r>
      <w:r w:rsidR="005D7866" w:rsidRPr="00043968">
        <w:rPr>
          <w:sz w:val="28"/>
          <w:szCs w:val="28"/>
          <w:lang w:val="nl-NL"/>
        </w:rPr>
        <w:t xml:space="preserve">Ban hành và tổ chức thực hiện chiến lược kinh doanh, kế hoạch kinh doanh, phương án cơ cấu lại vốn của doanh nghiệp phù hợp với </w:t>
      </w:r>
      <w:r w:rsidR="00225C17" w:rsidRPr="00043968">
        <w:rPr>
          <w:sz w:val="28"/>
          <w:szCs w:val="28"/>
          <w:lang w:val="nl-NL"/>
        </w:rPr>
        <w:t xml:space="preserve">quy hoạch, chiến lược, kế hoạch phát triển kinh tế - xã hội ngành, lĩnh vực, vùng, khu vực, trên từng địa bàn cụ thể và </w:t>
      </w:r>
      <w:r w:rsidR="005D7866" w:rsidRPr="00043968">
        <w:rPr>
          <w:sz w:val="28"/>
          <w:szCs w:val="28"/>
          <w:lang w:val="nl-NL"/>
        </w:rPr>
        <w:t>quy định về quản lý và đầu tư vốn nhà nước đầu tư tại doanh nghiệp.</w:t>
      </w:r>
    </w:p>
    <w:p w:rsidR="00D83C8E" w:rsidRPr="00043968" w:rsidRDefault="00D83C8E"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4. Tổ chức thực hiện</w:t>
      </w:r>
      <w:r w:rsidR="005D7866" w:rsidRPr="00043968">
        <w:rPr>
          <w:sz w:val="28"/>
          <w:szCs w:val="28"/>
          <w:lang w:val="nl-NL"/>
        </w:rPr>
        <w:t xml:space="preserve"> hoạt động đầu tư</w:t>
      </w:r>
      <w:r w:rsidRPr="00043968">
        <w:rPr>
          <w:sz w:val="28"/>
          <w:szCs w:val="28"/>
          <w:lang w:val="nl-NL"/>
        </w:rPr>
        <w:t xml:space="preserve"> vốn của doanh nghiệp</w:t>
      </w:r>
      <w:r w:rsidR="005D7866" w:rsidRPr="00043968">
        <w:rPr>
          <w:sz w:val="28"/>
          <w:szCs w:val="28"/>
          <w:lang w:val="nl-NL"/>
        </w:rPr>
        <w:t>;</w:t>
      </w:r>
      <w:r w:rsidRPr="00043968">
        <w:rPr>
          <w:sz w:val="28"/>
          <w:szCs w:val="28"/>
          <w:lang w:val="nl-NL"/>
        </w:rPr>
        <w:t xml:space="preserve"> phương án</w:t>
      </w:r>
      <w:r w:rsidR="005D7866" w:rsidRPr="00043968">
        <w:rPr>
          <w:sz w:val="28"/>
          <w:szCs w:val="28"/>
          <w:lang w:val="nl-NL"/>
        </w:rPr>
        <w:t xml:space="preserve"> </w:t>
      </w:r>
      <w:r w:rsidRPr="00043968">
        <w:rPr>
          <w:sz w:val="28"/>
          <w:szCs w:val="28"/>
          <w:lang w:val="nl-NL"/>
        </w:rPr>
        <w:t>phân phối lợi nhuận</w:t>
      </w:r>
      <w:r w:rsidR="00E74FB1" w:rsidRPr="00043968">
        <w:rPr>
          <w:sz w:val="28"/>
          <w:szCs w:val="28"/>
          <w:lang w:val="nl-NL"/>
        </w:rPr>
        <w:t xml:space="preserve"> sau thuế </w:t>
      </w:r>
      <w:r w:rsidR="00AC78FC" w:rsidRPr="00043968">
        <w:rPr>
          <w:sz w:val="28"/>
          <w:szCs w:val="28"/>
          <w:lang w:val="nl-NL"/>
        </w:rPr>
        <w:t xml:space="preserve">của doanh nghiệp </w:t>
      </w:r>
      <w:r w:rsidR="00D05E8A" w:rsidRPr="00043968">
        <w:rPr>
          <w:sz w:val="28"/>
          <w:szCs w:val="28"/>
          <w:lang w:val="nl-NL"/>
        </w:rPr>
        <w:t>theo</w:t>
      </w:r>
      <w:r w:rsidR="00E74FB1" w:rsidRPr="00043968">
        <w:rPr>
          <w:sz w:val="28"/>
          <w:szCs w:val="28"/>
          <w:lang w:val="nl-NL"/>
        </w:rPr>
        <w:t xml:space="preserve"> quy định </w:t>
      </w:r>
      <w:r w:rsidR="00D05E8A" w:rsidRPr="00043968">
        <w:rPr>
          <w:sz w:val="28"/>
          <w:szCs w:val="28"/>
          <w:lang w:val="nl-NL"/>
        </w:rPr>
        <w:t>của Luật này</w:t>
      </w:r>
      <w:r w:rsidR="00E74FB1" w:rsidRPr="00043968">
        <w:rPr>
          <w:sz w:val="28"/>
          <w:szCs w:val="28"/>
          <w:lang w:val="nl-NL"/>
        </w:rPr>
        <w:t>.</w:t>
      </w:r>
    </w:p>
    <w:p w:rsidR="002B3DBF" w:rsidRPr="00043968" w:rsidRDefault="00E74FB1"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5</w:t>
      </w:r>
      <w:r w:rsidR="002B3DBF" w:rsidRPr="00043968">
        <w:rPr>
          <w:sz w:val="28"/>
          <w:szCs w:val="28"/>
          <w:lang w:val="nl-NL"/>
        </w:rPr>
        <w:t xml:space="preserve">. Quản lý, theo dõi thống nhất và báo cáo kịp thời </w:t>
      </w:r>
      <w:r w:rsidR="003B610E" w:rsidRPr="00043968">
        <w:rPr>
          <w:sz w:val="28"/>
          <w:szCs w:val="28"/>
          <w:lang w:val="nl-NL"/>
        </w:rPr>
        <w:t xml:space="preserve">tình hình </w:t>
      </w:r>
      <w:r w:rsidR="002B3DBF" w:rsidRPr="00043968">
        <w:rPr>
          <w:sz w:val="28"/>
          <w:szCs w:val="28"/>
          <w:lang w:val="nl-NL"/>
        </w:rPr>
        <w:t xml:space="preserve">vốn </w:t>
      </w:r>
      <w:r w:rsidR="00475BF9" w:rsidRPr="00043968">
        <w:rPr>
          <w:sz w:val="28"/>
          <w:szCs w:val="28"/>
          <w:lang w:val="nl-NL"/>
        </w:rPr>
        <w:t xml:space="preserve">đầu tư </w:t>
      </w:r>
      <w:r w:rsidR="003B610E" w:rsidRPr="00043968">
        <w:rPr>
          <w:sz w:val="28"/>
          <w:szCs w:val="28"/>
          <w:lang w:val="nl-NL"/>
        </w:rPr>
        <w:t xml:space="preserve">của </w:t>
      </w:r>
      <w:r w:rsidR="002B3DBF" w:rsidRPr="00043968">
        <w:rPr>
          <w:sz w:val="28"/>
          <w:szCs w:val="28"/>
          <w:lang w:val="nl-NL"/>
        </w:rPr>
        <w:t xml:space="preserve">nhà nước tại doanh nghiệp; </w:t>
      </w:r>
      <w:r w:rsidR="00E20406" w:rsidRPr="00043968">
        <w:rPr>
          <w:sz w:val="28"/>
          <w:szCs w:val="28"/>
          <w:lang w:val="nl-NL"/>
        </w:rPr>
        <w:t>g</w:t>
      </w:r>
      <w:r w:rsidR="002B3DBF" w:rsidRPr="00043968">
        <w:rPr>
          <w:sz w:val="28"/>
          <w:szCs w:val="28"/>
          <w:lang w:val="nl-NL"/>
        </w:rPr>
        <w:t xml:space="preserve">iám sát, kiểm tra, thanh tra việc thực hiện chính sách, pháp luật của nhà nước trong việc quản lý vốn </w:t>
      </w:r>
      <w:r w:rsidR="00475BF9" w:rsidRPr="00043968">
        <w:rPr>
          <w:sz w:val="28"/>
          <w:szCs w:val="28"/>
          <w:lang w:val="nl-NL"/>
        </w:rPr>
        <w:t xml:space="preserve">đầu tư của </w:t>
      </w:r>
      <w:r w:rsidR="002B3DBF" w:rsidRPr="00043968">
        <w:rPr>
          <w:sz w:val="28"/>
          <w:szCs w:val="28"/>
          <w:lang w:val="nl-NL"/>
        </w:rPr>
        <w:t>nhà nước tại doanh nghiệp</w:t>
      </w:r>
      <w:r w:rsidR="009B5611" w:rsidRPr="00043968">
        <w:rPr>
          <w:sz w:val="28"/>
          <w:szCs w:val="28"/>
          <w:lang w:val="nl-NL"/>
        </w:rPr>
        <w:t xml:space="preserve"> và hoạt động đầu tư của doanh nghiệp</w:t>
      </w:r>
      <w:r w:rsidR="002B3DBF" w:rsidRPr="00043968">
        <w:rPr>
          <w:sz w:val="28"/>
          <w:szCs w:val="28"/>
          <w:lang w:val="nl-NL"/>
        </w:rPr>
        <w:t>; giải quyết khiếu nại, tố cáo; khen thưởng, kỷ luật</w:t>
      </w:r>
      <w:r w:rsidR="003B610E" w:rsidRPr="00043968">
        <w:rPr>
          <w:sz w:val="28"/>
          <w:szCs w:val="28"/>
          <w:lang w:val="nl-NL"/>
        </w:rPr>
        <w:t xml:space="preserve"> theo quy định của pháp luật</w:t>
      </w:r>
      <w:r w:rsidR="002B3DBF" w:rsidRPr="00043968">
        <w:rPr>
          <w:sz w:val="28"/>
          <w:szCs w:val="28"/>
          <w:lang w:val="nl-NL"/>
        </w:rPr>
        <w:t>.</w:t>
      </w:r>
    </w:p>
    <w:p w:rsidR="002B3DBF" w:rsidRPr="00043968" w:rsidRDefault="00E74FB1"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6</w:t>
      </w:r>
      <w:r w:rsidR="002B3DBF" w:rsidRPr="00043968">
        <w:rPr>
          <w:sz w:val="28"/>
          <w:szCs w:val="28"/>
          <w:lang w:val="nl-NL"/>
        </w:rPr>
        <w:t>. Xây dựn</w:t>
      </w:r>
      <w:r w:rsidR="005847AF" w:rsidRPr="00043968">
        <w:rPr>
          <w:sz w:val="28"/>
          <w:szCs w:val="28"/>
          <w:lang w:val="nl-NL"/>
        </w:rPr>
        <w:t>g,</w:t>
      </w:r>
      <w:r w:rsidR="002B3DBF" w:rsidRPr="00043968">
        <w:rPr>
          <w:sz w:val="28"/>
          <w:szCs w:val="28"/>
          <w:lang w:val="nl-NL"/>
        </w:rPr>
        <w:t xml:space="preserve"> khai thác</w:t>
      </w:r>
      <w:r w:rsidR="00842613" w:rsidRPr="00043968">
        <w:rPr>
          <w:sz w:val="28"/>
          <w:szCs w:val="28"/>
          <w:lang w:val="nl-NL"/>
        </w:rPr>
        <w:t>, quản lý</w:t>
      </w:r>
      <w:r w:rsidR="002B3DBF" w:rsidRPr="00043968">
        <w:rPr>
          <w:sz w:val="28"/>
          <w:szCs w:val="28"/>
          <w:lang w:val="nl-NL"/>
        </w:rPr>
        <w:t xml:space="preserve"> Hệ thống </w:t>
      </w:r>
      <w:r w:rsidR="005847AF" w:rsidRPr="00043968">
        <w:rPr>
          <w:sz w:val="28"/>
          <w:szCs w:val="28"/>
          <w:lang w:val="nl-NL"/>
        </w:rPr>
        <w:t xml:space="preserve">thông tin </w:t>
      </w:r>
      <w:r w:rsidR="002B3DBF" w:rsidRPr="00043968">
        <w:rPr>
          <w:sz w:val="28"/>
          <w:szCs w:val="28"/>
          <w:lang w:val="nl-NL"/>
        </w:rPr>
        <w:t xml:space="preserve">về </w:t>
      </w:r>
      <w:r w:rsidR="00935F18" w:rsidRPr="00043968">
        <w:rPr>
          <w:sz w:val="28"/>
          <w:szCs w:val="28"/>
          <w:lang w:val="nl-NL"/>
        </w:rPr>
        <w:t xml:space="preserve">quản lý và </w:t>
      </w:r>
      <w:r w:rsidR="002B3DBF" w:rsidRPr="00043968">
        <w:rPr>
          <w:sz w:val="28"/>
          <w:szCs w:val="28"/>
          <w:lang w:val="nl-NL"/>
        </w:rPr>
        <w:t>đầu tư vốn nhà nước tại doanh nghiệp.</w:t>
      </w:r>
    </w:p>
    <w:p w:rsidR="002B3DBF" w:rsidRPr="00043968" w:rsidRDefault="002B3DBF" w:rsidP="007B3234">
      <w:pPr>
        <w:pStyle w:val="Heading1"/>
        <w:spacing w:before="120" w:after="120"/>
        <w:ind w:firstLine="720"/>
        <w:jc w:val="both"/>
        <w:rPr>
          <w:b w:val="0"/>
          <w:bCs/>
          <w:sz w:val="28"/>
          <w:szCs w:val="28"/>
        </w:rPr>
      </w:pPr>
      <w:bookmarkStart w:id="45" w:name="_Toc147241716"/>
      <w:bookmarkStart w:id="46" w:name="_Toc177744939"/>
      <w:r w:rsidRPr="00043968">
        <w:rPr>
          <w:bCs/>
          <w:sz w:val="28"/>
          <w:szCs w:val="28"/>
        </w:rPr>
        <w:t>Điều 9. Nhiệm vụ, quyền hạn của Chính phủ</w:t>
      </w:r>
      <w:bookmarkEnd w:id="45"/>
      <w:bookmarkEnd w:id="46"/>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 Trình Quốc hội quyết định, phê duyệt và điều chỉnh các nội dung thuộc thẩm quyền theo quy định tại Luật này</w:t>
      </w:r>
      <w:r w:rsidR="00764337" w:rsidRPr="00043968">
        <w:rPr>
          <w:sz w:val="28"/>
          <w:szCs w:val="28"/>
          <w:lang w:val="nl-NL"/>
        </w:rPr>
        <w:t>; ban hành và sửa đổi</w:t>
      </w:r>
      <w:r w:rsidR="00411DB4" w:rsidRPr="00043968">
        <w:rPr>
          <w:sz w:val="28"/>
          <w:szCs w:val="28"/>
          <w:lang w:val="nl-NL"/>
        </w:rPr>
        <w:t>, bổ sung</w:t>
      </w:r>
      <w:r w:rsidR="00764337" w:rsidRPr="00043968">
        <w:rPr>
          <w:sz w:val="28"/>
          <w:szCs w:val="28"/>
          <w:lang w:val="nl-NL"/>
        </w:rPr>
        <w:t xml:space="preserve"> các nội dung được giao hướng dẫn theo quy định tại Luật này</w:t>
      </w:r>
      <w:r w:rsidRPr="00043968">
        <w:rPr>
          <w:sz w:val="28"/>
          <w:szCs w:val="28"/>
          <w:lang w:val="nl-NL"/>
        </w:rPr>
        <w:t>.</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2. Thống nhất quản lý nhà nước về vốn </w:t>
      </w:r>
      <w:r w:rsidR="007650FA" w:rsidRPr="00043968">
        <w:rPr>
          <w:sz w:val="28"/>
          <w:szCs w:val="28"/>
          <w:lang w:val="nl-NL"/>
        </w:rPr>
        <w:t xml:space="preserve">đầu tư của </w:t>
      </w:r>
      <w:r w:rsidRPr="00043968">
        <w:rPr>
          <w:sz w:val="28"/>
          <w:szCs w:val="28"/>
          <w:lang w:val="nl-NL"/>
        </w:rPr>
        <w:t>nhà nước tại doanh nghiệp</w:t>
      </w:r>
      <w:r w:rsidR="00C61B8A" w:rsidRPr="00043968">
        <w:rPr>
          <w:sz w:val="28"/>
          <w:szCs w:val="28"/>
          <w:lang w:val="nl-NL"/>
        </w:rPr>
        <w:t>;</w:t>
      </w:r>
      <w:r w:rsidRPr="00043968">
        <w:rPr>
          <w:sz w:val="28"/>
          <w:szCs w:val="28"/>
          <w:lang w:val="nl-NL"/>
        </w:rPr>
        <w:t xml:space="preserve"> quyết định thành lập, giao nhiệm vụ cho cơ quan đại diện sở hữu vốn</w:t>
      </w:r>
      <w:r w:rsidR="00C61B8A" w:rsidRPr="00043968">
        <w:rPr>
          <w:sz w:val="28"/>
          <w:szCs w:val="28"/>
          <w:lang w:val="nl-NL"/>
        </w:rPr>
        <w:t>;</w:t>
      </w:r>
      <w:r w:rsidRPr="00043968">
        <w:rPr>
          <w:sz w:val="28"/>
          <w:szCs w:val="28"/>
          <w:lang w:val="nl-NL"/>
        </w:rPr>
        <w:t xml:space="preserve"> phân công, phân cấp thực hiện quyền đại diện </w:t>
      </w:r>
      <w:r w:rsidR="00C61B8A" w:rsidRPr="00043968">
        <w:rPr>
          <w:sz w:val="28"/>
          <w:szCs w:val="28"/>
          <w:lang w:val="nl-NL"/>
        </w:rPr>
        <w:t>chủ sở hữu vốn tại doanh nghiệp</w:t>
      </w:r>
      <w:r w:rsidRPr="00043968">
        <w:rPr>
          <w:sz w:val="28"/>
          <w:szCs w:val="28"/>
          <w:lang w:val="nl-NL"/>
        </w:rPr>
        <w:t>.</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3. Báo cáo Quốc hội tình hình </w:t>
      </w:r>
      <w:r w:rsidR="00FC7F56" w:rsidRPr="00043968">
        <w:rPr>
          <w:sz w:val="28"/>
          <w:szCs w:val="28"/>
          <w:lang w:val="nl-NL"/>
        </w:rPr>
        <w:t xml:space="preserve">quản lý và </w:t>
      </w:r>
      <w:r w:rsidRPr="00043968">
        <w:rPr>
          <w:sz w:val="28"/>
          <w:szCs w:val="28"/>
          <w:lang w:val="nl-NL"/>
        </w:rPr>
        <w:t>đầu tư vốn nhà nước tại doanh nghiệp của năm trước trong phạm vi toàn quốc</w:t>
      </w:r>
      <w:r w:rsidR="00FC7F56" w:rsidRPr="00043968">
        <w:rPr>
          <w:sz w:val="28"/>
          <w:szCs w:val="28"/>
          <w:lang w:val="nl-NL"/>
        </w:rPr>
        <w:t xml:space="preserve"> tại kỳ họp cuối năm</w:t>
      </w:r>
      <w:r w:rsidRPr="00043968">
        <w:rPr>
          <w:sz w:val="28"/>
          <w:szCs w:val="28"/>
          <w:lang w:val="nl-NL"/>
        </w:rPr>
        <w:t xml:space="preserve">. </w:t>
      </w:r>
    </w:p>
    <w:p w:rsidR="00840F02" w:rsidRPr="00043968" w:rsidRDefault="00840F02" w:rsidP="00840F02">
      <w:pPr>
        <w:pStyle w:val="Heading1"/>
        <w:spacing w:before="120" w:after="120"/>
        <w:ind w:firstLine="720"/>
        <w:jc w:val="both"/>
        <w:rPr>
          <w:b w:val="0"/>
          <w:bCs/>
          <w:sz w:val="28"/>
          <w:szCs w:val="28"/>
        </w:rPr>
      </w:pPr>
      <w:bookmarkStart w:id="47" w:name="_Toc177744940"/>
      <w:bookmarkStart w:id="48" w:name="_Toc147241717"/>
      <w:r w:rsidRPr="00043968">
        <w:rPr>
          <w:bCs/>
          <w:sz w:val="28"/>
          <w:szCs w:val="28"/>
        </w:rPr>
        <w:t>Điều 10. Nhiệm vụ, quyền hạn, trách nhiệm của Bộ, cơ quan ngang Bộ và Ủy ban nhân dân cấp tỉnh</w:t>
      </w:r>
      <w:bookmarkEnd w:id="47"/>
    </w:p>
    <w:p w:rsidR="00840F02" w:rsidRPr="00043968" w:rsidRDefault="00840F02" w:rsidP="00840F02">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 Các Bộ, cơ quan ngang Bộ và Ủy ban nhân dân cấp tỉnh theo chức năng, nhiệm vụ, phạm vi quản lý thực hiện quản lý nhà nước về các nội dung liên quan trong quản lý và đầu tư vốn nhà nước tại doanh nghiệp.</w:t>
      </w:r>
    </w:p>
    <w:p w:rsidR="00840F02" w:rsidRPr="00043968" w:rsidRDefault="00840F02" w:rsidP="00840F02">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2. Bộ Kế hoạch và </w:t>
      </w:r>
      <w:r w:rsidR="00D031E2" w:rsidRPr="00043968">
        <w:rPr>
          <w:sz w:val="28"/>
          <w:szCs w:val="28"/>
          <w:lang w:val="nl-NL"/>
        </w:rPr>
        <w:t>Đ</w:t>
      </w:r>
      <w:r w:rsidRPr="00043968">
        <w:rPr>
          <w:sz w:val="28"/>
          <w:szCs w:val="28"/>
          <w:lang w:val="nl-NL"/>
        </w:rPr>
        <w:t xml:space="preserve">ầu tư thực hiện quản lý nhà nước </w:t>
      </w:r>
      <w:r w:rsidR="00D031E2" w:rsidRPr="00043968">
        <w:rPr>
          <w:sz w:val="28"/>
          <w:szCs w:val="28"/>
          <w:lang w:val="nl-NL"/>
        </w:rPr>
        <w:t xml:space="preserve">theo chức năng, nhiệm vụ </w:t>
      </w:r>
      <w:r w:rsidR="006E44AD" w:rsidRPr="00043968">
        <w:rPr>
          <w:sz w:val="28"/>
          <w:szCs w:val="28"/>
          <w:lang w:val="nl-NL"/>
        </w:rPr>
        <w:t xml:space="preserve">về </w:t>
      </w:r>
      <w:r w:rsidR="00D031E2" w:rsidRPr="00043968">
        <w:rPr>
          <w:sz w:val="28"/>
          <w:szCs w:val="28"/>
          <w:lang w:val="nl-NL"/>
        </w:rPr>
        <w:t xml:space="preserve">thực hiện dự án </w:t>
      </w:r>
      <w:r w:rsidRPr="00043968">
        <w:rPr>
          <w:sz w:val="28"/>
          <w:szCs w:val="28"/>
          <w:lang w:val="nl-NL"/>
        </w:rPr>
        <w:t xml:space="preserve">đầu tư của doanh nghiệp </w:t>
      </w:r>
      <w:r w:rsidR="006E44AD" w:rsidRPr="00043968">
        <w:rPr>
          <w:sz w:val="28"/>
          <w:szCs w:val="28"/>
          <w:lang w:val="nl-NL"/>
        </w:rPr>
        <w:t xml:space="preserve">có vốn đầu tư của </w:t>
      </w:r>
      <w:r w:rsidR="005B0F59" w:rsidRPr="00043968">
        <w:rPr>
          <w:sz w:val="28"/>
          <w:szCs w:val="28"/>
          <w:lang w:val="nl-NL"/>
        </w:rPr>
        <w:t xml:space="preserve">nhà nước </w:t>
      </w:r>
      <w:r w:rsidR="00D031E2" w:rsidRPr="00043968">
        <w:rPr>
          <w:sz w:val="28"/>
          <w:szCs w:val="28"/>
          <w:lang w:val="nl-NL"/>
        </w:rPr>
        <w:t>theo pháp luật về đầu tư</w:t>
      </w:r>
      <w:r w:rsidRPr="00043968">
        <w:rPr>
          <w:sz w:val="28"/>
          <w:szCs w:val="28"/>
          <w:lang w:val="nl-NL"/>
        </w:rPr>
        <w:t>.</w:t>
      </w:r>
    </w:p>
    <w:p w:rsidR="00840F02" w:rsidRPr="00043968" w:rsidRDefault="00840F02" w:rsidP="00840F02">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lastRenderedPageBreak/>
        <w:t>3. Bộ Lao động – Thương binh và Xã hội thực hiện quản lý nhà nước về tiền lương đối với người lao động</w:t>
      </w:r>
      <w:r w:rsidR="005B0F59" w:rsidRPr="00043968">
        <w:rPr>
          <w:sz w:val="28"/>
          <w:szCs w:val="28"/>
          <w:lang w:val="nl-NL"/>
        </w:rPr>
        <w:t>,</w:t>
      </w:r>
      <w:r w:rsidRPr="00043968">
        <w:rPr>
          <w:sz w:val="28"/>
          <w:szCs w:val="28"/>
          <w:lang w:val="nl-NL"/>
        </w:rPr>
        <w:t xml:space="preserve"> </w:t>
      </w:r>
      <w:r w:rsidR="005B0F59" w:rsidRPr="00043968">
        <w:rPr>
          <w:sz w:val="28"/>
          <w:szCs w:val="28"/>
          <w:lang w:val="nl-NL"/>
        </w:rPr>
        <w:t xml:space="preserve">người đại diện chủ sở hữu vốn, kiểm soát viên tại doanh nghiệp </w:t>
      </w:r>
      <w:r w:rsidR="006E44AD" w:rsidRPr="00043968">
        <w:rPr>
          <w:sz w:val="28"/>
          <w:szCs w:val="28"/>
          <w:lang w:val="nl-NL"/>
        </w:rPr>
        <w:t xml:space="preserve">có vốn đầu tư của </w:t>
      </w:r>
      <w:r w:rsidR="005B0F59" w:rsidRPr="00043968">
        <w:rPr>
          <w:sz w:val="28"/>
          <w:szCs w:val="28"/>
          <w:lang w:val="nl-NL"/>
        </w:rPr>
        <w:t>nhà nước.</w:t>
      </w:r>
    </w:p>
    <w:p w:rsidR="00840F02" w:rsidRPr="00043968" w:rsidRDefault="00840F02" w:rsidP="00840F02">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4. Bộ Nội vụ thực hiện quản lý nhà nước về nhân sự do</w:t>
      </w:r>
      <w:r w:rsidR="00BB7FF0" w:rsidRPr="00043968">
        <w:rPr>
          <w:sz w:val="28"/>
          <w:szCs w:val="28"/>
          <w:lang w:val="nl-NL"/>
        </w:rPr>
        <w:t xml:space="preserve"> Thủ tướng Chính phủ quyết định tại doanh nghiệp </w:t>
      </w:r>
      <w:r w:rsidR="006E44AD" w:rsidRPr="00043968">
        <w:rPr>
          <w:sz w:val="28"/>
          <w:szCs w:val="28"/>
          <w:lang w:val="nl-NL"/>
        </w:rPr>
        <w:t>có vốn đầu tư của nhà nước</w:t>
      </w:r>
      <w:r w:rsidR="00BB7FF0" w:rsidRPr="00043968">
        <w:rPr>
          <w:sz w:val="28"/>
          <w:szCs w:val="28"/>
          <w:lang w:val="nl-NL"/>
        </w:rPr>
        <w:t>.</w:t>
      </w:r>
    </w:p>
    <w:p w:rsidR="00840F02" w:rsidRPr="00043968" w:rsidRDefault="00840F02" w:rsidP="00840F02">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5. Bộ Tài chính thực hiện chức năng quản lý nhà nước về quản lý và đầu tư vốn nhà nước tại doanh nghiệp</w:t>
      </w:r>
      <w:r w:rsidR="006E44AD" w:rsidRPr="00043968">
        <w:rPr>
          <w:sz w:val="28"/>
          <w:szCs w:val="28"/>
          <w:lang w:val="nl-NL"/>
        </w:rPr>
        <w:t xml:space="preserve"> có vốn đầu tư của nhà nước</w:t>
      </w:r>
      <w:r w:rsidR="00D031E2" w:rsidRPr="00043968">
        <w:rPr>
          <w:sz w:val="28"/>
          <w:szCs w:val="28"/>
          <w:lang w:val="nl-NL"/>
        </w:rPr>
        <w:t>.</w:t>
      </w:r>
    </w:p>
    <w:p w:rsidR="002B3DBF" w:rsidRPr="00043968" w:rsidRDefault="002B3DBF" w:rsidP="007B3234">
      <w:pPr>
        <w:pStyle w:val="Heading1"/>
        <w:spacing w:before="120" w:after="120"/>
        <w:ind w:firstLine="720"/>
        <w:jc w:val="both"/>
        <w:rPr>
          <w:bCs/>
          <w:sz w:val="28"/>
          <w:szCs w:val="28"/>
        </w:rPr>
      </w:pPr>
      <w:bookmarkStart w:id="49" w:name="_Toc147241718"/>
      <w:bookmarkStart w:id="50" w:name="_Toc177744941"/>
      <w:bookmarkEnd w:id="48"/>
      <w:r w:rsidRPr="00043968">
        <w:rPr>
          <w:bCs/>
          <w:sz w:val="28"/>
          <w:szCs w:val="28"/>
        </w:rPr>
        <w:t>Điều 11. Nhiệm vụ, quyền hạn của cơ quan</w:t>
      </w:r>
      <w:r w:rsidR="003A3125" w:rsidRPr="00043968">
        <w:rPr>
          <w:bCs/>
          <w:sz w:val="28"/>
          <w:szCs w:val="28"/>
        </w:rPr>
        <w:t>, người</w:t>
      </w:r>
      <w:r w:rsidRPr="00043968">
        <w:rPr>
          <w:bCs/>
          <w:sz w:val="28"/>
          <w:szCs w:val="28"/>
        </w:rPr>
        <w:t xml:space="preserve"> đại diện chủ sở hữu vốn</w:t>
      </w:r>
      <w:bookmarkEnd w:id="49"/>
      <w:bookmarkEnd w:id="50"/>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1. </w:t>
      </w:r>
      <w:r w:rsidR="004F1DE0" w:rsidRPr="00043968">
        <w:rPr>
          <w:sz w:val="28"/>
          <w:szCs w:val="28"/>
          <w:lang w:val="nl-NL"/>
        </w:rPr>
        <w:t>Thực hiện chức năng</w:t>
      </w:r>
      <w:r w:rsidR="004A43EE" w:rsidRPr="00043968">
        <w:rPr>
          <w:sz w:val="28"/>
          <w:szCs w:val="28"/>
          <w:lang w:val="nl-NL"/>
        </w:rPr>
        <w:t>, nhiệm vụ</w:t>
      </w:r>
      <w:r w:rsidR="004F1DE0" w:rsidRPr="00043968">
        <w:rPr>
          <w:sz w:val="28"/>
          <w:szCs w:val="28"/>
          <w:lang w:val="nl-NL"/>
        </w:rPr>
        <w:t xml:space="preserve"> chủ sở hữu phần vốn của Nhà nước tại doanh nghiệp có vốn </w:t>
      </w:r>
      <w:r w:rsidR="00856074" w:rsidRPr="00043968">
        <w:rPr>
          <w:sz w:val="28"/>
          <w:szCs w:val="28"/>
          <w:lang w:val="nl-NL"/>
        </w:rPr>
        <w:t xml:space="preserve">đầu tư của </w:t>
      </w:r>
      <w:r w:rsidR="004F1DE0" w:rsidRPr="00043968">
        <w:rPr>
          <w:sz w:val="28"/>
          <w:szCs w:val="28"/>
          <w:lang w:val="nl-NL"/>
        </w:rPr>
        <w:t xml:space="preserve">nhà nước. </w:t>
      </w:r>
      <w:r w:rsidRPr="00043968">
        <w:rPr>
          <w:sz w:val="28"/>
          <w:szCs w:val="28"/>
          <w:lang w:val="nl-NL"/>
        </w:rPr>
        <w:t xml:space="preserve">Thực hiện đầy đủ, </w:t>
      </w:r>
      <w:r w:rsidR="003A3125" w:rsidRPr="00043968">
        <w:rPr>
          <w:sz w:val="28"/>
          <w:szCs w:val="28"/>
          <w:lang w:val="nl-NL"/>
        </w:rPr>
        <w:t xml:space="preserve">đúng, </w:t>
      </w:r>
      <w:r w:rsidRPr="00043968">
        <w:rPr>
          <w:sz w:val="28"/>
          <w:szCs w:val="28"/>
          <w:lang w:val="nl-NL"/>
        </w:rPr>
        <w:t xml:space="preserve">kịp thời quyền hạn và trách nhiệm của cơ quan đại diện chủ sở hữu vốn theo quy định tại Chương </w:t>
      </w:r>
      <w:r w:rsidR="003A3125" w:rsidRPr="00043968">
        <w:rPr>
          <w:sz w:val="28"/>
          <w:szCs w:val="28"/>
          <w:lang w:val="nl-NL"/>
        </w:rPr>
        <w:t>VI</w:t>
      </w:r>
      <w:r w:rsidRPr="00043968">
        <w:rPr>
          <w:sz w:val="28"/>
          <w:szCs w:val="28"/>
          <w:lang w:val="nl-NL"/>
        </w:rPr>
        <w:t xml:space="preserve"> Luật này.</w:t>
      </w:r>
    </w:p>
    <w:p w:rsidR="002B3DBF" w:rsidRPr="00043968" w:rsidRDefault="002B3DB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2. Chịu trách nhiệm về hoạt động đầu tư</w:t>
      </w:r>
      <w:r w:rsidR="00E254A7" w:rsidRPr="00043968">
        <w:rPr>
          <w:rFonts w:ascii="Times New Roman" w:eastAsia="Times New Roman" w:hAnsi="Times New Roman" w:cs="Times New Roman"/>
          <w:sz w:val="28"/>
          <w:szCs w:val="28"/>
          <w:lang w:val="nl-NL"/>
        </w:rPr>
        <w:t xml:space="preserve"> vốn</w:t>
      </w:r>
      <w:r w:rsidRPr="00043968">
        <w:rPr>
          <w:rFonts w:ascii="Times New Roman" w:eastAsia="Times New Roman" w:hAnsi="Times New Roman" w:cs="Times New Roman"/>
          <w:sz w:val="28"/>
          <w:szCs w:val="28"/>
          <w:lang w:val="nl-NL"/>
        </w:rPr>
        <w:t>, kiểm tra, giám</w:t>
      </w:r>
      <w:r w:rsidR="003A3125" w:rsidRPr="00043968">
        <w:rPr>
          <w:rFonts w:ascii="Times New Roman" w:eastAsia="Times New Roman" w:hAnsi="Times New Roman" w:cs="Times New Roman"/>
          <w:sz w:val="28"/>
          <w:szCs w:val="28"/>
          <w:lang w:val="nl-NL"/>
        </w:rPr>
        <w:t xml:space="preserve"> sát, báo cáo, thuyết minh và trách nhiệm</w:t>
      </w:r>
      <w:r w:rsidR="00E254A7" w:rsidRPr="00043968">
        <w:rPr>
          <w:rFonts w:ascii="Times New Roman" w:eastAsia="Times New Roman" w:hAnsi="Times New Roman" w:cs="Times New Roman"/>
          <w:sz w:val="28"/>
          <w:szCs w:val="28"/>
          <w:lang w:val="nl-NL"/>
        </w:rPr>
        <w:t xml:space="preserve"> giải trình tình hình quản lý và</w:t>
      </w:r>
      <w:r w:rsidRPr="00043968">
        <w:rPr>
          <w:rFonts w:ascii="Times New Roman" w:eastAsia="Times New Roman" w:hAnsi="Times New Roman" w:cs="Times New Roman"/>
          <w:sz w:val="28"/>
          <w:szCs w:val="28"/>
          <w:lang w:val="nl-NL"/>
        </w:rPr>
        <w:t xml:space="preserve"> đầu tư vốn nhà nước tại doanh nghiệp có vốn </w:t>
      </w:r>
      <w:r w:rsidR="00151C63"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 xml:space="preserve">nhà nước thuộc phạm vi quản lý. </w:t>
      </w:r>
    </w:p>
    <w:p w:rsidR="002B3DBF" w:rsidRPr="00043968" w:rsidRDefault="002B3DB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 Người đại diện chủ sở hữu vốn chịu trách nhiệm thực hiện đầy đủ</w:t>
      </w:r>
      <w:r w:rsidR="003A3125" w:rsidRPr="00043968">
        <w:rPr>
          <w:rFonts w:ascii="Times New Roman" w:eastAsia="Times New Roman" w:hAnsi="Times New Roman" w:cs="Times New Roman"/>
          <w:sz w:val="28"/>
          <w:szCs w:val="28"/>
          <w:lang w:val="nl-NL"/>
        </w:rPr>
        <w:t>, đúng</w:t>
      </w:r>
      <w:r w:rsidRPr="00043968">
        <w:rPr>
          <w:rFonts w:ascii="Times New Roman" w:eastAsia="Times New Roman" w:hAnsi="Times New Roman" w:cs="Times New Roman"/>
          <w:sz w:val="28"/>
          <w:szCs w:val="28"/>
          <w:lang w:val="nl-NL"/>
        </w:rPr>
        <w:t xml:space="preserve"> q</w:t>
      </w:r>
      <w:r w:rsidR="00082AD8" w:rsidRPr="00043968">
        <w:rPr>
          <w:rFonts w:ascii="Times New Roman" w:eastAsia="Times New Roman" w:hAnsi="Times New Roman" w:cs="Times New Roman"/>
          <w:sz w:val="28"/>
          <w:szCs w:val="28"/>
          <w:lang w:val="nl-NL"/>
        </w:rPr>
        <w:t>uyền hạn, trách nhiệm được giao;</w:t>
      </w:r>
      <w:r w:rsidRPr="00043968">
        <w:rPr>
          <w:rFonts w:ascii="Times New Roman" w:eastAsia="Times New Roman" w:hAnsi="Times New Roman" w:cs="Times New Roman"/>
          <w:sz w:val="28"/>
          <w:szCs w:val="28"/>
          <w:lang w:val="nl-NL"/>
        </w:rPr>
        <w:t xml:space="preserve"> thực hiện kiểm tra, giám sát, báo cáo, thuyết minh, </w:t>
      </w:r>
      <w:r w:rsidR="003A3125" w:rsidRPr="00043968">
        <w:rPr>
          <w:rFonts w:ascii="Times New Roman" w:eastAsia="Times New Roman" w:hAnsi="Times New Roman" w:cs="Times New Roman"/>
          <w:sz w:val="28"/>
          <w:szCs w:val="28"/>
          <w:lang w:val="nl-NL"/>
        </w:rPr>
        <w:t xml:space="preserve">trách nhiệm </w:t>
      </w:r>
      <w:r w:rsidRPr="00043968">
        <w:rPr>
          <w:rFonts w:ascii="Times New Roman" w:eastAsia="Times New Roman" w:hAnsi="Times New Roman" w:cs="Times New Roman"/>
          <w:sz w:val="28"/>
          <w:szCs w:val="28"/>
          <w:lang w:val="nl-NL"/>
        </w:rPr>
        <w:t xml:space="preserve">giải trình tình hình quản lý, đầu tư vốn nhà nước tại doanh nghiệp </w:t>
      </w:r>
      <w:r w:rsidR="00856074" w:rsidRPr="00043968">
        <w:rPr>
          <w:rFonts w:ascii="Times New Roman" w:hAnsi="Times New Roman" w:cs="Times New Roman"/>
          <w:sz w:val="28"/>
          <w:szCs w:val="28"/>
          <w:lang w:val="nl-NL"/>
        </w:rPr>
        <w:t>có vốn đầu tư của nhà nước</w:t>
      </w:r>
      <w:r w:rsidR="00856074"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được giao.</w:t>
      </w:r>
    </w:p>
    <w:p w:rsidR="002B3DBF" w:rsidRPr="00043968" w:rsidRDefault="002B3DBF" w:rsidP="007B3234">
      <w:pPr>
        <w:pStyle w:val="Heading1"/>
        <w:spacing w:before="120" w:after="120"/>
        <w:ind w:firstLine="720"/>
        <w:jc w:val="both"/>
        <w:rPr>
          <w:b w:val="0"/>
          <w:bCs/>
          <w:sz w:val="28"/>
          <w:szCs w:val="28"/>
        </w:rPr>
      </w:pPr>
      <w:bookmarkStart w:id="51" w:name="_Toc147241719"/>
      <w:bookmarkStart w:id="52" w:name="_Toc177744942"/>
      <w:r w:rsidRPr="00043968">
        <w:rPr>
          <w:bCs/>
          <w:sz w:val="28"/>
          <w:szCs w:val="28"/>
        </w:rPr>
        <w:t>Điều 12. Nhiệm vụ, quyền hạn của doanh nghiệp</w:t>
      </w:r>
      <w:bookmarkEnd w:id="51"/>
      <w:bookmarkEnd w:id="52"/>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 Tuân thủ quy định của pháp luật về doanh nghiệp; quản lý và đầu tư vốn nhà nước tại doanh nghiệp theo quy định của Luật này và Điều lệ c</w:t>
      </w:r>
      <w:r w:rsidR="00AE6C74" w:rsidRPr="00043968">
        <w:rPr>
          <w:sz w:val="28"/>
          <w:szCs w:val="28"/>
          <w:lang w:val="nl-NL"/>
        </w:rPr>
        <w:t>ông ty</w:t>
      </w:r>
      <w:r w:rsidRPr="00043968">
        <w:rPr>
          <w:sz w:val="28"/>
          <w:szCs w:val="28"/>
          <w:lang w:val="nl-NL"/>
        </w:rPr>
        <w:t>.</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2. Tự chủ và chịu trách nhiệm trong việc tổ chức</w:t>
      </w:r>
      <w:r w:rsidR="001C7FD6" w:rsidRPr="00043968">
        <w:rPr>
          <w:sz w:val="28"/>
          <w:szCs w:val="28"/>
          <w:lang w:val="nl-NL"/>
        </w:rPr>
        <w:t xml:space="preserve"> hoạt động sản xuất, kinh doanh của doanh nghiệp</w:t>
      </w:r>
      <w:r w:rsidRPr="00043968">
        <w:rPr>
          <w:sz w:val="28"/>
          <w:szCs w:val="28"/>
          <w:lang w:val="nl-NL"/>
        </w:rPr>
        <w:t xml:space="preserve"> theo </w:t>
      </w:r>
      <w:r w:rsidR="001C7FD6" w:rsidRPr="00043968">
        <w:rPr>
          <w:sz w:val="28"/>
          <w:szCs w:val="28"/>
          <w:lang w:val="nl-NL"/>
        </w:rPr>
        <w:t xml:space="preserve">đúng </w:t>
      </w:r>
      <w:r w:rsidRPr="00043968">
        <w:rPr>
          <w:sz w:val="28"/>
          <w:szCs w:val="28"/>
          <w:lang w:val="nl-NL"/>
        </w:rPr>
        <w:t>chiến lược, kế hoạch và mục tiêu được giao.</w:t>
      </w:r>
    </w:p>
    <w:p w:rsidR="002B3DBF" w:rsidRPr="00043968" w:rsidRDefault="002B3DB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3. Báo cáo, giải trình kịp thời, đầy đủ, trung thực theo yêu cầu của các cơ quan có thẩm quyền; chịu trách nhiệm báo cáo, cập nhật tình hình quản lý, đầu tư vốn nhà nước trên Hệ thống </w:t>
      </w:r>
      <w:r w:rsidR="00C60C1D" w:rsidRPr="00043968">
        <w:rPr>
          <w:sz w:val="28"/>
          <w:szCs w:val="28"/>
          <w:lang w:val="nl-NL"/>
        </w:rPr>
        <w:t>thông tin và c</w:t>
      </w:r>
      <w:r w:rsidRPr="00043968">
        <w:rPr>
          <w:sz w:val="28"/>
          <w:szCs w:val="28"/>
          <w:lang w:val="nl-NL"/>
        </w:rPr>
        <w:t xml:space="preserve">ơ sở dữ liệu quốc gia về </w:t>
      </w:r>
      <w:r w:rsidR="00C60C1D" w:rsidRPr="00043968">
        <w:rPr>
          <w:sz w:val="28"/>
          <w:szCs w:val="28"/>
          <w:lang w:val="nl-NL"/>
        </w:rPr>
        <w:t xml:space="preserve">quản lý và </w:t>
      </w:r>
      <w:r w:rsidRPr="00043968">
        <w:rPr>
          <w:sz w:val="28"/>
          <w:szCs w:val="28"/>
          <w:lang w:val="nl-NL"/>
        </w:rPr>
        <w:t>đầu tư vốn nhà nước tại doanh nghiệp.</w:t>
      </w:r>
    </w:p>
    <w:p w:rsidR="009708FD" w:rsidRPr="00043968" w:rsidRDefault="002B3DBF" w:rsidP="001976E8">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4. Chấp hành nội dung giám sát, kiểm tra, thanh tra việc thực hiện chính sách, pháp luật của Nhà nước trong việc quản lý và đầu tư vốn nhà nước tại doanh nghiệp.</w:t>
      </w:r>
    </w:p>
    <w:p w:rsidR="00C140D0" w:rsidRPr="00043968" w:rsidRDefault="00C140D0" w:rsidP="00C140D0">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5. Đề xuất cơ quan đại diện chủ sở hữu vốn đầu tư vốn vào doanh nghiệp phù hợp với ngành, nghề, lĩnh vực sản </w:t>
      </w:r>
      <w:r w:rsidRPr="00043968">
        <w:rPr>
          <w:sz w:val="28"/>
          <w:szCs w:val="28"/>
          <w:shd w:val="solid" w:color="FFFFFF" w:fill="auto"/>
          <w:lang w:val="nl-NL"/>
        </w:rPr>
        <w:t>xuất</w:t>
      </w:r>
      <w:r w:rsidRPr="00043968">
        <w:rPr>
          <w:sz w:val="28"/>
          <w:szCs w:val="28"/>
          <w:lang w:val="nl-NL"/>
        </w:rPr>
        <w:t xml:space="preserve"> kinh doanh, chiến lược kinh doanh, kế hoạch kinh doanh hàng năm của doanh nghiệp.</w:t>
      </w:r>
    </w:p>
    <w:p w:rsidR="007E1D66" w:rsidRPr="00043968" w:rsidRDefault="007311DC"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7. Doanh nghiệp có thể thuê thành viên hội đồng thành viên</w:t>
      </w:r>
      <w:r w:rsidR="00A12BE9" w:rsidRPr="00043968">
        <w:rPr>
          <w:sz w:val="28"/>
          <w:szCs w:val="28"/>
          <w:lang w:val="nl-NL"/>
        </w:rPr>
        <w:t>,</w:t>
      </w:r>
      <w:r w:rsidRPr="00043968">
        <w:rPr>
          <w:sz w:val="28"/>
          <w:szCs w:val="28"/>
          <w:lang w:val="nl-NL"/>
        </w:rPr>
        <w:t xml:space="preserve"> </w:t>
      </w:r>
      <w:r w:rsidR="00A12BE9" w:rsidRPr="00043968">
        <w:rPr>
          <w:sz w:val="28"/>
          <w:szCs w:val="28"/>
          <w:lang w:val="nl-NL"/>
        </w:rPr>
        <w:t>thành viên hội đồng quản trị độc lập</w:t>
      </w:r>
      <w:r w:rsidRPr="00043968">
        <w:rPr>
          <w:sz w:val="28"/>
          <w:szCs w:val="28"/>
          <w:lang w:val="nl-NL"/>
        </w:rPr>
        <w:t>.</w:t>
      </w:r>
    </w:p>
    <w:p w:rsidR="007E1D66" w:rsidRPr="00043968" w:rsidRDefault="007E1D66"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8. Đề xuất quy định cơ cấu Hội đồng thành viên, Hội đồng quản trị của doanh nghiệp có vốn </w:t>
      </w:r>
      <w:r w:rsidR="000C63FA" w:rsidRPr="00043968">
        <w:rPr>
          <w:sz w:val="28"/>
          <w:szCs w:val="28"/>
          <w:lang w:val="nl-NL"/>
        </w:rPr>
        <w:t xml:space="preserve">đầu tư của </w:t>
      </w:r>
      <w:r w:rsidRPr="00043968">
        <w:rPr>
          <w:sz w:val="28"/>
          <w:szCs w:val="28"/>
          <w:lang w:val="nl-NL"/>
        </w:rPr>
        <w:t xml:space="preserve">nhà nước </w:t>
      </w:r>
      <w:r w:rsidRPr="00043968">
        <w:rPr>
          <w:sz w:val="28"/>
          <w:szCs w:val="28"/>
          <w:lang w:val="vi-VN"/>
        </w:rPr>
        <w:t>đảm</w:t>
      </w:r>
      <w:r w:rsidRPr="00043968">
        <w:rPr>
          <w:sz w:val="28"/>
          <w:szCs w:val="28"/>
          <w:lang w:val="nl-NL"/>
        </w:rPr>
        <w:t xml:space="preserve"> bảo</w:t>
      </w:r>
      <w:r w:rsidRPr="00043968">
        <w:rPr>
          <w:sz w:val="28"/>
          <w:szCs w:val="28"/>
          <w:lang w:val="vi-VN"/>
        </w:rPr>
        <w:t xml:space="preserve"> </w:t>
      </w:r>
      <w:r w:rsidRPr="00043968">
        <w:rPr>
          <w:sz w:val="28"/>
          <w:szCs w:val="28"/>
          <w:lang w:val="nl-NL"/>
        </w:rPr>
        <w:t>nguyên tắc được quyết định những nội dung quy định tại Luật này theo cơ cấu</w:t>
      </w:r>
      <w:r w:rsidRPr="00043968">
        <w:rPr>
          <w:sz w:val="28"/>
          <w:szCs w:val="28"/>
          <w:lang w:val="vi-VN"/>
        </w:rPr>
        <w:t xml:space="preserve"> </w:t>
      </w:r>
      <w:r w:rsidRPr="00043968">
        <w:rPr>
          <w:sz w:val="28"/>
          <w:szCs w:val="28"/>
          <w:lang w:val="nl-NL"/>
        </w:rPr>
        <w:t xml:space="preserve">tỷ lệ nắm giữ vốn của chủ sở </w:t>
      </w:r>
      <w:r w:rsidRPr="00043968">
        <w:rPr>
          <w:sz w:val="28"/>
          <w:szCs w:val="28"/>
          <w:lang w:val="nl-NL"/>
        </w:rPr>
        <w:lastRenderedPageBreak/>
        <w:t xml:space="preserve">hữu vốn nhà nước tại doanh nghiệp (bao gồm cả thành viên độc lập); đảm bảo </w:t>
      </w:r>
      <w:r w:rsidRPr="00043968">
        <w:rPr>
          <w:sz w:val="28"/>
          <w:szCs w:val="28"/>
          <w:lang w:val="vi-VN"/>
        </w:rPr>
        <w:t xml:space="preserve">sự cân đối </w:t>
      </w:r>
      <w:r w:rsidRPr="00043968">
        <w:rPr>
          <w:sz w:val="28"/>
          <w:szCs w:val="28"/>
          <w:lang w:val="nl-NL"/>
        </w:rPr>
        <w:t xml:space="preserve">giữa </w:t>
      </w:r>
      <w:r w:rsidRPr="00043968">
        <w:rPr>
          <w:sz w:val="28"/>
          <w:szCs w:val="28"/>
          <w:lang w:val="vi-VN"/>
        </w:rPr>
        <w:t xml:space="preserve">thành viên điều hành và </w:t>
      </w:r>
      <w:r w:rsidRPr="00043968">
        <w:rPr>
          <w:sz w:val="28"/>
          <w:szCs w:val="28"/>
          <w:lang w:val="nl-NL"/>
        </w:rPr>
        <w:t xml:space="preserve">thành viên </w:t>
      </w:r>
      <w:r w:rsidRPr="00043968">
        <w:rPr>
          <w:sz w:val="28"/>
          <w:szCs w:val="28"/>
          <w:lang w:val="vi-VN"/>
        </w:rPr>
        <w:t>không điều hành</w:t>
      </w:r>
      <w:r w:rsidRPr="00043968">
        <w:rPr>
          <w:sz w:val="28"/>
          <w:szCs w:val="28"/>
          <w:lang w:val="nl-NL"/>
        </w:rPr>
        <w:t>;</w:t>
      </w:r>
      <w:r w:rsidRPr="00043968">
        <w:rPr>
          <w:sz w:val="28"/>
          <w:szCs w:val="28"/>
          <w:lang w:val="vi-VN"/>
        </w:rPr>
        <w:t xml:space="preserve"> </w:t>
      </w:r>
      <w:r w:rsidRPr="00043968">
        <w:rPr>
          <w:sz w:val="28"/>
          <w:szCs w:val="28"/>
          <w:lang w:val="nl-NL"/>
        </w:rPr>
        <w:t xml:space="preserve">đảm bảo </w:t>
      </w:r>
      <w:r w:rsidRPr="00043968">
        <w:rPr>
          <w:sz w:val="28"/>
          <w:szCs w:val="28"/>
          <w:lang w:val="vi-VN"/>
        </w:rPr>
        <w:t>số lượng thành viên độc lập</w:t>
      </w:r>
      <w:r w:rsidRPr="00043968">
        <w:rPr>
          <w:sz w:val="28"/>
          <w:szCs w:val="28"/>
          <w:lang w:val="nl-NL"/>
        </w:rPr>
        <w:t>.</w:t>
      </w:r>
    </w:p>
    <w:p w:rsidR="007E1D66" w:rsidRPr="00043968" w:rsidRDefault="007E1D66"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9. Doanh nghiệp chịu trách nhiệm toàn diện về hoạt động sản xuất, kinh doanh, đúng ngành, nghề, lĩnh vực, quy mô; hoàn thành nhiệm vụ được giao và đảm bảo hiệu quả đầu tư vốn, đảm bảo mục tiêu tài chính lành mạnh và phát triển bền vững của doanh nghiệp; tối đa hóa lợi ích hợp pháp của doanh nghiệp và của chủ sở hữu doanh nghiệp, bảo toàn vốn đầu tư của chủ sở hữu; công bố công khai thông tin và trách nhiệm giải trình theo yêu cầu của các cơ quan theo quy định.</w:t>
      </w:r>
    </w:p>
    <w:p w:rsidR="007E1D66" w:rsidRPr="00043968" w:rsidRDefault="007E1D66"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10. Xây dựng, ban hành, thực hiện quy chế tài chính; quy chế quản lý nợ phải thu, phải trả. Doanh nghiệp chỉ được bán nợ cho tổ chức kinh tế có chức năng kinh doanh mua bán nợ, không được bán trực tiếp cho đối tượng nợ; giá bán do các bên thỏa thuận và chịu trách nhiệm về quyết định của mình.</w:t>
      </w:r>
    </w:p>
    <w:p w:rsidR="007E1D66" w:rsidRPr="00043968" w:rsidRDefault="007E1D66" w:rsidP="007E1D66">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w:t>
      </w:r>
      <w:r w:rsidR="00C976F6" w:rsidRPr="00043968">
        <w:rPr>
          <w:rFonts w:ascii="Times New Roman" w:hAnsi="Times New Roman" w:cs="Times New Roman"/>
          <w:sz w:val="28"/>
          <w:szCs w:val="28"/>
          <w:lang w:val="nl-NL"/>
        </w:rPr>
        <w:t>1</w:t>
      </w:r>
      <w:r w:rsidRPr="00043968">
        <w:rPr>
          <w:rFonts w:ascii="Times New Roman" w:hAnsi="Times New Roman" w:cs="Times New Roman"/>
          <w:sz w:val="28"/>
          <w:szCs w:val="28"/>
          <w:lang w:val="nl-NL"/>
        </w:rPr>
        <w:t xml:space="preserve">. Báo cáo cơ quan đại diện chủ sở hữu vốn ngay sau khi có kết luận điều tra, thanh tra, kiểm tra, kiểm toán của các cơ quan có thẩm quyền đối với doanh nghiệp. </w:t>
      </w:r>
    </w:p>
    <w:p w:rsidR="007E1D66" w:rsidRPr="00043968" w:rsidRDefault="00C976F6"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12</w:t>
      </w:r>
      <w:r w:rsidR="007E1D66" w:rsidRPr="00043968">
        <w:rPr>
          <w:sz w:val="28"/>
          <w:szCs w:val="28"/>
          <w:lang w:val="nl-NL"/>
        </w:rPr>
        <w:t>. Doanh nghiệp được quyền vay vốn của tổ chức tín dụng, tổ chức tài chính; vay của tổ chức, cá nhân ngoài doanh nghiệp, của người lao động; phát hành trái phiếu doanh nghiệp và các hình thức huy động vốn khác theo quy định của pháp luật, bảo đảm khả năng thanh toán nợ. Người phê duyệt phương án huy động vốn phải chịu trách nhiệm giám sát, kiểm tra bảo đảm vốn huy động được sử dụng đúng mục đích, có hiệu quả</w:t>
      </w:r>
      <w:r w:rsidR="00603DBA" w:rsidRPr="00043968">
        <w:rPr>
          <w:sz w:val="28"/>
          <w:szCs w:val="28"/>
          <w:lang w:val="nl-NL"/>
        </w:rPr>
        <w:t xml:space="preserve"> và chịu trách nhiệm về quyết định của mình</w:t>
      </w:r>
      <w:r w:rsidR="007E1D66" w:rsidRPr="00043968">
        <w:rPr>
          <w:sz w:val="28"/>
          <w:szCs w:val="28"/>
          <w:lang w:val="nl-NL"/>
        </w:rPr>
        <w:t>.</w:t>
      </w:r>
    </w:p>
    <w:p w:rsidR="007E1D66" w:rsidRPr="00043968" w:rsidRDefault="007E1D66" w:rsidP="007E1D66">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13. </w:t>
      </w:r>
      <w:r w:rsidR="00B165E7" w:rsidRPr="00043968">
        <w:rPr>
          <w:rFonts w:ascii="Times New Roman" w:hAnsi="Times New Roman" w:cs="Times New Roman"/>
          <w:sz w:val="28"/>
          <w:szCs w:val="28"/>
          <w:lang w:val="nl-NL"/>
        </w:rPr>
        <w:t>D</w:t>
      </w:r>
      <w:r w:rsidRPr="00043968">
        <w:rPr>
          <w:rFonts w:ascii="Times New Roman" w:hAnsi="Times New Roman" w:cs="Times New Roman"/>
          <w:sz w:val="28"/>
          <w:szCs w:val="28"/>
          <w:lang w:val="nl-NL"/>
        </w:rPr>
        <w:t>oanh nghiệp thực hiện bảo lãnh cho công ty có vốn đầu tư</w:t>
      </w:r>
      <w:r w:rsidR="001A12E0" w:rsidRPr="00043968">
        <w:rPr>
          <w:rFonts w:ascii="Times New Roman" w:hAnsi="Times New Roman" w:cs="Times New Roman"/>
          <w:sz w:val="28"/>
          <w:szCs w:val="28"/>
          <w:lang w:val="nl-NL"/>
        </w:rPr>
        <w:t xml:space="preserve"> trên 50% vốn điều lệ</w:t>
      </w:r>
      <w:r w:rsidRPr="00043968">
        <w:rPr>
          <w:rFonts w:ascii="Times New Roman" w:hAnsi="Times New Roman" w:cs="Times New Roman"/>
          <w:sz w:val="28"/>
          <w:szCs w:val="28"/>
          <w:lang w:val="nl-NL"/>
        </w:rPr>
        <w:t xml:space="preserve"> của doanh nghiệp vay vốn tại các tổ chức tín dụng </w:t>
      </w:r>
      <w:r w:rsidR="00B165E7" w:rsidRPr="00043968">
        <w:rPr>
          <w:rFonts w:ascii="Times New Roman" w:hAnsi="Times New Roman" w:cs="Times New Roman"/>
          <w:sz w:val="28"/>
          <w:szCs w:val="28"/>
          <w:lang w:val="nl-NL"/>
        </w:rPr>
        <w:t xml:space="preserve">đảm bảo </w:t>
      </w:r>
      <w:r w:rsidRPr="00043968">
        <w:rPr>
          <w:rFonts w:ascii="Times New Roman" w:hAnsi="Times New Roman" w:cs="Times New Roman"/>
          <w:sz w:val="28"/>
          <w:szCs w:val="28"/>
          <w:lang w:val="nl-NL"/>
        </w:rPr>
        <w:t xml:space="preserve">tổng giá trị các khoản bảo lãnh không được vượt quá mức vốn của doanh nghiệp </w:t>
      </w:r>
      <w:r w:rsidR="00603DBA" w:rsidRPr="00043968">
        <w:rPr>
          <w:rFonts w:ascii="Times New Roman" w:hAnsi="Times New Roman" w:cs="Times New Roman"/>
          <w:sz w:val="28"/>
          <w:szCs w:val="28"/>
          <w:lang w:val="nl-NL"/>
        </w:rPr>
        <w:t xml:space="preserve">đã </w:t>
      </w:r>
      <w:r w:rsidRPr="00043968">
        <w:rPr>
          <w:rFonts w:ascii="Times New Roman" w:hAnsi="Times New Roman" w:cs="Times New Roman"/>
          <w:sz w:val="28"/>
          <w:szCs w:val="28"/>
          <w:lang w:val="nl-NL"/>
        </w:rPr>
        <w:t>đầu tư tại doanh nghiệp có vốn đầu tư.</w:t>
      </w:r>
    </w:p>
    <w:p w:rsidR="007E1D66" w:rsidRPr="00043968" w:rsidRDefault="007E1D66"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14. Doanh nghiệp không được kinh doanh bất động sản, trừ các trường hợp sau:</w:t>
      </w:r>
    </w:p>
    <w:p w:rsidR="007E1D66" w:rsidRPr="00043968" w:rsidRDefault="007E1D66"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a) Doanh nghiệp có ngành nghề kinh doanh chính là ngành nghề kinh doanh bất động sản theo quy định của Luật Kinh doanh bất động sản;</w:t>
      </w:r>
    </w:p>
    <w:p w:rsidR="007E1D66" w:rsidRPr="00043968" w:rsidRDefault="007E1D66" w:rsidP="007E1D66">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b) Cho thuê, khai thác văn phòng, trụ sở làm việc của doanh nghiệp phải được cấp có thẩm quyền quyết định chủ trương đầu tư dự án hoặc tại quyết định phê duyệt dự án đầu tư quy định tại Luật này.</w:t>
      </w:r>
    </w:p>
    <w:p w:rsidR="00092565" w:rsidRPr="00043968" w:rsidRDefault="00C976F6" w:rsidP="001976E8">
      <w:pPr>
        <w:pStyle w:val="NormalWeb"/>
        <w:shd w:val="clear" w:color="auto" w:fill="FFFFFF"/>
        <w:spacing w:before="120" w:beforeAutospacing="0" w:after="120" w:afterAutospacing="0"/>
        <w:ind w:firstLine="720"/>
        <w:jc w:val="both"/>
        <w:rPr>
          <w:bCs/>
          <w:sz w:val="28"/>
          <w:szCs w:val="28"/>
          <w:lang w:val="nl-NL"/>
        </w:rPr>
      </w:pPr>
      <w:r w:rsidRPr="00043968">
        <w:rPr>
          <w:sz w:val="28"/>
          <w:szCs w:val="28"/>
          <w:lang w:val="nl-NL"/>
        </w:rPr>
        <w:t xml:space="preserve">15. </w:t>
      </w:r>
      <w:r w:rsidR="00B37CF1" w:rsidRPr="00043968">
        <w:rPr>
          <w:sz w:val="28"/>
          <w:szCs w:val="28"/>
          <w:lang w:val="nl-NL"/>
        </w:rPr>
        <w:t>Doanh nghiệp đ</w:t>
      </w:r>
      <w:r w:rsidR="00092565" w:rsidRPr="00043968">
        <w:rPr>
          <w:bCs/>
          <w:sz w:val="28"/>
          <w:szCs w:val="28"/>
          <w:lang w:val="nl-NL"/>
        </w:rPr>
        <w:t xml:space="preserve">ược </w:t>
      </w:r>
      <w:r w:rsidR="00981158" w:rsidRPr="00043968">
        <w:rPr>
          <w:bCs/>
          <w:sz w:val="28"/>
          <w:szCs w:val="28"/>
          <w:lang w:val="nl-NL"/>
        </w:rPr>
        <w:t xml:space="preserve">chi </w:t>
      </w:r>
      <w:r w:rsidR="00092565" w:rsidRPr="00043968">
        <w:rPr>
          <w:bCs/>
          <w:sz w:val="28"/>
          <w:szCs w:val="28"/>
          <w:lang w:val="nl-NL"/>
        </w:rPr>
        <w:t xml:space="preserve">trả </w:t>
      </w:r>
      <w:r w:rsidR="00981158" w:rsidRPr="00043968">
        <w:rPr>
          <w:bCs/>
          <w:sz w:val="28"/>
          <w:szCs w:val="28"/>
          <w:lang w:val="nl-NL"/>
        </w:rPr>
        <w:t xml:space="preserve">tiền </w:t>
      </w:r>
      <w:r w:rsidR="00092565" w:rsidRPr="00043968">
        <w:rPr>
          <w:bCs/>
          <w:sz w:val="28"/>
          <w:szCs w:val="28"/>
          <w:lang w:val="nl-NL"/>
        </w:rPr>
        <w:t>lương</w:t>
      </w:r>
      <w:r w:rsidR="00981158" w:rsidRPr="00043968">
        <w:rPr>
          <w:bCs/>
          <w:sz w:val="28"/>
          <w:szCs w:val="28"/>
          <w:lang w:val="nl-NL"/>
        </w:rPr>
        <w:t>, tiền công, thù lao</w:t>
      </w:r>
      <w:r w:rsidR="00B37CF1" w:rsidRPr="00043968">
        <w:rPr>
          <w:bCs/>
          <w:sz w:val="28"/>
          <w:szCs w:val="28"/>
          <w:lang w:val="nl-NL"/>
        </w:rPr>
        <w:t xml:space="preserve"> cho người lao động</w:t>
      </w:r>
      <w:r w:rsidR="00092565" w:rsidRPr="00043968">
        <w:rPr>
          <w:bCs/>
          <w:sz w:val="28"/>
          <w:szCs w:val="28"/>
          <w:lang w:val="nl-NL"/>
        </w:rPr>
        <w:t xml:space="preserve"> th</w:t>
      </w:r>
      <w:r w:rsidR="006B1897" w:rsidRPr="00043968">
        <w:rPr>
          <w:bCs/>
          <w:sz w:val="28"/>
          <w:szCs w:val="28"/>
          <w:lang w:val="nl-NL"/>
        </w:rPr>
        <w:t>eo hiệu quả và</w:t>
      </w:r>
      <w:r w:rsidR="00092565" w:rsidRPr="00043968">
        <w:rPr>
          <w:bCs/>
          <w:sz w:val="28"/>
          <w:szCs w:val="28"/>
          <w:lang w:val="nl-NL"/>
        </w:rPr>
        <w:t xml:space="preserve"> kết quả sản xuất kinh doanh</w:t>
      </w:r>
      <w:r w:rsidR="006B1897" w:rsidRPr="00043968">
        <w:rPr>
          <w:bCs/>
          <w:sz w:val="28"/>
          <w:szCs w:val="28"/>
          <w:lang w:val="nl-NL"/>
        </w:rPr>
        <w:t xml:space="preserve"> của doanh nghiệp</w:t>
      </w:r>
      <w:r w:rsidR="00092565" w:rsidRPr="00043968">
        <w:rPr>
          <w:bCs/>
          <w:sz w:val="28"/>
          <w:szCs w:val="28"/>
          <w:lang w:val="nl-NL"/>
        </w:rPr>
        <w:t>.</w:t>
      </w:r>
    </w:p>
    <w:p w:rsidR="002B3DBF" w:rsidRPr="00043968" w:rsidRDefault="002B3DBF" w:rsidP="007B3234">
      <w:pPr>
        <w:pStyle w:val="Heading1"/>
        <w:spacing w:before="120" w:after="120"/>
        <w:ind w:firstLine="720"/>
        <w:jc w:val="both"/>
        <w:rPr>
          <w:bCs/>
          <w:sz w:val="28"/>
          <w:szCs w:val="28"/>
        </w:rPr>
      </w:pPr>
      <w:bookmarkStart w:id="53" w:name="_Toc147241721"/>
      <w:bookmarkStart w:id="54" w:name="_Toc177744943"/>
      <w:r w:rsidRPr="00043968">
        <w:rPr>
          <w:bCs/>
          <w:sz w:val="28"/>
          <w:szCs w:val="28"/>
        </w:rPr>
        <w:t>Điều 13. Thẩm quyền quyết định công tác nhân sự</w:t>
      </w:r>
      <w:bookmarkEnd w:id="53"/>
      <w:bookmarkEnd w:id="54"/>
      <w:r w:rsidRPr="00043968">
        <w:rPr>
          <w:bCs/>
          <w:sz w:val="28"/>
          <w:szCs w:val="28"/>
        </w:rPr>
        <w:t xml:space="preserve"> </w:t>
      </w:r>
    </w:p>
    <w:p w:rsidR="00E24D7B" w:rsidRPr="00043968" w:rsidRDefault="002B3DBF" w:rsidP="000F775D">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1. </w:t>
      </w:r>
      <w:r w:rsidR="00E24D7B" w:rsidRPr="00043968">
        <w:rPr>
          <w:rFonts w:ascii="Times New Roman" w:eastAsia="Times New Roman" w:hAnsi="Times New Roman" w:cs="Times New Roman"/>
          <w:sz w:val="28"/>
          <w:szCs w:val="28"/>
          <w:lang w:val="nl-NL"/>
        </w:rPr>
        <w:t>Cơ quan đại diện chủ sở hữu vốn quyết định cử người đại diện chủ sở hữu vốn tại doanh nghiệp thuộc phạm vi quản lý.</w:t>
      </w:r>
    </w:p>
    <w:p w:rsidR="009708FD" w:rsidRPr="00043968" w:rsidRDefault="00E24D7B" w:rsidP="000F775D">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 xml:space="preserve">2. </w:t>
      </w:r>
      <w:r w:rsidR="000F775D" w:rsidRPr="00043968">
        <w:rPr>
          <w:rFonts w:ascii="Times New Roman" w:eastAsia="Times New Roman" w:hAnsi="Times New Roman" w:cs="Times New Roman"/>
          <w:sz w:val="28"/>
          <w:szCs w:val="28"/>
          <w:lang w:val="nl-NL"/>
        </w:rPr>
        <w:t>Thủ tướng Chính phủ quyết định bổ nhiệm, bổ nhiệm lại, thuê, chấp thuận từ chức, miễn nhiệm</w:t>
      </w:r>
      <w:r w:rsidR="00926EC8" w:rsidRPr="00043968">
        <w:rPr>
          <w:rFonts w:ascii="Times New Roman" w:eastAsia="Times New Roman" w:hAnsi="Times New Roman" w:cs="Times New Roman"/>
          <w:sz w:val="28"/>
          <w:szCs w:val="28"/>
          <w:lang w:val="nl-NL"/>
        </w:rPr>
        <w:t>, chấm dứt hợp đồng thuê</w:t>
      </w:r>
      <w:r w:rsidR="000F775D" w:rsidRPr="00043968">
        <w:rPr>
          <w:rFonts w:ascii="Times New Roman" w:eastAsia="Times New Roman" w:hAnsi="Times New Roman" w:cs="Times New Roman"/>
          <w:sz w:val="28"/>
          <w:szCs w:val="28"/>
          <w:lang w:val="nl-NL"/>
        </w:rPr>
        <w:t>, khen thưởng, kỷ luật Chủ tịch Hội đồng thành viên, Chủ tịch công ty</w:t>
      </w:r>
      <w:r w:rsidR="00924A58" w:rsidRPr="00043968">
        <w:rPr>
          <w:rFonts w:ascii="Times New Roman" w:eastAsia="Times New Roman" w:hAnsi="Times New Roman" w:cs="Times New Roman"/>
          <w:sz w:val="28"/>
          <w:szCs w:val="28"/>
          <w:lang w:val="nl-NL"/>
        </w:rPr>
        <w:t xml:space="preserve"> </w:t>
      </w:r>
      <w:r w:rsidR="00924A58" w:rsidRPr="00043968">
        <w:rPr>
          <w:rFonts w:ascii="Times New Roman" w:hAnsi="Times New Roman" w:cs="Times New Roman"/>
          <w:bCs/>
          <w:sz w:val="28"/>
          <w:szCs w:val="28"/>
          <w:lang w:val="nl-NL"/>
        </w:rPr>
        <w:t>tại</w:t>
      </w:r>
      <w:r w:rsidR="00924A58" w:rsidRPr="00043968">
        <w:rPr>
          <w:rFonts w:ascii="Times New Roman" w:eastAsia="Times New Roman" w:hAnsi="Times New Roman" w:cs="Times New Roman"/>
          <w:sz w:val="28"/>
          <w:szCs w:val="28"/>
          <w:lang w:val="nl-NL"/>
        </w:rPr>
        <w:t xml:space="preserve"> doanh nghiệp </w:t>
      </w:r>
      <w:r w:rsidR="00E5484F" w:rsidRPr="00043968">
        <w:rPr>
          <w:rFonts w:ascii="Times New Roman" w:eastAsia="Times New Roman" w:hAnsi="Times New Roman" w:cs="Times New Roman"/>
          <w:sz w:val="28"/>
          <w:szCs w:val="28"/>
          <w:lang w:val="nl-NL"/>
        </w:rPr>
        <w:t xml:space="preserve">có vốn </w:t>
      </w:r>
      <w:r w:rsidR="00050E0A" w:rsidRPr="00043968">
        <w:rPr>
          <w:rFonts w:ascii="Times New Roman" w:eastAsia="Times New Roman" w:hAnsi="Times New Roman" w:cs="Times New Roman"/>
          <w:sz w:val="28"/>
          <w:szCs w:val="28"/>
          <w:lang w:val="nl-NL"/>
        </w:rPr>
        <w:t xml:space="preserve">đầu tư của </w:t>
      </w:r>
      <w:r w:rsidR="00E5484F" w:rsidRPr="00043968">
        <w:rPr>
          <w:rFonts w:ascii="Times New Roman" w:eastAsia="Times New Roman" w:hAnsi="Times New Roman" w:cs="Times New Roman"/>
          <w:sz w:val="28"/>
          <w:szCs w:val="28"/>
          <w:lang w:val="nl-NL"/>
        </w:rPr>
        <w:t xml:space="preserve">nhà nước 100% vốn điều lệ </w:t>
      </w:r>
      <w:r w:rsidR="000F775D" w:rsidRPr="00043968">
        <w:rPr>
          <w:rFonts w:ascii="Times New Roman" w:eastAsia="Times New Roman" w:hAnsi="Times New Roman" w:cs="Times New Roman"/>
          <w:sz w:val="28"/>
          <w:szCs w:val="28"/>
          <w:lang w:val="nl-NL"/>
        </w:rPr>
        <w:t>giữ vai trò chủ đạo, giữ vị trí chen chốt</w:t>
      </w:r>
      <w:r w:rsidR="00926EC8" w:rsidRPr="00043968">
        <w:rPr>
          <w:rFonts w:ascii="Times New Roman" w:eastAsia="Times New Roman" w:hAnsi="Times New Roman" w:cs="Times New Roman"/>
          <w:sz w:val="28"/>
          <w:szCs w:val="28"/>
          <w:lang w:val="nl-NL"/>
        </w:rPr>
        <w:t xml:space="preserve"> của nền kinh tế,</w:t>
      </w:r>
      <w:r w:rsidR="000F775D" w:rsidRPr="00043968">
        <w:rPr>
          <w:rFonts w:ascii="Times New Roman" w:eastAsia="Times New Roman" w:hAnsi="Times New Roman" w:cs="Times New Roman"/>
          <w:sz w:val="28"/>
          <w:szCs w:val="28"/>
          <w:lang w:val="nl-NL"/>
        </w:rPr>
        <w:t xml:space="preserve"> quản lý hạ tầng quan trọng quốc gia. Chính phủ quyết định danh sách </w:t>
      </w:r>
      <w:r w:rsidR="00926EC8" w:rsidRPr="00043968">
        <w:rPr>
          <w:rFonts w:ascii="Times New Roman" w:eastAsia="Times New Roman" w:hAnsi="Times New Roman" w:cs="Times New Roman"/>
          <w:sz w:val="28"/>
          <w:szCs w:val="28"/>
          <w:lang w:val="nl-NL"/>
        </w:rPr>
        <w:t xml:space="preserve">cụ thể </w:t>
      </w:r>
      <w:r w:rsidR="000F775D" w:rsidRPr="00043968">
        <w:rPr>
          <w:rFonts w:ascii="Times New Roman" w:eastAsia="Times New Roman" w:hAnsi="Times New Roman" w:cs="Times New Roman"/>
          <w:sz w:val="28"/>
          <w:szCs w:val="28"/>
          <w:lang w:val="nl-NL"/>
        </w:rPr>
        <w:t>các doanh nghiệp trong từng thời kỳ.</w:t>
      </w:r>
      <w:r w:rsidR="00E5484F" w:rsidRPr="00043968">
        <w:rPr>
          <w:rFonts w:ascii="Times New Roman" w:eastAsia="Times New Roman" w:hAnsi="Times New Roman" w:cs="Times New Roman"/>
          <w:sz w:val="28"/>
          <w:szCs w:val="28"/>
          <w:lang w:val="nl-NL"/>
        </w:rPr>
        <w:t xml:space="preserve"> </w:t>
      </w:r>
    </w:p>
    <w:p w:rsidR="00565F5F" w:rsidRPr="00043968" w:rsidRDefault="00E24D7B" w:rsidP="00565F5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w:t>
      </w:r>
      <w:r w:rsidR="00565F5F"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Cơ quan đại diện chủ sở hữu vốn quyết định hoặc có ý kiến bổ nhiệm, bổ nhiệm lại, thuê, chấp thuận từ chức, miễn nhiệm</w:t>
      </w:r>
      <w:r w:rsidR="0022456D" w:rsidRPr="00043968">
        <w:rPr>
          <w:rFonts w:ascii="Times New Roman" w:eastAsia="Times New Roman" w:hAnsi="Times New Roman" w:cs="Times New Roman"/>
          <w:sz w:val="28"/>
          <w:szCs w:val="28"/>
          <w:lang w:val="nl-NL"/>
        </w:rPr>
        <w:t>, chấm dứt hợp đồng thuê</w:t>
      </w:r>
      <w:r w:rsidRPr="00043968">
        <w:rPr>
          <w:rFonts w:ascii="Times New Roman" w:eastAsia="Times New Roman" w:hAnsi="Times New Roman" w:cs="Times New Roman"/>
          <w:sz w:val="28"/>
          <w:szCs w:val="28"/>
          <w:lang w:val="nl-NL"/>
        </w:rPr>
        <w:t xml:space="preserve">, khen thưởng, kỷ luật </w:t>
      </w:r>
      <w:r w:rsidR="00E21C24" w:rsidRPr="00043968">
        <w:rPr>
          <w:rFonts w:ascii="Times New Roman" w:eastAsia="Times New Roman" w:hAnsi="Times New Roman" w:cs="Times New Roman"/>
          <w:sz w:val="28"/>
          <w:szCs w:val="28"/>
          <w:lang w:val="nl-NL"/>
        </w:rPr>
        <w:t>các chức danh</w:t>
      </w:r>
      <w:r w:rsidR="00924A58"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 xml:space="preserve">tại doanh nghiệp thuộc phạm vi quản lý, ngoài </w:t>
      </w:r>
      <w:r w:rsidR="009222AC" w:rsidRPr="00043968">
        <w:rPr>
          <w:rFonts w:ascii="Times New Roman" w:eastAsia="Times New Roman" w:hAnsi="Times New Roman" w:cs="Times New Roman"/>
          <w:sz w:val="28"/>
          <w:szCs w:val="28"/>
          <w:lang w:val="nl-NL"/>
        </w:rPr>
        <w:t xml:space="preserve">chức danh tại </w:t>
      </w:r>
      <w:r w:rsidRPr="00043968">
        <w:rPr>
          <w:rFonts w:ascii="Times New Roman" w:eastAsia="Times New Roman" w:hAnsi="Times New Roman" w:cs="Times New Roman"/>
          <w:sz w:val="28"/>
          <w:szCs w:val="28"/>
          <w:lang w:val="nl-NL"/>
        </w:rPr>
        <w:t xml:space="preserve">các doanh nghiệp quy định tại </w:t>
      </w:r>
      <w:r w:rsidRPr="00043968">
        <w:rPr>
          <w:rFonts w:ascii="Times New Roman" w:eastAsia="Times New Roman" w:hAnsi="Times New Roman" w:cs="Times New Roman"/>
          <w:bCs/>
          <w:sz w:val="28"/>
          <w:szCs w:val="28"/>
          <w:lang w:val="nl-NL"/>
        </w:rPr>
        <w:t>khoản 2</w:t>
      </w:r>
      <w:r w:rsidRPr="00043968">
        <w:rPr>
          <w:rFonts w:ascii="Times New Roman" w:eastAsia="Times New Roman" w:hAnsi="Times New Roman" w:cs="Times New Roman"/>
          <w:sz w:val="28"/>
          <w:szCs w:val="28"/>
          <w:lang w:val="nl-NL"/>
        </w:rPr>
        <w:t xml:space="preserve"> Điều này như sau</w:t>
      </w:r>
      <w:r w:rsidR="00565F5F" w:rsidRPr="00043968">
        <w:rPr>
          <w:rFonts w:ascii="Times New Roman" w:eastAsia="Times New Roman" w:hAnsi="Times New Roman" w:cs="Times New Roman"/>
          <w:sz w:val="28"/>
          <w:szCs w:val="28"/>
          <w:lang w:val="nl-NL"/>
        </w:rPr>
        <w:t>:</w:t>
      </w:r>
    </w:p>
    <w:p w:rsidR="00E5484F" w:rsidRPr="00043968" w:rsidRDefault="00565F5F" w:rsidP="00565F5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a) Quyết định</w:t>
      </w:r>
      <w:r w:rsidR="00E24D7B" w:rsidRPr="00043968">
        <w:rPr>
          <w:rFonts w:ascii="Times New Roman" w:eastAsia="Times New Roman" w:hAnsi="Times New Roman" w:cs="Times New Roman"/>
          <w:sz w:val="28"/>
          <w:szCs w:val="28"/>
          <w:lang w:val="nl-NL"/>
        </w:rPr>
        <w:t xml:space="preserve"> </w:t>
      </w:r>
      <w:r w:rsidR="00E21C24" w:rsidRPr="00043968">
        <w:rPr>
          <w:rFonts w:ascii="Times New Roman" w:eastAsia="Times New Roman" w:hAnsi="Times New Roman" w:cs="Times New Roman"/>
          <w:sz w:val="28"/>
          <w:szCs w:val="28"/>
          <w:lang w:val="nl-NL"/>
        </w:rPr>
        <w:t>nhân sự giữ chức danh</w:t>
      </w:r>
      <w:r w:rsidRPr="00043968">
        <w:rPr>
          <w:rFonts w:ascii="Times New Roman" w:eastAsia="Times New Roman" w:hAnsi="Times New Roman" w:cs="Times New Roman"/>
          <w:sz w:val="28"/>
          <w:szCs w:val="28"/>
          <w:lang w:val="nl-NL"/>
        </w:rPr>
        <w:t xml:space="preserve"> Chủ tịch Hội đồng thành viên</w:t>
      </w:r>
      <w:r w:rsidR="008C4022" w:rsidRPr="00043968">
        <w:rPr>
          <w:rFonts w:ascii="Times New Roman" w:eastAsia="Times New Roman" w:hAnsi="Times New Roman" w:cs="Times New Roman"/>
          <w:sz w:val="28"/>
          <w:szCs w:val="28"/>
          <w:lang w:val="nl-NL"/>
        </w:rPr>
        <w:t>, thành viên Hội đồng thành viên,</w:t>
      </w:r>
      <w:r w:rsidRPr="00043968">
        <w:rPr>
          <w:rFonts w:ascii="Times New Roman" w:eastAsia="Times New Roman" w:hAnsi="Times New Roman" w:cs="Times New Roman"/>
          <w:sz w:val="28"/>
          <w:szCs w:val="28"/>
          <w:lang w:val="nl-NL"/>
        </w:rPr>
        <w:t xml:space="preserve"> </w:t>
      </w:r>
      <w:r w:rsidR="008C4022" w:rsidRPr="00043968">
        <w:rPr>
          <w:rFonts w:ascii="Times New Roman" w:eastAsia="Times New Roman" w:hAnsi="Times New Roman" w:cs="Times New Roman"/>
          <w:sz w:val="28"/>
          <w:szCs w:val="28"/>
          <w:lang w:val="nl-NL"/>
        </w:rPr>
        <w:t xml:space="preserve">Chủ tịch Hội đồng quản trị, thành viên Hội đồng quản trị, Chủ tịch công ty, </w:t>
      </w:r>
      <w:r w:rsidRPr="00043968">
        <w:rPr>
          <w:rFonts w:ascii="Times New Roman" w:eastAsia="Times New Roman" w:hAnsi="Times New Roman" w:cs="Times New Roman"/>
          <w:sz w:val="28"/>
          <w:szCs w:val="28"/>
          <w:lang w:val="nl-NL"/>
        </w:rPr>
        <w:t>Trưởng ban kiểm soát, Kiểm soát viên</w:t>
      </w:r>
      <w:r w:rsidR="002D05B7" w:rsidRPr="00043968">
        <w:rPr>
          <w:rFonts w:ascii="Times New Roman" w:eastAsia="Times New Roman" w:hAnsi="Times New Roman" w:cs="Times New Roman"/>
          <w:sz w:val="28"/>
          <w:szCs w:val="28"/>
          <w:lang w:val="nl-NL"/>
        </w:rPr>
        <w:t>, Trưởng kiểm toán nội bộ</w:t>
      </w:r>
      <w:r w:rsidR="00E83647"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tại doanh nghiệp</w:t>
      </w:r>
      <w:r w:rsidR="00E5484F" w:rsidRPr="00043968">
        <w:rPr>
          <w:rFonts w:ascii="Times New Roman" w:eastAsia="Times New Roman" w:hAnsi="Times New Roman" w:cs="Times New Roman"/>
          <w:sz w:val="28"/>
          <w:szCs w:val="28"/>
          <w:lang w:val="nl-NL"/>
        </w:rPr>
        <w:t xml:space="preserve"> có vốn </w:t>
      </w:r>
      <w:r w:rsidR="00050E0A" w:rsidRPr="00043968">
        <w:rPr>
          <w:rFonts w:ascii="Times New Roman" w:eastAsia="Times New Roman" w:hAnsi="Times New Roman" w:cs="Times New Roman"/>
          <w:sz w:val="28"/>
          <w:szCs w:val="28"/>
          <w:lang w:val="nl-NL"/>
        </w:rPr>
        <w:t xml:space="preserve">đầu tư của </w:t>
      </w:r>
      <w:r w:rsidR="00E5484F" w:rsidRPr="00043968">
        <w:rPr>
          <w:rFonts w:ascii="Times New Roman" w:eastAsia="Times New Roman" w:hAnsi="Times New Roman" w:cs="Times New Roman"/>
          <w:sz w:val="28"/>
          <w:szCs w:val="28"/>
          <w:lang w:val="nl-NL"/>
        </w:rPr>
        <w:t>nhà nước 100% vốn điều lệ.</w:t>
      </w:r>
    </w:p>
    <w:p w:rsidR="00565F5F" w:rsidRPr="00043968" w:rsidRDefault="00E5484F" w:rsidP="00565F5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Có ý kiến để người đại diện chủ sở hữu vốn biểu quyết </w:t>
      </w:r>
      <w:r w:rsidR="005767C7" w:rsidRPr="00043968">
        <w:rPr>
          <w:rFonts w:ascii="Times New Roman" w:eastAsia="Times New Roman" w:hAnsi="Times New Roman" w:cs="Times New Roman"/>
          <w:sz w:val="28"/>
          <w:szCs w:val="28"/>
          <w:lang w:val="nl-NL"/>
        </w:rPr>
        <w:t xml:space="preserve">để </w:t>
      </w:r>
      <w:r w:rsidRPr="00043968">
        <w:rPr>
          <w:rFonts w:ascii="Times New Roman" w:eastAsia="Times New Roman" w:hAnsi="Times New Roman" w:cs="Times New Roman"/>
          <w:sz w:val="28"/>
          <w:szCs w:val="28"/>
          <w:lang w:val="nl-NL"/>
        </w:rPr>
        <w:t>quyết định nhân sự giữ chức danh Chủ tịch Hội đồng thành viên, thành viên Hội đồng thành viên, Chủ tịch Hội đồng quản trị, thành viên Hội đồng quản trị, Chủ tịch công ty, Trưởng ban kiểm soát, Kiểm soát viên</w:t>
      </w:r>
      <w:r w:rsidR="002D05B7" w:rsidRPr="00043968">
        <w:rPr>
          <w:rFonts w:ascii="Times New Roman" w:eastAsia="Times New Roman" w:hAnsi="Times New Roman" w:cs="Times New Roman"/>
          <w:sz w:val="28"/>
          <w:szCs w:val="28"/>
          <w:lang w:val="nl-NL"/>
        </w:rPr>
        <w:t>, Trưởng kiểm toán nội bộ</w:t>
      </w:r>
      <w:r w:rsidR="008211B9" w:rsidRPr="00043968">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 xml:space="preserve">tại doanh nghiệp có vốn </w:t>
      </w:r>
      <w:r w:rsidR="00050E0A"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 từ trên 50% đến dưới 100% vốn điều lệ</w:t>
      </w:r>
      <w:r w:rsidR="00565F5F" w:rsidRPr="00043968">
        <w:rPr>
          <w:rFonts w:ascii="Times New Roman" w:eastAsia="Times New Roman" w:hAnsi="Times New Roman" w:cs="Times New Roman"/>
          <w:sz w:val="28"/>
          <w:szCs w:val="28"/>
          <w:lang w:val="nl-NL"/>
        </w:rPr>
        <w:t>.</w:t>
      </w:r>
      <w:r w:rsidRPr="00043968">
        <w:rPr>
          <w:rFonts w:ascii="Times New Roman" w:eastAsia="Times New Roman" w:hAnsi="Times New Roman" w:cs="Times New Roman"/>
          <w:sz w:val="28"/>
          <w:szCs w:val="28"/>
          <w:lang w:val="nl-NL"/>
        </w:rPr>
        <w:t xml:space="preserve"> </w:t>
      </w:r>
    </w:p>
    <w:p w:rsidR="00F00B22" w:rsidRPr="00043968" w:rsidRDefault="00163DEF" w:rsidP="00163DE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4. </w:t>
      </w:r>
      <w:r w:rsidR="003D6137" w:rsidRPr="00043968">
        <w:rPr>
          <w:rFonts w:ascii="Times New Roman" w:eastAsia="Times New Roman" w:hAnsi="Times New Roman" w:cs="Times New Roman"/>
          <w:sz w:val="28"/>
          <w:szCs w:val="28"/>
          <w:lang w:val="nl-NL"/>
        </w:rPr>
        <w:t xml:space="preserve">Hội đồng thành viên hoặc </w:t>
      </w:r>
      <w:r w:rsidRPr="00043968">
        <w:rPr>
          <w:rFonts w:ascii="Times New Roman" w:eastAsia="Times New Roman" w:hAnsi="Times New Roman" w:cs="Times New Roman"/>
          <w:sz w:val="28"/>
          <w:szCs w:val="28"/>
          <w:lang w:val="nl-NL"/>
        </w:rPr>
        <w:t xml:space="preserve">Chủ tịch Hội đồng thành viên, Chủ tịch công ty, </w:t>
      </w:r>
      <w:r w:rsidR="003D6137" w:rsidRPr="00043968">
        <w:rPr>
          <w:rFonts w:ascii="Times New Roman" w:eastAsia="Times New Roman" w:hAnsi="Times New Roman" w:cs="Times New Roman"/>
          <w:sz w:val="28"/>
          <w:szCs w:val="28"/>
          <w:lang w:val="nl-NL"/>
        </w:rPr>
        <w:t xml:space="preserve">Hội đồng quản trị hoặc </w:t>
      </w:r>
      <w:r w:rsidRPr="00043968">
        <w:rPr>
          <w:rFonts w:ascii="Times New Roman" w:eastAsia="Times New Roman" w:hAnsi="Times New Roman" w:cs="Times New Roman"/>
          <w:sz w:val="28"/>
          <w:szCs w:val="28"/>
          <w:lang w:val="nl-NL"/>
        </w:rPr>
        <w:t xml:space="preserve">Chủ tịch Hội đồng quản trị quyết định hoặc có ý kiến bổ nhiệm, bổ nhiệm lại, thuê, chấp thuận từ chức, miễn nhiệm, chấm dứt hợp đồng thuê, khen thưởng, kỷ luật </w:t>
      </w:r>
      <w:r w:rsidR="00E21C24" w:rsidRPr="00043968">
        <w:rPr>
          <w:rFonts w:ascii="Times New Roman" w:eastAsia="Times New Roman" w:hAnsi="Times New Roman" w:cs="Times New Roman"/>
          <w:sz w:val="28"/>
          <w:szCs w:val="28"/>
          <w:lang w:val="nl-NL"/>
        </w:rPr>
        <w:t xml:space="preserve">nhân sự giữ </w:t>
      </w:r>
      <w:r w:rsidR="00E70261" w:rsidRPr="00043968">
        <w:rPr>
          <w:rFonts w:ascii="Times New Roman" w:eastAsia="Times New Roman" w:hAnsi="Times New Roman" w:cs="Times New Roman"/>
          <w:sz w:val="28"/>
          <w:szCs w:val="28"/>
          <w:lang w:val="nl-NL"/>
        </w:rPr>
        <w:t xml:space="preserve">các </w:t>
      </w:r>
      <w:r w:rsidR="00E21C24" w:rsidRPr="00043968">
        <w:rPr>
          <w:rFonts w:ascii="Times New Roman" w:eastAsia="Times New Roman" w:hAnsi="Times New Roman" w:cs="Times New Roman"/>
          <w:sz w:val="28"/>
          <w:szCs w:val="28"/>
          <w:lang w:val="nl-NL"/>
        </w:rPr>
        <w:t xml:space="preserve">chức danh </w:t>
      </w:r>
      <w:r w:rsidRPr="00043968">
        <w:rPr>
          <w:rFonts w:ascii="Times New Roman" w:eastAsia="Times New Roman" w:hAnsi="Times New Roman" w:cs="Times New Roman"/>
          <w:sz w:val="28"/>
          <w:szCs w:val="28"/>
          <w:lang w:val="nl-NL"/>
        </w:rPr>
        <w:t xml:space="preserve">ngoài chức danh quy định tại </w:t>
      </w:r>
      <w:r w:rsidRPr="00043968">
        <w:rPr>
          <w:rFonts w:ascii="Times New Roman" w:eastAsia="Times New Roman" w:hAnsi="Times New Roman" w:cs="Times New Roman"/>
          <w:bCs/>
          <w:sz w:val="28"/>
          <w:szCs w:val="28"/>
          <w:lang w:val="nl-NL"/>
        </w:rPr>
        <w:t>khoản 2 và Khoản 3</w:t>
      </w:r>
      <w:r w:rsidRPr="00043968">
        <w:rPr>
          <w:rFonts w:ascii="Times New Roman" w:eastAsia="Times New Roman" w:hAnsi="Times New Roman" w:cs="Times New Roman"/>
          <w:sz w:val="28"/>
          <w:szCs w:val="28"/>
          <w:lang w:val="nl-NL"/>
        </w:rPr>
        <w:t xml:space="preserve"> Điều này</w:t>
      </w:r>
      <w:r w:rsidR="00F00B22" w:rsidRPr="00043968">
        <w:rPr>
          <w:rFonts w:ascii="Times New Roman" w:eastAsia="Times New Roman" w:hAnsi="Times New Roman" w:cs="Times New Roman"/>
          <w:sz w:val="28"/>
          <w:szCs w:val="28"/>
          <w:lang w:val="nl-NL"/>
        </w:rPr>
        <w:t xml:space="preserve"> theo Điều lệ công ty.</w:t>
      </w:r>
    </w:p>
    <w:p w:rsidR="00163DEF" w:rsidRPr="00043968" w:rsidRDefault="00931FCE" w:rsidP="00163DE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5</w:t>
      </w:r>
      <w:r w:rsidR="00163DEF" w:rsidRPr="00043968">
        <w:rPr>
          <w:rFonts w:ascii="Times New Roman" w:eastAsia="Times New Roman" w:hAnsi="Times New Roman" w:cs="Times New Roman"/>
          <w:sz w:val="28"/>
          <w:szCs w:val="28"/>
          <w:lang w:val="nl-NL"/>
        </w:rPr>
        <w:t xml:space="preserve">. Chính phủ </w:t>
      </w:r>
      <w:r w:rsidR="00E254A7" w:rsidRPr="00043968">
        <w:rPr>
          <w:rFonts w:ascii="Times New Roman" w:eastAsia="Times New Roman" w:hAnsi="Times New Roman" w:cs="Times New Roman"/>
          <w:sz w:val="28"/>
          <w:szCs w:val="28"/>
          <w:lang w:val="nl-NL"/>
        </w:rPr>
        <w:t>quy định chi tiết</w:t>
      </w:r>
      <w:r w:rsidR="00163DEF" w:rsidRPr="00043968">
        <w:rPr>
          <w:rFonts w:ascii="Times New Roman" w:eastAsia="Times New Roman" w:hAnsi="Times New Roman" w:cs="Times New Roman"/>
          <w:sz w:val="28"/>
          <w:szCs w:val="28"/>
          <w:lang w:val="nl-NL"/>
        </w:rPr>
        <w:t xml:space="preserve"> nội dung tại Điều này.</w:t>
      </w:r>
    </w:p>
    <w:p w:rsidR="002B3DBF" w:rsidRPr="00043968" w:rsidRDefault="002B3DBF" w:rsidP="007B3234">
      <w:pPr>
        <w:pStyle w:val="Heading1"/>
        <w:spacing w:before="120" w:after="120"/>
        <w:ind w:firstLine="720"/>
        <w:jc w:val="both"/>
        <w:rPr>
          <w:bCs/>
          <w:sz w:val="28"/>
          <w:szCs w:val="28"/>
        </w:rPr>
      </w:pPr>
      <w:bookmarkStart w:id="55" w:name="_Toc147241722"/>
      <w:bookmarkStart w:id="56" w:name="_Toc177744944"/>
      <w:r w:rsidRPr="00043968">
        <w:rPr>
          <w:bCs/>
          <w:sz w:val="28"/>
          <w:szCs w:val="28"/>
        </w:rPr>
        <w:t xml:space="preserve">Điều 14. </w:t>
      </w:r>
      <w:bookmarkStart w:id="57" w:name="_Hlk138408572"/>
      <w:r w:rsidRPr="00043968">
        <w:rPr>
          <w:bCs/>
          <w:sz w:val="28"/>
          <w:szCs w:val="28"/>
        </w:rPr>
        <w:t>Thẩm quyền quyết định chiến lược, kế hoạch</w:t>
      </w:r>
      <w:r w:rsidR="000D65C6" w:rsidRPr="00043968">
        <w:rPr>
          <w:bCs/>
          <w:sz w:val="28"/>
          <w:szCs w:val="28"/>
        </w:rPr>
        <w:t xml:space="preserve">, </w:t>
      </w:r>
      <w:r w:rsidRPr="00043968">
        <w:rPr>
          <w:bCs/>
          <w:sz w:val="28"/>
          <w:szCs w:val="28"/>
        </w:rPr>
        <w:t>danh mục cơ cấu</w:t>
      </w:r>
      <w:bookmarkEnd w:id="55"/>
      <w:r w:rsidRPr="00043968">
        <w:rPr>
          <w:bCs/>
          <w:sz w:val="28"/>
          <w:szCs w:val="28"/>
        </w:rPr>
        <w:t xml:space="preserve"> </w:t>
      </w:r>
      <w:r w:rsidR="00694976" w:rsidRPr="00043968">
        <w:rPr>
          <w:bCs/>
          <w:sz w:val="28"/>
          <w:szCs w:val="28"/>
        </w:rPr>
        <w:t>lại vốn</w:t>
      </w:r>
      <w:bookmarkEnd w:id="56"/>
    </w:p>
    <w:p w:rsidR="00B075F3" w:rsidRPr="00043968" w:rsidRDefault="002B3DB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1. Thủ tướng Chính phủ quyết định </w:t>
      </w:r>
      <w:r w:rsidR="008F6991" w:rsidRPr="00043968">
        <w:rPr>
          <w:rFonts w:ascii="Times New Roman" w:eastAsia="Times New Roman" w:hAnsi="Times New Roman" w:cs="Times New Roman"/>
          <w:sz w:val="28"/>
          <w:szCs w:val="28"/>
          <w:lang w:val="nl-NL"/>
        </w:rPr>
        <w:t xml:space="preserve">phê duyệt </w:t>
      </w:r>
      <w:r w:rsidRPr="00043968">
        <w:rPr>
          <w:rFonts w:ascii="Times New Roman" w:eastAsia="Times New Roman" w:hAnsi="Times New Roman" w:cs="Times New Roman"/>
          <w:sz w:val="28"/>
          <w:szCs w:val="28"/>
          <w:lang w:val="nl-NL"/>
        </w:rPr>
        <w:t xml:space="preserve">chiến lược </w:t>
      </w:r>
      <w:r w:rsidRPr="00043968">
        <w:rPr>
          <w:rFonts w:ascii="Times New Roman" w:hAnsi="Times New Roman" w:cs="Times New Roman"/>
          <w:bCs/>
          <w:sz w:val="28"/>
          <w:szCs w:val="28"/>
          <w:lang w:val="nl-NL"/>
        </w:rPr>
        <w:t xml:space="preserve">kinh doanh </w:t>
      </w:r>
      <w:r w:rsidR="008F6991" w:rsidRPr="00043968">
        <w:rPr>
          <w:rFonts w:ascii="Times New Roman" w:hAnsi="Times New Roman" w:cs="Times New Roman"/>
          <w:bCs/>
          <w:sz w:val="28"/>
          <w:szCs w:val="28"/>
          <w:lang w:val="nl-NL"/>
        </w:rPr>
        <w:t>của</w:t>
      </w:r>
      <w:r w:rsidR="008F6991" w:rsidRPr="00043968">
        <w:rPr>
          <w:rFonts w:ascii="Times New Roman" w:eastAsia="Times New Roman" w:hAnsi="Times New Roman" w:cs="Times New Roman"/>
          <w:sz w:val="28"/>
          <w:szCs w:val="28"/>
          <w:lang w:val="nl-NL"/>
        </w:rPr>
        <w:t xml:space="preserve"> doanh nghiệp </w:t>
      </w:r>
      <w:r w:rsidR="00987FD0" w:rsidRPr="00043968">
        <w:rPr>
          <w:rFonts w:ascii="Times New Roman" w:eastAsia="Times New Roman" w:hAnsi="Times New Roman" w:cs="Times New Roman"/>
          <w:sz w:val="28"/>
          <w:szCs w:val="28"/>
          <w:lang w:val="nl-NL"/>
        </w:rPr>
        <w:t xml:space="preserve">có vốn </w:t>
      </w:r>
      <w:r w:rsidR="00050E0A" w:rsidRPr="00043968">
        <w:rPr>
          <w:rFonts w:ascii="Times New Roman" w:eastAsia="Times New Roman" w:hAnsi="Times New Roman" w:cs="Times New Roman"/>
          <w:sz w:val="28"/>
          <w:szCs w:val="28"/>
          <w:lang w:val="nl-NL"/>
        </w:rPr>
        <w:t xml:space="preserve">đầu tư của </w:t>
      </w:r>
      <w:r w:rsidR="00987FD0" w:rsidRPr="00043968">
        <w:rPr>
          <w:rFonts w:ascii="Times New Roman" w:eastAsia="Times New Roman" w:hAnsi="Times New Roman" w:cs="Times New Roman"/>
          <w:sz w:val="28"/>
          <w:szCs w:val="28"/>
          <w:lang w:val="nl-NL"/>
        </w:rPr>
        <w:t xml:space="preserve">nhà nước </w:t>
      </w:r>
      <w:r w:rsidR="00180178" w:rsidRPr="00043968">
        <w:rPr>
          <w:rFonts w:ascii="Times New Roman" w:eastAsia="Times New Roman" w:hAnsi="Times New Roman" w:cs="Times New Roman"/>
          <w:sz w:val="28"/>
          <w:szCs w:val="28"/>
          <w:lang w:val="nl-NL"/>
        </w:rPr>
        <w:t xml:space="preserve">theo danh sách </w:t>
      </w:r>
      <w:r w:rsidR="00B075F3" w:rsidRPr="00043968">
        <w:rPr>
          <w:rFonts w:ascii="Times New Roman" w:eastAsia="Times New Roman" w:hAnsi="Times New Roman" w:cs="Times New Roman"/>
          <w:sz w:val="28"/>
          <w:szCs w:val="28"/>
          <w:lang w:val="nl-NL"/>
        </w:rPr>
        <w:t xml:space="preserve">được Chính phủ quyết định trong từng thời kỳ </w:t>
      </w:r>
      <w:r w:rsidR="00694976" w:rsidRPr="00043968">
        <w:rPr>
          <w:rFonts w:ascii="Times New Roman" w:eastAsia="Times New Roman" w:hAnsi="Times New Roman" w:cs="Times New Roman"/>
          <w:sz w:val="28"/>
          <w:szCs w:val="28"/>
          <w:lang w:val="nl-NL"/>
        </w:rPr>
        <w:t xml:space="preserve">quy định tại khoản </w:t>
      </w:r>
      <w:r w:rsidR="000D65C6" w:rsidRPr="00043968">
        <w:rPr>
          <w:rFonts w:ascii="Times New Roman" w:eastAsia="Times New Roman" w:hAnsi="Times New Roman" w:cs="Times New Roman"/>
          <w:sz w:val="28"/>
          <w:szCs w:val="28"/>
          <w:lang w:val="nl-NL"/>
        </w:rPr>
        <w:t>2</w:t>
      </w:r>
      <w:r w:rsidR="00694976" w:rsidRPr="00043968">
        <w:rPr>
          <w:rFonts w:ascii="Times New Roman" w:eastAsia="Times New Roman" w:hAnsi="Times New Roman" w:cs="Times New Roman"/>
          <w:sz w:val="28"/>
          <w:szCs w:val="28"/>
          <w:lang w:val="nl-NL"/>
        </w:rPr>
        <w:t xml:space="preserve"> Điều 13</w:t>
      </w:r>
      <w:r w:rsidR="008F6991" w:rsidRPr="00043968">
        <w:rPr>
          <w:rFonts w:ascii="Times New Roman" w:eastAsia="Times New Roman" w:hAnsi="Times New Roman" w:cs="Times New Roman"/>
          <w:sz w:val="28"/>
          <w:szCs w:val="28"/>
          <w:lang w:val="nl-NL"/>
        </w:rPr>
        <w:t xml:space="preserve"> Luật này</w:t>
      </w:r>
      <w:r w:rsidRPr="00043968">
        <w:rPr>
          <w:rFonts w:ascii="Times New Roman" w:eastAsia="Times New Roman" w:hAnsi="Times New Roman" w:cs="Times New Roman"/>
          <w:sz w:val="28"/>
          <w:szCs w:val="28"/>
          <w:lang w:val="nl-NL"/>
        </w:rPr>
        <w:t>.</w:t>
      </w:r>
    </w:p>
    <w:p w:rsidR="002B3DBF" w:rsidRPr="00043968" w:rsidRDefault="002B3DB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2. </w:t>
      </w:r>
      <w:r w:rsidR="000F775D" w:rsidRPr="00043968">
        <w:rPr>
          <w:rFonts w:ascii="Times New Roman" w:eastAsia="Times New Roman" w:hAnsi="Times New Roman" w:cs="Times New Roman"/>
          <w:sz w:val="28"/>
          <w:szCs w:val="28"/>
          <w:lang w:val="nl-NL"/>
        </w:rPr>
        <w:t>C</w:t>
      </w:r>
      <w:r w:rsidRPr="00043968">
        <w:rPr>
          <w:rFonts w:ascii="Times New Roman" w:eastAsia="Times New Roman" w:hAnsi="Times New Roman" w:cs="Times New Roman"/>
          <w:sz w:val="28"/>
          <w:szCs w:val="28"/>
          <w:lang w:val="nl-NL"/>
        </w:rPr>
        <w:t>ơ quan đại diện chủ sở hữu vốn quyết định</w:t>
      </w:r>
      <w:r w:rsidR="00821D61" w:rsidRPr="00043968">
        <w:rPr>
          <w:rFonts w:ascii="Times New Roman" w:eastAsia="Times New Roman" w:hAnsi="Times New Roman" w:cs="Times New Roman"/>
          <w:sz w:val="28"/>
          <w:szCs w:val="28"/>
          <w:lang w:val="nl-NL"/>
        </w:rPr>
        <w:t xml:space="preserve"> </w:t>
      </w:r>
      <w:r w:rsidR="000F775D" w:rsidRPr="00043968">
        <w:rPr>
          <w:rFonts w:ascii="Times New Roman" w:eastAsia="Times New Roman" w:hAnsi="Times New Roman" w:cs="Times New Roman"/>
          <w:sz w:val="28"/>
          <w:szCs w:val="28"/>
          <w:lang w:val="nl-NL"/>
        </w:rPr>
        <w:t>hoặc c</w:t>
      </w:r>
      <w:r w:rsidR="008F6991" w:rsidRPr="00043968">
        <w:rPr>
          <w:rFonts w:ascii="Times New Roman" w:eastAsia="Times New Roman" w:hAnsi="Times New Roman" w:cs="Times New Roman"/>
          <w:sz w:val="28"/>
          <w:szCs w:val="28"/>
          <w:lang w:val="nl-NL"/>
        </w:rPr>
        <w:t>ó</w:t>
      </w:r>
      <w:r w:rsidR="000F775D" w:rsidRPr="00043968">
        <w:rPr>
          <w:rFonts w:ascii="Times New Roman" w:eastAsia="Times New Roman" w:hAnsi="Times New Roman" w:cs="Times New Roman"/>
          <w:sz w:val="28"/>
          <w:szCs w:val="28"/>
          <w:lang w:val="nl-NL"/>
        </w:rPr>
        <w:t xml:space="preserve"> ý kiến</w:t>
      </w:r>
      <w:r w:rsidR="008F6991" w:rsidRPr="00043968">
        <w:rPr>
          <w:rFonts w:ascii="Times New Roman" w:eastAsia="Times New Roman" w:hAnsi="Times New Roman" w:cs="Times New Roman"/>
          <w:sz w:val="28"/>
          <w:szCs w:val="28"/>
          <w:lang w:val="nl-NL"/>
        </w:rPr>
        <w:t xml:space="preserve"> </w:t>
      </w:r>
      <w:r w:rsidR="006972F8" w:rsidRPr="00043968">
        <w:rPr>
          <w:rFonts w:ascii="Times New Roman" w:eastAsia="Times New Roman" w:hAnsi="Times New Roman" w:cs="Times New Roman"/>
          <w:sz w:val="28"/>
          <w:szCs w:val="28"/>
          <w:lang w:val="nl-NL"/>
        </w:rPr>
        <w:t xml:space="preserve">để doanh nghiệp </w:t>
      </w:r>
      <w:r w:rsidR="00821D61" w:rsidRPr="00043968">
        <w:rPr>
          <w:rFonts w:ascii="Times New Roman" w:eastAsia="Times New Roman" w:hAnsi="Times New Roman" w:cs="Times New Roman"/>
          <w:sz w:val="28"/>
          <w:szCs w:val="28"/>
          <w:lang w:val="nl-NL"/>
        </w:rPr>
        <w:t xml:space="preserve">quyết định </w:t>
      </w:r>
      <w:r w:rsidRPr="00043968">
        <w:rPr>
          <w:rFonts w:ascii="Times New Roman" w:eastAsia="Times New Roman" w:hAnsi="Times New Roman" w:cs="Times New Roman"/>
          <w:sz w:val="28"/>
          <w:szCs w:val="28"/>
          <w:lang w:val="nl-NL"/>
        </w:rPr>
        <w:t xml:space="preserve">chiến lược </w:t>
      </w:r>
      <w:r w:rsidRPr="00043968">
        <w:rPr>
          <w:rFonts w:ascii="Times New Roman" w:hAnsi="Times New Roman" w:cs="Times New Roman"/>
          <w:bCs/>
          <w:sz w:val="28"/>
          <w:szCs w:val="28"/>
          <w:lang w:val="nl-NL"/>
        </w:rPr>
        <w:t>kinh doanh</w:t>
      </w:r>
      <w:r w:rsidR="00651731" w:rsidRPr="00043968">
        <w:rPr>
          <w:rFonts w:ascii="Times New Roman" w:eastAsia="Times New Roman" w:hAnsi="Times New Roman" w:cs="Times New Roman"/>
          <w:sz w:val="28"/>
          <w:szCs w:val="28"/>
          <w:lang w:val="nl-NL"/>
        </w:rPr>
        <w:t>,</w:t>
      </w:r>
      <w:r w:rsidRPr="00043968">
        <w:rPr>
          <w:rFonts w:ascii="Times New Roman" w:eastAsia="Times New Roman" w:hAnsi="Times New Roman" w:cs="Times New Roman"/>
          <w:sz w:val="28"/>
          <w:szCs w:val="28"/>
          <w:lang w:val="nl-NL"/>
        </w:rPr>
        <w:t xml:space="preserve"> kế hoạch kinh doanh </w:t>
      </w:r>
      <w:r w:rsidR="00694976" w:rsidRPr="00043968">
        <w:rPr>
          <w:rFonts w:ascii="Times New Roman" w:eastAsia="Times New Roman" w:hAnsi="Times New Roman" w:cs="Times New Roman"/>
          <w:sz w:val="28"/>
          <w:szCs w:val="28"/>
          <w:lang w:val="nl-NL"/>
        </w:rPr>
        <w:t xml:space="preserve">hàng năm </w:t>
      </w:r>
      <w:r w:rsidRPr="00043968">
        <w:rPr>
          <w:rFonts w:ascii="Times New Roman" w:eastAsia="Times New Roman" w:hAnsi="Times New Roman" w:cs="Times New Roman"/>
          <w:sz w:val="28"/>
          <w:szCs w:val="28"/>
          <w:lang w:val="nl-NL"/>
        </w:rPr>
        <w:t xml:space="preserve">và danh mục cơ cấu </w:t>
      </w:r>
      <w:r w:rsidR="00694976" w:rsidRPr="00043968">
        <w:rPr>
          <w:rFonts w:ascii="Times New Roman" w:eastAsia="Times New Roman" w:hAnsi="Times New Roman" w:cs="Times New Roman"/>
          <w:sz w:val="28"/>
          <w:szCs w:val="28"/>
          <w:lang w:val="nl-NL"/>
        </w:rPr>
        <w:t xml:space="preserve">lại vốn </w:t>
      </w:r>
      <w:r w:rsidRPr="00043968">
        <w:rPr>
          <w:rFonts w:ascii="Times New Roman" w:eastAsia="Times New Roman" w:hAnsi="Times New Roman" w:cs="Times New Roman"/>
          <w:sz w:val="28"/>
          <w:szCs w:val="28"/>
          <w:lang w:val="nl-NL"/>
        </w:rPr>
        <w:t>tại doanh nghiệp thuộc phạm vi quản lý</w:t>
      </w:r>
      <w:r w:rsidR="000F775D" w:rsidRPr="00043968">
        <w:rPr>
          <w:rFonts w:ascii="Times New Roman" w:eastAsia="Times New Roman" w:hAnsi="Times New Roman" w:cs="Times New Roman"/>
          <w:sz w:val="28"/>
          <w:szCs w:val="28"/>
          <w:lang w:val="nl-NL"/>
        </w:rPr>
        <w:t xml:space="preserve">, ngoài </w:t>
      </w:r>
      <w:r w:rsidR="008F6991" w:rsidRPr="00043968">
        <w:rPr>
          <w:rFonts w:ascii="Times New Roman" w:eastAsia="Times New Roman" w:hAnsi="Times New Roman" w:cs="Times New Roman"/>
          <w:sz w:val="28"/>
          <w:szCs w:val="28"/>
          <w:lang w:val="nl-NL"/>
        </w:rPr>
        <w:t xml:space="preserve">chiến lược kinh doanh </w:t>
      </w:r>
      <w:r w:rsidR="006972F8" w:rsidRPr="00043968">
        <w:rPr>
          <w:rFonts w:ascii="Times New Roman" w:eastAsia="Times New Roman" w:hAnsi="Times New Roman" w:cs="Times New Roman"/>
          <w:sz w:val="28"/>
          <w:szCs w:val="28"/>
          <w:lang w:val="nl-NL"/>
        </w:rPr>
        <w:t>của</w:t>
      </w:r>
      <w:r w:rsidR="000F775D" w:rsidRPr="00043968">
        <w:rPr>
          <w:rFonts w:ascii="Times New Roman" w:eastAsia="Times New Roman" w:hAnsi="Times New Roman" w:cs="Times New Roman"/>
          <w:sz w:val="28"/>
          <w:szCs w:val="28"/>
          <w:lang w:val="nl-NL"/>
        </w:rPr>
        <w:t xml:space="preserve"> doanh nghiệp quy định tại </w:t>
      </w:r>
      <w:r w:rsidR="000F775D" w:rsidRPr="00043968">
        <w:rPr>
          <w:rFonts w:ascii="Times New Roman" w:eastAsia="Times New Roman" w:hAnsi="Times New Roman" w:cs="Times New Roman"/>
          <w:bCs/>
          <w:sz w:val="28"/>
          <w:szCs w:val="28"/>
          <w:lang w:val="nl-NL"/>
        </w:rPr>
        <w:t>khoản 1</w:t>
      </w:r>
      <w:r w:rsidR="000F775D" w:rsidRPr="00043968">
        <w:rPr>
          <w:rFonts w:ascii="Times New Roman" w:eastAsia="Times New Roman" w:hAnsi="Times New Roman" w:cs="Times New Roman"/>
          <w:sz w:val="28"/>
          <w:szCs w:val="28"/>
          <w:lang w:val="nl-NL"/>
        </w:rPr>
        <w:t xml:space="preserve"> Điều này </w:t>
      </w:r>
      <w:r w:rsidRPr="00043968">
        <w:rPr>
          <w:rFonts w:ascii="Times New Roman" w:eastAsia="Times New Roman" w:hAnsi="Times New Roman" w:cs="Times New Roman"/>
          <w:sz w:val="28"/>
          <w:szCs w:val="28"/>
          <w:lang w:val="nl-NL"/>
        </w:rPr>
        <w:t>như sau:</w:t>
      </w:r>
    </w:p>
    <w:p w:rsidR="00BD06B4" w:rsidRPr="00043968" w:rsidRDefault="002B3DBF"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Quyết định đối với </w:t>
      </w:r>
      <w:r w:rsidRPr="00043968">
        <w:rPr>
          <w:rFonts w:ascii="Times New Roman" w:hAnsi="Times New Roman" w:cs="Times New Roman"/>
          <w:bCs/>
          <w:sz w:val="28"/>
          <w:szCs w:val="28"/>
          <w:lang w:val="nl-NL"/>
        </w:rPr>
        <w:t xml:space="preserve">doanh </w:t>
      </w:r>
      <w:r w:rsidRPr="00043968">
        <w:rPr>
          <w:rFonts w:ascii="Times New Roman" w:eastAsia="Times New Roman" w:hAnsi="Times New Roman" w:cs="Times New Roman"/>
          <w:sz w:val="28"/>
          <w:szCs w:val="28"/>
          <w:lang w:val="nl-NL"/>
        </w:rPr>
        <w:t xml:space="preserve">nghiệp có vốn </w:t>
      </w:r>
      <w:r w:rsidR="00050E0A"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 xml:space="preserve">nhà nước </w:t>
      </w:r>
      <w:r w:rsidR="00A95FEE" w:rsidRPr="00043968">
        <w:rPr>
          <w:rFonts w:ascii="Times New Roman" w:eastAsia="Times New Roman" w:hAnsi="Times New Roman" w:cs="Times New Roman"/>
          <w:sz w:val="28"/>
          <w:szCs w:val="28"/>
          <w:lang w:val="nl-NL"/>
        </w:rPr>
        <w:t>10</w:t>
      </w:r>
      <w:r w:rsidR="000F775D" w:rsidRPr="00043968">
        <w:rPr>
          <w:rFonts w:ascii="Times New Roman" w:eastAsia="Times New Roman" w:hAnsi="Times New Roman" w:cs="Times New Roman"/>
          <w:sz w:val="28"/>
          <w:szCs w:val="28"/>
          <w:lang w:val="nl-NL"/>
        </w:rPr>
        <w:t>0% vốn điều lệ.</w:t>
      </w:r>
      <w:r w:rsidR="00EE500B" w:rsidRPr="00043968">
        <w:rPr>
          <w:rFonts w:ascii="Times New Roman" w:eastAsia="Times New Roman" w:hAnsi="Times New Roman" w:cs="Times New Roman"/>
          <w:sz w:val="28"/>
          <w:szCs w:val="28"/>
          <w:lang w:val="nl-NL"/>
        </w:rPr>
        <w:t xml:space="preserve"> </w:t>
      </w:r>
    </w:p>
    <w:p w:rsidR="00A95FEE" w:rsidRPr="00043968" w:rsidRDefault="00A95FEE"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Có ý kiến để người đại diện chủ sở hữu vốn biểu quyết </w:t>
      </w:r>
      <w:r w:rsidR="00792B97" w:rsidRPr="00043968">
        <w:rPr>
          <w:rFonts w:ascii="Times New Roman" w:eastAsia="Times New Roman" w:hAnsi="Times New Roman" w:cs="Times New Roman"/>
          <w:sz w:val="28"/>
          <w:szCs w:val="28"/>
          <w:lang w:val="nl-NL"/>
        </w:rPr>
        <w:t xml:space="preserve">quyết định </w:t>
      </w:r>
      <w:r w:rsidRPr="00043968">
        <w:rPr>
          <w:rFonts w:ascii="Times New Roman" w:eastAsia="Times New Roman" w:hAnsi="Times New Roman" w:cs="Times New Roman"/>
          <w:sz w:val="28"/>
          <w:szCs w:val="28"/>
          <w:lang w:val="nl-NL"/>
        </w:rPr>
        <w:t xml:space="preserve">tại cuộc họp Hội đồng thành viên, Hội đồng quản trị, Đại hội đồng cổ đông đối với </w:t>
      </w:r>
      <w:r w:rsidRPr="00043968">
        <w:rPr>
          <w:rFonts w:ascii="Times New Roman" w:hAnsi="Times New Roman" w:cs="Times New Roman"/>
          <w:bCs/>
          <w:sz w:val="28"/>
          <w:szCs w:val="28"/>
          <w:lang w:val="nl-NL"/>
        </w:rPr>
        <w:t xml:space="preserve">doanh </w:t>
      </w:r>
      <w:r w:rsidRPr="00043968">
        <w:rPr>
          <w:rFonts w:ascii="Times New Roman" w:eastAsia="Times New Roman" w:hAnsi="Times New Roman" w:cs="Times New Roman"/>
          <w:sz w:val="28"/>
          <w:szCs w:val="28"/>
          <w:lang w:val="nl-NL"/>
        </w:rPr>
        <w:t xml:space="preserve">nghiệp có vốn </w:t>
      </w:r>
      <w:r w:rsidR="00050E0A"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 xml:space="preserve">nhà nước </w:t>
      </w:r>
      <w:r w:rsidR="00792B97" w:rsidRPr="00043968">
        <w:rPr>
          <w:rFonts w:ascii="Times New Roman" w:eastAsia="Times New Roman" w:hAnsi="Times New Roman" w:cs="Times New Roman"/>
          <w:sz w:val="28"/>
          <w:szCs w:val="28"/>
          <w:lang w:val="nl-NL"/>
        </w:rPr>
        <w:t xml:space="preserve">từ </w:t>
      </w:r>
      <w:r w:rsidRPr="00043968">
        <w:rPr>
          <w:rFonts w:ascii="Times New Roman" w:eastAsia="Times New Roman" w:hAnsi="Times New Roman" w:cs="Times New Roman"/>
          <w:sz w:val="28"/>
          <w:szCs w:val="28"/>
          <w:lang w:val="nl-NL"/>
        </w:rPr>
        <w:t>trên 50% vốn điều lệ</w:t>
      </w:r>
      <w:r w:rsidR="00792B97" w:rsidRPr="00043968">
        <w:rPr>
          <w:rFonts w:ascii="Times New Roman" w:eastAsia="Times New Roman" w:hAnsi="Times New Roman" w:cs="Times New Roman"/>
          <w:sz w:val="28"/>
          <w:szCs w:val="28"/>
          <w:lang w:val="nl-NL"/>
        </w:rPr>
        <w:t xml:space="preserve"> đến dưới 100% vốn điều lệ</w:t>
      </w:r>
      <w:r w:rsidRPr="00043968">
        <w:rPr>
          <w:rFonts w:ascii="Times New Roman" w:eastAsia="Times New Roman" w:hAnsi="Times New Roman" w:cs="Times New Roman"/>
          <w:sz w:val="28"/>
          <w:szCs w:val="28"/>
          <w:lang w:val="nl-NL"/>
        </w:rPr>
        <w:t>.</w:t>
      </w:r>
    </w:p>
    <w:p w:rsidR="006F16B5" w:rsidRPr="00043968" w:rsidRDefault="006F16B5"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 xml:space="preserve">3. Các doanh nghiệp có vốn </w:t>
      </w:r>
      <w:r w:rsidR="00050E0A"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 xml:space="preserve">nhà nước hoạt động theo hình thức nhóm công ty gồm tập đoàn kinh tế, tổng công ty, công ty mẹ, công ty con phải xây dựng và được phê duyệt chiến lược kinh doanh của doanh nghiệp (gọi tắt là chiến lược kinh doanh); các doanh nghiệp có vốn </w:t>
      </w:r>
      <w:r w:rsidR="00050E0A"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 còn lại không phải xây dựng và phê duyệt chiến lược kinh doanh</w:t>
      </w:r>
    </w:p>
    <w:p w:rsidR="00565F5F" w:rsidRPr="00043968" w:rsidRDefault="006F16B5" w:rsidP="007B3234">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4</w:t>
      </w:r>
      <w:r w:rsidR="00565F5F" w:rsidRPr="00043968">
        <w:rPr>
          <w:rFonts w:ascii="Times New Roman" w:eastAsia="Times New Roman" w:hAnsi="Times New Roman" w:cs="Times New Roman"/>
          <w:sz w:val="28"/>
          <w:szCs w:val="28"/>
          <w:lang w:val="nl-NL"/>
        </w:rPr>
        <w:t xml:space="preserve">. Nội dung cơ bản của </w:t>
      </w:r>
      <w:r w:rsidR="00CA0EA7" w:rsidRPr="00043968">
        <w:rPr>
          <w:rFonts w:ascii="Times New Roman" w:eastAsia="Times New Roman" w:hAnsi="Times New Roman" w:cs="Times New Roman"/>
          <w:sz w:val="28"/>
          <w:szCs w:val="28"/>
          <w:lang w:val="nl-NL"/>
        </w:rPr>
        <w:t>c</w:t>
      </w:r>
      <w:r w:rsidR="00565F5F" w:rsidRPr="00043968">
        <w:rPr>
          <w:rFonts w:ascii="Times New Roman" w:eastAsia="Times New Roman" w:hAnsi="Times New Roman" w:cs="Times New Roman"/>
          <w:sz w:val="28"/>
          <w:szCs w:val="28"/>
          <w:lang w:val="nl-NL"/>
        </w:rPr>
        <w:t>hiến lược</w:t>
      </w:r>
      <w:r w:rsidR="00BF5623" w:rsidRPr="00043968">
        <w:rPr>
          <w:rFonts w:ascii="Times New Roman" w:eastAsia="Times New Roman" w:hAnsi="Times New Roman" w:cs="Times New Roman"/>
          <w:sz w:val="28"/>
          <w:szCs w:val="28"/>
          <w:lang w:val="nl-NL"/>
        </w:rPr>
        <w:t>,</w:t>
      </w:r>
      <w:r w:rsidR="00565F5F" w:rsidRPr="00043968">
        <w:rPr>
          <w:rFonts w:ascii="Times New Roman" w:eastAsia="Times New Roman" w:hAnsi="Times New Roman" w:cs="Times New Roman"/>
          <w:sz w:val="28"/>
          <w:szCs w:val="28"/>
          <w:lang w:val="nl-NL"/>
        </w:rPr>
        <w:t xml:space="preserve"> </w:t>
      </w:r>
      <w:r w:rsidR="00CA0EA7" w:rsidRPr="00043968">
        <w:rPr>
          <w:rFonts w:ascii="Times New Roman" w:eastAsia="Times New Roman" w:hAnsi="Times New Roman" w:cs="Times New Roman"/>
          <w:sz w:val="28"/>
          <w:szCs w:val="28"/>
          <w:lang w:val="nl-NL"/>
        </w:rPr>
        <w:t>k</w:t>
      </w:r>
      <w:r w:rsidR="00565F5F" w:rsidRPr="00043968">
        <w:rPr>
          <w:rFonts w:ascii="Times New Roman" w:eastAsia="Times New Roman" w:hAnsi="Times New Roman" w:cs="Times New Roman"/>
          <w:sz w:val="28"/>
          <w:szCs w:val="28"/>
          <w:lang w:val="nl-NL"/>
        </w:rPr>
        <w:t>ế hoạch và</w:t>
      </w:r>
      <w:r w:rsidR="00FF4C00" w:rsidRPr="00043968">
        <w:rPr>
          <w:rFonts w:ascii="Times New Roman" w:eastAsia="Times New Roman" w:hAnsi="Times New Roman" w:cs="Times New Roman"/>
          <w:sz w:val="28"/>
          <w:szCs w:val="28"/>
          <w:lang w:val="nl-NL"/>
        </w:rPr>
        <w:t xml:space="preserve"> </w:t>
      </w:r>
      <w:r w:rsidR="00CA0EA7" w:rsidRPr="00043968">
        <w:rPr>
          <w:rFonts w:ascii="Times New Roman" w:eastAsia="Times New Roman" w:hAnsi="Times New Roman" w:cs="Times New Roman"/>
          <w:sz w:val="28"/>
          <w:szCs w:val="28"/>
          <w:lang w:val="nl-NL"/>
        </w:rPr>
        <w:t>d</w:t>
      </w:r>
      <w:r w:rsidR="00FF4C00" w:rsidRPr="00043968">
        <w:rPr>
          <w:rFonts w:ascii="Times New Roman" w:eastAsia="Times New Roman" w:hAnsi="Times New Roman" w:cs="Times New Roman"/>
          <w:sz w:val="28"/>
          <w:szCs w:val="28"/>
          <w:lang w:val="nl-NL"/>
        </w:rPr>
        <w:t xml:space="preserve">anh mục cơ cấu lại </w:t>
      </w:r>
      <w:r w:rsidR="001F11C0" w:rsidRPr="00043968">
        <w:rPr>
          <w:rFonts w:ascii="Times New Roman" w:eastAsia="Times New Roman" w:hAnsi="Times New Roman" w:cs="Times New Roman"/>
          <w:sz w:val="28"/>
          <w:szCs w:val="28"/>
          <w:lang w:val="nl-NL"/>
        </w:rPr>
        <w:t xml:space="preserve">vốn </w:t>
      </w:r>
    </w:p>
    <w:p w:rsidR="00565F5F" w:rsidRPr="00043968" w:rsidRDefault="00FF4C00" w:rsidP="00911CF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a)</w:t>
      </w:r>
      <w:r w:rsidR="003D55DF" w:rsidRPr="00043968">
        <w:rPr>
          <w:rFonts w:ascii="Times New Roman" w:eastAsia="Times New Roman" w:hAnsi="Times New Roman" w:cs="Times New Roman"/>
          <w:sz w:val="28"/>
          <w:szCs w:val="28"/>
          <w:lang w:val="nl-NL"/>
        </w:rPr>
        <w:t xml:space="preserve"> Chiến lược</w:t>
      </w:r>
      <w:r w:rsidR="00565F5F" w:rsidRPr="00043968">
        <w:rPr>
          <w:rFonts w:ascii="Times New Roman" w:eastAsia="Times New Roman" w:hAnsi="Times New Roman" w:cs="Times New Roman"/>
          <w:sz w:val="28"/>
          <w:szCs w:val="28"/>
          <w:lang w:val="nl-NL"/>
        </w:rPr>
        <w:t xml:space="preserve"> </w:t>
      </w:r>
      <w:r w:rsidR="004767C0" w:rsidRPr="00043968">
        <w:rPr>
          <w:rFonts w:ascii="Times New Roman" w:eastAsia="Times New Roman" w:hAnsi="Times New Roman" w:cs="Times New Roman"/>
          <w:sz w:val="28"/>
          <w:szCs w:val="28"/>
          <w:lang w:val="nl-NL"/>
        </w:rPr>
        <w:t xml:space="preserve">kinh doanh </w:t>
      </w:r>
      <w:r w:rsidR="002E41C3" w:rsidRPr="00043968">
        <w:rPr>
          <w:rFonts w:ascii="Times New Roman" w:eastAsia="Times New Roman" w:hAnsi="Times New Roman" w:cs="Times New Roman"/>
          <w:sz w:val="28"/>
          <w:szCs w:val="28"/>
          <w:lang w:val="nl-NL"/>
        </w:rPr>
        <w:t>bao gồm</w:t>
      </w:r>
      <w:r w:rsidR="00736DAC" w:rsidRPr="00043968">
        <w:rPr>
          <w:rFonts w:ascii="Times New Roman" w:eastAsia="Times New Roman" w:hAnsi="Times New Roman" w:cs="Times New Roman"/>
          <w:sz w:val="28"/>
          <w:szCs w:val="28"/>
          <w:lang w:val="nl-NL"/>
        </w:rPr>
        <w:t xml:space="preserve"> nội dung cơ bản về</w:t>
      </w:r>
      <w:r w:rsidR="00565F5F" w:rsidRPr="00043968">
        <w:rPr>
          <w:rFonts w:ascii="Times New Roman" w:eastAsia="Times New Roman" w:hAnsi="Times New Roman" w:cs="Times New Roman"/>
          <w:sz w:val="28"/>
          <w:szCs w:val="28"/>
          <w:lang w:val="nl-NL"/>
        </w:rPr>
        <w:t xml:space="preserve"> phương hướng, mục tiêu</w:t>
      </w:r>
      <w:r w:rsidR="002E41C3" w:rsidRPr="00043968">
        <w:rPr>
          <w:rFonts w:ascii="Times New Roman" w:eastAsia="Times New Roman" w:hAnsi="Times New Roman" w:cs="Times New Roman"/>
          <w:sz w:val="28"/>
          <w:szCs w:val="28"/>
          <w:lang w:val="nl-NL"/>
        </w:rPr>
        <w:t>,</w:t>
      </w:r>
      <w:r w:rsidR="00565F5F" w:rsidRPr="00043968">
        <w:rPr>
          <w:rFonts w:ascii="Times New Roman" w:eastAsia="Times New Roman" w:hAnsi="Times New Roman" w:cs="Times New Roman"/>
          <w:sz w:val="28"/>
          <w:szCs w:val="28"/>
          <w:lang w:val="nl-NL"/>
        </w:rPr>
        <w:t xml:space="preserve"> nhiệm vụ chủ yếu, </w:t>
      </w:r>
      <w:r w:rsidR="00DF56A5" w:rsidRPr="00043968">
        <w:rPr>
          <w:rFonts w:ascii="Times New Roman" w:eastAsia="Times New Roman" w:hAnsi="Times New Roman" w:cs="Times New Roman"/>
          <w:sz w:val="28"/>
          <w:szCs w:val="28"/>
          <w:lang w:val="nl-NL"/>
        </w:rPr>
        <w:t xml:space="preserve">nguồn lực, </w:t>
      </w:r>
      <w:r w:rsidR="00651731" w:rsidRPr="00043968">
        <w:rPr>
          <w:rFonts w:ascii="Times New Roman" w:eastAsia="Times New Roman" w:hAnsi="Times New Roman" w:cs="Times New Roman"/>
          <w:sz w:val="28"/>
          <w:szCs w:val="28"/>
          <w:lang w:val="nl-NL"/>
        </w:rPr>
        <w:t xml:space="preserve">kế hoạch sản xuất kinh doanh, </w:t>
      </w:r>
      <w:r w:rsidR="00565F5F" w:rsidRPr="00043968">
        <w:rPr>
          <w:rFonts w:ascii="Times New Roman" w:eastAsia="Times New Roman" w:hAnsi="Times New Roman" w:cs="Times New Roman"/>
          <w:sz w:val="28"/>
          <w:szCs w:val="28"/>
          <w:lang w:val="nl-NL"/>
        </w:rPr>
        <w:t>kế hoạch đầu tư phát triển</w:t>
      </w:r>
      <w:r w:rsidR="001F34FA" w:rsidRPr="00043968">
        <w:rPr>
          <w:rFonts w:ascii="Times New Roman" w:eastAsia="Times New Roman" w:hAnsi="Times New Roman" w:cs="Times New Roman"/>
          <w:sz w:val="28"/>
          <w:szCs w:val="28"/>
          <w:lang w:val="nl-NL"/>
        </w:rPr>
        <w:t>,</w:t>
      </w:r>
      <w:r w:rsidR="00565F5F" w:rsidRPr="00043968">
        <w:rPr>
          <w:rFonts w:ascii="Times New Roman" w:eastAsia="Times New Roman" w:hAnsi="Times New Roman" w:cs="Times New Roman"/>
          <w:sz w:val="28"/>
          <w:szCs w:val="28"/>
          <w:lang w:val="nl-NL"/>
        </w:rPr>
        <w:t xml:space="preserve"> giải pháp thực hiện</w:t>
      </w:r>
      <w:r w:rsidR="00736DAC" w:rsidRPr="00043968">
        <w:rPr>
          <w:rFonts w:ascii="Times New Roman" w:eastAsia="Times New Roman" w:hAnsi="Times New Roman" w:cs="Times New Roman"/>
          <w:sz w:val="28"/>
          <w:szCs w:val="28"/>
          <w:lang w:val="nl-NL"/>
        </w:rPr>
        <w:t xml:space="preserve"> </w:t>
      </w:r>
      <w:r w:rsidR="003D55DF" w:rsidRPr="00043968">
        <w:rPr>
          <w:rFonts w:ascii="Times New Roman" w:eastAsia="Times New Roman" w:hAnsi="Times New Roman" w:cs="Times New Roman"/>
          <w:sz w:val="28"/>
          <w:szCs w:val="28"/>
          <w:lang w:val="nl-NL"/>
        </w:rPr>
        <w:t xml:space="preserve">của toàn bộ nhóm công ty có mối liên hệ với nhau thông qua sở hữu cổ phần, phần vốn góp hoặc liên kết khác </w:t>
      </w:r>
      <w:r w:rsidR="001F34FA" w:rsidRPr="00043968">
        <w:rPr>
          <w:rFonts w:ascii="Times New Roman" w:eastAsia="Times New Roman" w:hAnsi="Times New Roman" w:cs="Times New Roman"/>
          <w:sz w:val="28"/>
          <w:szCs w:val="28"/>
          <w:lang w:val="nl-NL"/>
        </w:rPr>
        <w:t xml:space="preserve">và các nội dung, hồ sơ khác có liên quan </w:t>
      </w:r>
      <w:r w:rsidR="00736DAC" w:rsidRPr="00043968">
        <w:rPr>
          <w:rFonts w:ascii="Times New Roman" w:eastAsia="Times New Roman" w:hAnsi="Times New Roman" w:cs="Times New Roman"/>
          <w:sz w:val="28"/>
          <w:szCs w:val="28"/>
          <w:lang w:val="nl-NL"/>
        </w:rPr>
        <w:t>trong thời gian nhất định, tối thiểu là 05 năm</w:t>
      </w:r>
      <w:r w:rsidR="003D55DF" w:rsidRPr="00043968">
        <w:rPr>
          <w:rFonts w:ascii="Times New Roman" w:eastAsia="Times New Roman" w:hAnsi="Times New Roman" w:cs="Times New Roman"/>
          <w:sz w:val="28"/>
          <w:szCs w:val="28"/>
          <w:lang w:val="nl-NL"/>
        </w:rPr>
        <w:t xml:space="preserve"> trở lên</w:t>
      </w:r>
      <w:r w:rsidR="00736DAC" w:rsidRPr="00043968">
        <w:rPr>
          <w:rFonts w:ascii="Times New Roman" w:eastAsia="Times New Roman" w:hAnsi="Times New Roman" w:cs="Times New Roman"/>
          <w:sz w:val="28"/>
          <w:szCs w:val="28"/>
          <w:lang w:val="nl-NL"/>
        </w:rPr>
        <w:t>.</w:t>
      </w:r>
    </w:p>
    <w:p w:rsidR="00736DAC" w:rsidRPr="00043968" w:rsidRDefault="00FF4C00" w:rsidP="00565F5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b)</w:t>
      </w:r>
      <w:r w:rsidR="00565F5F" w:rsidRPr="00043968">
        <w:rPr>
          <w:rFonts w:ascii="Times New Roman" w:eastAsia="Times New Roman" w:hAnsi="Times New Roman" w:cs="Times New Roman"/>
          <w:sz w:val="28"/>
          <w:szCs w:val="28"/>
          <w:lang w:val="nl-NL"/>
        </w:rPr>
        <w:t xml:space="preserve"> Kế hoạch sản xuất</w:t>
      </w:r>
      <w:r w:rsidR="00180178" w:rsidRPr="00043968">
        <w:rPr>
          <w:rFonts w:ascii="Times New Roman" w:eastAsia="Times New Roman" w:hAnsi="Times New Roman" w:cs="Times New Roman"/>
          <w:sz w:val="28"/>
          <w:szCs w:val="28"/>
          <w:lang w:val="nl-NL"/>
        </w:rPr>
        <w:t>,</w:t>
      </w:r>
      <w:r w:rsidR="00565F5F" w:rsidRPr="00043968">
        <w:rPr>
          <w:rFonts w:ascii="Times New Roman" w:eastAsia="Times New Roman" w:hAnsi="Times New Roman" w:cs="Times New Roman"/>
          <w:sz w:val="28"/>
          <w:szCs w:val="28"/>
          <w:lang w:val="nl-NL"/>
        </w:rPr>
        <w:t xml:space="preserve"> kinh doanh năm của doanh nghiệp (gọi tắt là kế hoạch</w:t>
      </w:r>
      <w:r w:rsidR="005A68EA" w:rsidRPr="00043968">
        <w:rPr>
          <w:rFonts w:ascii="Times New Roman" w:eastAsia="Times New Roman" w:hAnsi="Times New Roman" w:cs="Times New Roman"/>
          <w:sz w:val="28"/>
          <w:szCs w:val="28"/>
          <w:lang w:val="nl-NL"/>
        </w:rPr>
        <w:t xml:space="preserve"> kinh doanh</w:t>
      </w:r>
      <w:r w:rsidR="00565F5F" w:rsidRPr="00043968">
        <w:rPr>
          <w:rFonts w:ascii="Times New Roman" w:eastAsia="Times New Roman" w:hAnsi="Times New Roman" w:cs="Times New Roman"/>
          <w:sz w:val="28"/>
          <w:szCs w:val="28"/>
          <w:lang w:val="nl-NL"/>
        </w:rPr>
        <w:t xml:space="preserve">) </w:t>
      </w:r>
      <w:r w:rsidR="00AD67F0" w:rsidRPr="00043968">
        <w:rPr>
          <w:rFonts w:ascii="Times New Roman" w:eastAsia="Times New Roman" w:hAnsi="Times New Roman" w:cs="Times New Roman"/>
          <w:sz w:val="28"/>
          <w:szCs w:val="28"/>
          <w:lang w:val="nl-NL"/>
        </w:rPr>
        <w:t>bao gồm</w:t>
      </w:r>
      <w:r w:rsidR="00736DAC" w:rsidRPr="00043968">
        <w:rPr>
          <w:rFonts w:ascii="Times New Roman" w:eastAsia="Times New Roman" w:hAnsi="Times New Roman" w:cs="Times New Roman"/>
          <w:sz w:val="28"/>
          <w:szCs w:val="28"/>
          <w:lang w:val="nl-NL"/>
        </w:rPr>
        <w:t xml:space="preserve"> nội dung cơ bản </w:t>
      </w:r>
      <w:r w:rsidR="003B3522" w:rsidRPr="00043968">
        <w:rPr>
          <w:rFonts w:ascii="Times New Roman" w:eastAsia="Times New Roman" w:hAnsi="Times New Roman" w:cs="Times New Roman"/>
          <w:sz w:val="28"/>
          <w:szCs w:val="28"/>
          <w:lang w:val="nl-NL"/>
        </w:rPr>
        <w:t xml:space="preserve">về </w:t>
      </w:r>
      <w:r w:rsidR="00736DAC" w:rsidRPr="00043968">
        <w:rPr>
          <w:rFonts w:ascii="Times New Roman" w:eastAsia="Times New Roman" w:hAnsi="Times New Roman" w:cs="Times New Roman"/>
          <w:sz w:val="28"/>
          <w:szCs w:val="28"/>
          <w:lang w:val="nl-NL"/>
        </w:rPr>
        <w:t>mục tiêu, nhiệm vụ, doanh thu, lợi nhuận,</w:t>
      </w:r>
      <w:r w:rsidR="00F3280E" w:rsidRPr="00043968">
        <w:rPr>
          <w:rFonts w:ascii="Times New Roman" w:eastAsia="Times New Roman" w:hAnsi="Times New Roman" w:cs="Times New Roman"/>
          <w:sz w:val="28"/>
          <w:szCs w:val="28"/>
          <w:lang w:val="nl-NL"/>
        </w:rPr>
        <w:t xml:space="preserve"> lợi nhuận sau thuế,</w:t>
      </w:r>
      <w:r w:rsidR="004C076E" w:rsidRPr="00043968">
        <w:rPr>
          <w:rFonts w:ascii="Times New Roman" w:eastAsia="Times New Roman" w:hAnsi="Times New Roman" w:cs="Times New Roman"/>
          <w:sz w:val="28"/>
          <w:szCs w:val="28"/>
          <w:lang w:val="nl-NL"/>
        </w:rPr>
        <w:t xml:space="preserve"> phương án phân phối lợi nhuận,</w:t>
      </w:r>
      <w:r w:rsidR="00736DAC" w:rsidRPr="00043968">
        <w:rPr>
          <w:rFonts w:ascii="Times New Roman" w:eastAsia="Times New Roman" w:hAnsi="Times New Roman" w:cs="Times New Roman"/>
          <w:sz w:val="28"/>
          <w:szCs w:val="28"/>
          <w:lang w:val="nl-NL"/>
        </w:rPr>
        <w:t xml:space="preserve"> </w:t>
      </w:r>
      <w:r w:rsidR="003B3522" w:rsidRPr="00043968">
        <w:rPr>
          <w:rFonts w:ascii="Times New Roman" w:eastAsia="Times New Roman" w:hAnsi="Times New Roman" w:cs="Times New Roman"/>
          <w:sz w:val="28"/>
          <w:szCs w:val="28"/>
          <w:lang w:val="nl-NL"/>
        </w:rPr>
        <w:t xml:space="preserve">số </w:t>
      </w:r>
      <w:r w:rsidR="00736DAC" w:rsidRPr="00043968">
        <w:rPr>
          <w:rFonts w:ascii="Times New Roman" w:eastAsia="Times New Roman" w:hAnsi="Times New Roman" w:cs="Times New Roman"/>
          <w:sz w:val="28"/>
          <w:szCs w:val="28"/>
          <w:lang w:val="nl-NL"/>
        </w:rPr>
        <w:t>nộp ngân sách, kế hoạch đầu tư phát triển, giải pháp thực hiện</w:t>
      </w:r>
      <w:r w:rsidR="003B3522" w:rsidRPr="00043968">
        <w:rPr>
          <w:rFonts w:ascii="Times New Roman" w:eastAsia="Times New Roman" w:hAnsi="Times New Roman" w:cs="Times New Roman"/>
          <w:sz w:val="28"/>
          <w:szCs w:val="28"/>
          <w:lang w:val="nl-NL"/>
        </w:rPr>
        <w:t>, thời gian thực hiện</w:t>
      </w:r>
      <w:r w:rsidR="004C076E" w:rsidRPr="00043968">
        <w:rPr>
          <w:rFonts w:ascii="Times New Roman" w:eastAsia="Times New Roman" w:hAnsi="Times New Roman" w:cs="Times New Roman"/>
          <w:sz w:val="28"/>
          <w:szCs w:val="28"/>
          <w:lang w:val="nl-NL"/>
        </w:rPr>
        <w:t xml:space="preserve"> và các nội dung khác </w:t>
      </w:r>
      <w:r w:rsidR="001F34FA" w:rsidRPr="00043968">
        <w:rPr>
          <w:rFonts w:ascii="Times New Roman" w:eastAsia="Times New Roman" w:hAnsi="Times New Roman" w:cs="Times New Roman"/>
          <w:sz w:val="28"/>
          <w:szCs w:val="28"/>
          <w:lang w:val="nl-NL"/>
        </w:rPr>
        <w:t xml:space="preserve">có liên quan </w:t>
      </w:r>
      <w:r w:rsidR="003B3522" w:rsidRPr="00043968">
        <w:rPr>
          <w:rFonts w:ascii="Times New Roman" w:eastAsia="Times New Roman" w:hAnsi="Times New Roman" w:cs="Times New Roman"/>
          <w:sz w:val="28"/>
          <w:szCs w:val="28"/>
          <w:lang w:val="nl-NL"/>
        </w:rPr>
        <w:t xml:space="preserve">đảm bảo phù hợp với chiến lược </w:t>
      </w:r>
      <w:r w:rsidR="00180178" w:rsidRPr="00043968">
        <w:rPr>
          <w:rFonts w:ascii="Times New Roman" w:eastAsia="Times New Roman" w:hAnsi="Times New Roman" w:cs="Times New Roman"/>
          <w:sz w:val="28"/>
          <w:szCs w:val="28"/>
          <w:lang w:val="nl-NL"/>
        </w:rPr>
        <w:t xml:space="preserve">kinh doanh </w:t>
      </w:r>
      <w:r w:rsidR="003B3522" w:rsidRPr="00043968">
        <w:rPr>
          <w:rFonts w:ascii="Times New Roman" w:eastAsia="Times New Roman" w:hAnsi="Times New Roman" w:cs="Times New Roman"/>
          <w:sz w:val="28"/>
          <w:szCs w:val="28"/>
          <w:lang w:val="nl-NL"/>
        </w:rPr>
        <w:t xml:space="preserve">(nếu có) </w:t>
      </w:r>
      <w:r w:rsidR="004C076E" w:rsidRPr="00043968">
        <w:rPr>
          <w:rFonts w:ascii="Times New Roman" w:eastAsia="Times New Roman" w:hAnsi="Times New Roman" w:cs="Times New Roman"/>
          <w:sz w:val="28"/>
          <w:szCs w:val="28"/>
          <w:lang w:val="nl-NL"/>
        </w:rPr>
        <w:t>trong năm</w:t>
      </w:r>
      <w:r w:rsidR="001F34FA" w:rsidRPr="00043968">
        <w:rPr>
          <w:rFonts w:ascii="Times New Roman" w:eastAsia="Times New Roman" w:hAnsi="Times New Roman" w:cs="Times New Roman"/>
          <w:sz w:val="28"/>
          <w:szCs w:val="28"/>
          <w:lang w:val="nl-NL"/>
        </w:rPr>
        <w:t xml:space="preserve"> kế hoạch</w:t>
      </w:r>
      <w:r w:rsidR="00736DAC" w:rsidRPr="00043968">
        <w:rPr>
          <w:rFonts w:ascii="Times New Roman" w:eastAsia="Times New Roman" w:hAnsi="Times New Roman" w:cs="Times New Roman"/>
          <w:sz w:val="28"/>
          <w:szCs w:val="28"/>
          <w:lang w:val="nl-NL"/>
        </w:rPr>
        <w:t>.</w:t>
      </w:r>
    </w:p>
    <w:p w:rsidR="00565F5F" w:rsidRPr="00043968" w:rsidRDefault="00FF4C00" w:rsidP="00565F5F">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c)</w:t>
      </w:r>
      <w:r w:rsidR="00565F5F" w:rsidRPr="00043968">
        <w:rPr>
          <w:rFonts w:ascii="Times New Roman" w:eastAsia="Times New Roman" w:hAnsi="Times New Roman" w:cs="Times New Roman"/>
          <w:sz w:val="28"/>
          <w:szCs w:val="28"/>
          <w:lang w:val="nl-NL"/>
        </w:rPr>
        <w:t xml:space="preserve"> Danh mục cơ cấu lại</w:t>
      </w:r>
      <w:r w:rsidR="001F11C0" w:rsidRPr="00043968">
        <w:rPr>
          <w:rFonts w:ascii="Times New Roman" w:eastAsia="Times New Roman" w:hAnsi="Times New Roman" w:cs="Times New Roman"/>
          <w:sz w:val="28"/>
          <w:szCs w:val="28"/>
          <w:lang w:val="nl-NL"/>
        </w:rPr>
        <w:t xml:space="preserve"> vốn của nhà nước tại</w:t>
      </w:r>
      <w:r w:rsidR="00565F5F" w:rsidRPr="00043968">
        <w:rPr>
          <w:rFonts w:ascii="Times New Roman" w:eastAsia="Times New Roman" w:hAnsi="Times New Roman" w:cs="Times New Roman"/>
          <w:sz w:val="28"/>
          <w:szCs w:val="28"/>
          <w:lang w:val="nl-NL"/>
        </w:rPr>
        <w:t xml:space="preserve"> doanh nghiệp (gọi tắt là danh mục cơ cấu</w:t>
      </w:r>
      <w:r w:rsidR="001F11C0" w:rsidRPr="00043968">
        <w:rPr>
          <w:rFonts w:ascii="Times New Roman" w:eastAsia="Times New Roman" w:hAnsi="Times New Roman" w:cs="Times New Roman"/>
          <w:sz w:val="28"/>
          <w:szCs w:val="28"/>
          <w:lang w:val="nl-NL"/>
        </w:rPr>
        <w:t xml:space="preserve"> lại vốn</w:t>
      </w:r>
      <w:r w:rsidR="00565F5F" w:rsidRPr="00043968">
        <w:rPr>
          <w:rFonts w:ascii="Times New Roman" w:eastAsia="Times New Roman" w:hAnsi="Times New Roman" w:cs="Times New Roman"/>
          <w:sz w:val="28"/>
          <w:szCs w:val="28"/>
          <w:lang w:val="nl-NL"/>
        </w:rPr>
        <w:t xml:space="preserve">) </w:t>
      </w:r>
      <w:r w:rsidR="00794A45" w:rsidRPr="00043968">
        <w:rPr>
          <w:rFonts w:ascii="Times New Roman" w:eastAsia="Times New Roman" w:hAnsi="Times New Roman" w:cs="Times New Roman"/>
          <w:sz w:val="28"/>
          <w:szCs w:val="28"/>
          <w:lang w:val="nl-NL"/>
        </w:rPr>
        <w:t xml:space="preserve">bao gồm nội dung cơ bản về </w:t>
      </w:r>
      <w:r w:rsidR="00565F5F" w:rsidRPr="00043968">
        <w:rPr>
          <w:rFonts w:ascii="Times New Roman" w:eastAsia="Times New Roman" w:hAnsi="Times New Roman" w:cs="Times New Roman"/>
          <w:sz w:val="28"/>
          <w:szCs w:val="28"/>
          <w:lang w:val="nl-NL"/>
        </w:rPr>
        <w:t>kế hoạch sắp xếp</w:t>
      </w:r>
      <w:r w:rsidR="00794A45" w:rsidRPr="00043968">
        <w:rPr>
          <w:rFonts w:ascii="Times New Roman" w:eastAsia="Times New Roman" w:hAnsi="Times New Roman" w:cs="Times New Roman"/>
          <w:sz w:val="28"/>
          <w:szCs w:val="28"/>
          <w:lang w:val="nl-NL"/>
        </w:rPr>
        <w:t xml:space="preserve"> lại, cơ cấu lại vốn tại doanh nghiệp</w:t>
      </w:r>
      <w:r w:rsidR="00565F5F" w:rsidRPr="00043968">
        <w:rPr>
          <w:rFonts w:ascii="Times New Roman" w:eastAsia="Times New Roman" w:hAnsi="Times New Roman" w:cs="Times New Roman"/>
          <w:sz w:val="28"/>
          <w:szCs w:val="28"/>
          <w:lang w:val="nl-NL"/>
        </w:rPr>
        <w:t xml:space="preserve">, </w:t>
      </w:r>
      <w:r w:rsidR="00C82C2E" w:rsidRPr="00043968">
        <w:rPr>
          <w:rFonts w:ascii="Times New Roman" w:eastAsia="Times New Roman" w:hAnsi="Times New Roman" w:cs="Times New Roman"/>
          <w:sz w:val="28"/>
          <w:szCs w:val="28"/>
          <w:lang w:val="nl-NL"/>
        </w:rPr>
        <w:t xml:space="preserve">phương án </w:t>
      </w:r>
      <w:r w:rsidR="00565F5F" w:rsidRPr="00043968">
        <w:rPr>
          <w:rFonts w:ascii="Times New Roman" w:eastAsia="Times New Roman" w:hAnsi="Times New Roman" w:cs="Times New Roman"/>
          <w:sz w:val="28"/>
          <w:szCs w:val="28"/>
          <w:lang w:val="nl-NL"/>
        </w:rPr>
        <w:t xml:space="preserve">chuyển nhượng phần vốn đầu tư của doanh nghiệp tại các doanh nghiệp có vốn </w:t>
      </w:r>
      <w:r w:rsidR="00BF5623" w:rsidRPr="00043968">
        <w:rPr>
          <w:rFonts w:ascii="Times New Roman" w:eastAsia="Times New Roman" w:hAnsi="Times New Roman" w:cs="Times New Roman"/>
          <w:sz w:val="28"/>
          <w:szCs w:val="28"/>
          <w:lang w:val="nl-NL"/>
        </w:rPr>
        <w:t>đầu tư</w:t>
      </w:r>
      <w:r w:rsidR="009416FE" w:rsidRPr="00043968">
        <w:rPr>
          <w:rFonts w:ascii="Times New Roman" w:eastAsia="Times New Roman" w:hAnsi="Times New Roman" w:cs="Times New Roman"/>
          <w:sz w:val="28"/>
          <w:szCs w:val="28"/>
          <w:lang w:val="nl-NL"/>
        </w:rPr>
        <w:t xml:space="preserve"> của doanh nghiệp</w:t>
      </w:r>
      <w:r w:rsidR="00565F5F" w:rsidRPr="00043968">
        <w:rPr>
          <w:rFonts w:ascii="Times New Roman" w:eastAsia="Times New Roman" w:hAnsi="Times New Roman" w:cs="Times New Roman"/>
          <w:sz w:val="28"/>
          <w:szCs w:val="28"/>
          <w:lang w:val="nl-NL"/>
        </w:rPr>
        <w:t xml:space="preserve"> trong một khoảng thời gian tối thiểu là 01 năm</w:t>
      </w:r>
      <w:r w:rsidR="001F34FA" w:rsidRPr="00043968">
        <w:rPr>
          <w:rFonts w:ascii="Times New Roman" w:eastAsia="Times New Roman" w:hAnsi="Times New Roman" w:cs="Times New Roman"/>
          <w:sz w:val="28"/>
          <w:szCs w:val="28"/>
          <w:lang w:val="nl-NL"/>
        </w:rPr>
        <w:t xml:space="preserve"> trở lên</w:t>
      </w:r>
      <w:r w:rsidR="00565F5F" w:rsidRPr="00043968">
        <w:rPr>
          <w:rFonts w:ascii="Times New Roman" w:eastAsia="Times New Roman" w:hAnsi="Times New Roman" w:cs="Times New Roman"/>
          <w:sz w:val="28"/>
          <w:szCs w:val="28"/>
          <w:lang w:val="nl-NL"/>
        </w:rPr>
        <w:t>.</w:t>
      </w:r>
    </w:p>
    <w:p w:rsidR="002B3DBF" w:rsidRPr="00043968" w:rsidRDefault="002B3DBF" w:rsidP="007B3234">
      <w:pPr>
        <w:pStyle w:val="Heading1"/>
        <w:spacing w:before="120" w:after="120"/>
        <w:ind w:firstLine="720"/>
        <w:jc w:val="both"/>
        <w:rPr>
          <w:b w:val="0"/>
          <w:bCs/>
          <w:sz w:val="28"/>
          <w:szCs w:val="28"/>
        </w:rPr>
      </w:pPr>
      <w:bookmarkStart w:id="58" w:name="_Toc147241723"/>
      <w:bookmarkStart w:id="59" w:name="_Toc177744945"/>
      <w:bookmarkEnd w:id="57"/>
      <w:r w:rsidRPr="00043968">
        <w:rPr>
          <w:bCs/>
          <w:sz w:val="28"/>
          <w:szCs w:val="28"/>
        </w:rPr>
        <w:t>Điều 15. Phân phối lợi nhuận</w:t>
      </w:r>
      <w:r w:rsidR="00171F58" w:rsidRPr="00043968">
        <w:rPr>
          <w:bCs/>
          <w:sz w:val="28"/>
          <w:szCs w:val="28"/>
        </w:rPr>
        <w:t xml:space="preserve"> </w:t>
      </w:r>
      <w:bookmarkEnd w:id="58"/>
      <w:r w:rsidR="0093590A" w:rsidRPr="00043968">
        <w:rPr>
          <w:bCs/>
          <w:sz w:val="28"/>
          <w:szCs w:val="28"/>
        </w:rPr>
        <w:t>và sử dụng Quỹ</w:t>
      </w:r>
      <w:bookmarkEnd w:id="59"/>
    </w:p>
    <w:p w:rsidR="004D07B1" w:rsidRPr="00043968" w:rsidRDefault="004D07B1" w:rsidP="004D07B1">
      <w:pPr>
        <w:shd w:val="clear" w:color="auto" w:fill="FFFFFF"/>
        <w:spacing w:before="120" w:after="120" w:line="240" w:lineRule="auto"/>
        <w:ind w:firstLine="720"/>
        <w:jc w:val="both"/>
        <w:rPr>
          <w:rFonts w:ascii="Times New Roman" w:hAnsi="Times New Roman" w:cs="Times New Roman"/>
          <w:bCs/>
          <w:sz w:val="28"/>
          <w:szCs w:val="28"/>
          <w:lang w:val="nl-NL"/>
        </w:rPr>
      </w:pPr>
      <w:r w:rsidRPr="00043968">
        <w:rPr>
          <w:rFonts w:ascii="Times New Roman" w:hAnsi="Times New Roman" w:cs="Times New Roman"/>
          <w:bCs/>
          <w:sz w:val="28"/>
          <w:szCs w:val="28"/>
          <w:lang w:val="nl-NL"/>
        </w:rPr>
        <w:t xml:space="preserve">1. Đối với doanh nghiệp có vốn </w:t>
      </w:r>
      <w:r w:rsidR="009B3821" w:rsidRPr="00043968">
        <w:rPr>
          <w:rFonts w:ascii="Times New Roman" w:hAnsi="Times New Roman" w:cs="Times New Roman"/>
          <w:bCs/>
          <w:sz w:val="28"/>
          <w:szCs w:val="28"/>
          <w:lang w:val="nl-NL"/>
        </w:rPr>
        <w:t xml:space="preserve">đầu tư của </w:t>
      </w:r>
      <w:r w:rsidRPr="00043968">
        <w:rPr>
          <w:rFonts w:ascii="Times New Roman" w:hAnsi="Times New Roman" w:cs="Times New Roman"/>
          <w:bCs/>
          <w:sz w:val="28"/>
          <w:szCs w:val="28"/>
          <w:lang w:val="nl-NL"/>
        </w:rPr>
        <w:t xml:space="preserve">nhà nước </w:t>
      </w:r>
      <w:r w:rsidRPr="00043968">
        <w:rPr>
          <w:rFonts w:ascii="Times New Roman" w:eastAsia="Times New Roman" w:hAnsi="Times New Roman" w:cs="Times New Roman"/>
          <w:sz w:val="28"/>
          <w:szCs w:val="28"/>
          <w:lang w:val="nl-NL"/>
        </w:rPr>
        <w:t>100% vốn điều lệ</w:t>
      </w:r>
      <w:r w:rsidRPr="00043968">
        <w:rPr>
          <w:rFonts w:ascii="Times New Roman" w:hAnsi="Times New Roman" w:cs="Times New Roman"/>
          <w:bCs/>
          <w:sz w:val="28"/>
          <w:szCs w:val="28"/>
          <w:lang w:val="nl-NL"/>
        </w:rPr>
        <w:t xml:space="preserve"> thực hiện phân phối theo nguyên tắc, thứ tự</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hAnsi="Times New Roman" w:cs="Times New Roman"/>
          <w:bCs/>
          <w:sz w:val="28"/>
          <w:szCs w:val="28"/>
          <w:lang w:val="nl-NL"/>
        </w:rPr>
        <w:t xml:space="preserve">a) </w:t>
      </w:r>
      <w:r w:rsidRPr="00043968">
        <w:rPr>
          <w:rFonts w:ascii="Times New Roman" w:eastAsia="Times New Roman" w:hAnsi="Times New Roman" w:cs="Times New Roman"/>
          <w:sz w:val="28"/>
          <w:szCs w:val="28"/>
          <w:lang w:val="nl-NL"/>
        </w:rPr>
        <w:t xml:space="preserve">Trích không quá 03 tháng lương thực hiện để lập Quỹ khen thưởng, phúc lợi của người lao động trên cơ sở hiệu quả hoạt động của doanh nghiệp và mức độ hoàn thành nhiệm vụ được giao. </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Riêng các doanh nghiệp trực tiếp phục vụ quốc phòng, an ninh, trường hợp không đủ nguồn từ lợi nhuận sau thuế được Nhà nước đảm bảo trích lập đủ 02 tháng lương thực hiện để lập quỹ khen thưởng, phúc lợi của người lao động.</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b) Trích không quá 50% vào Quỹ Đầu tư phát triển để tại doanh nghiệp. Quỹ Đầu tư phát triển để tại doanh nghiệp sử dụng để đầu tư bổ sung vốn vào doanh nghiệp thực hiện các dự án đầu tư kinh doanh, dự án tăng cường năng lực quản trị của doanh nghiệp</w:t>
      </w:r>
      <w:r w:rsidR="00D34414" w:rsidRPr="00043968">
        <w:rPr>
          <w:rFonts w:ascii="Times New Roman" w:eastAsia="Times New Roman" w:hAnsi="Times New Roman" w:cs="Times New Roman"/>
          <w:sz w:val="28"/>
          <w:szCs w:val="28"/>
          <w:lang w:val="nl-NL"/>
        </w:rPr>
        <w:t>. Số dư Quỹ Đầu tư phát triển để tại doanh nghiệp</w:t>
      </w:r>
      <w:r w:rsidRPr="00043968">
        <w:rPr>
          <w:rFonts w:ascii="Times New Roman" w:eastAsia="Times New Roman" w:hAnsi="Times New Roman" w:cs="Times New Roman"/>
          <w:sz w:val="28"/>
          <w:szCs w:val="28"/>
          <w:lang w:val="nl-NL"/>
        </w:rPr>
        <w:t xml:space="preserve"> </w:t>
      </w:r>
      <w:r w:rsidR="00D34414" w:rsidRPr="00043968">
        <w:rPr>
          <w:rFonts w:ascii="Times New Roman" w:eastAsia="Times New Roman" w:hAnsi="Times New Roman" w:cs="Times New Roman"/>
          <w:sz w:val="28"/>
          <w:szCs w:val="28"/>
          <w:lang w:val="nl-NL"/>
        </w:rPr>
        <w:t xml:space="preserve">khi doanh nghiệp không có nhu cầu, chưa có kế hoạch sử dụng được </w:t>
      </w:r>
      <w:r w:rsidRPr="00043968">
        <w:rPr>
          <w:rFonts w:ascii="Times New Roman" w:eastAsia="Times New Roman" w:hAnsi="Times New Roman" w:cs="Times New Roman"/>
          <w:sz w:val="28"/>
          <w:szCs w:val="28"/>
          <w:lang w:val="nl-NL"/>
        </w:rPr>
        <w:t xml:space="preserve">nộp về ngân sách nhà nước, điều chuyển giữa các doanh nghiệp theo quyết định của </w:t>
      </w:r>
      <w:r w:rsidR="00984D95" w:rsidRPr="00043968">
        <w:rPr>
          <w:rFonts w:ascii="Times New Roman" w:eastAsia="Times New Roman" w:hAnsi="Times New Roman" w:cs="Times New Roman"/>
          <w:sz w:val="28"/>
          <w:szCs w:val="28"/>
          <w:lang w:val="nl-NL"/>
        </w:rPr>
        <w:t>Thủ tướng Chính phủ</w:t>
      </w:r>
      <w:r w:rsidRPr="00043968">
        <w:rPr>
          <w:rFonts w:ascii="Times New Roman" w:eastAsia="Times New Roman" w:hAnsi="Times New Roman" w:cs="Times New Roman"/>
          <w:sz w:val="28"/>
          <w:szCs w:val="28"/>
          <w:lang w:val="nl-NL"/>
        </w:rPr>
        <w:t>.</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c) Sử dụng và trích lập các quỹ theo quy định của Luật chuyên ngành gồm: Luật Các tổ chức tín dụng</w:t>
      </w:r>
      <w:r w:rsidR="008C5110" w:rsidRPr="00043968">
        <w:rPr>
          <w:rFonts w:ascii="Times New Roman" w:eastAsia="Times New Roman" w:hAnsi="Times New Roman" w:cs="Times New Roman"/>
          <w:sz w:val="28"/>
          <w:szCs w:val="28"/>
          <w:lang w:val="nl-NL"/>
        </w:rPr>
        <w:t>;</w:t>
      </w:r>
      <w:r w:rsidR="008C5110" w:rsidRPr="00043968">
        <w:rPr>
          <w:lang w:val="nl-NL"/>
        </w:rPr>
        <w:t xml:space="preserve"> </w:t>
      </w:r>
      <w:r w:rsidR="008C5110" w:rsidRPr="00043968">
        <w:rPr>
          <w:rFonts w:ascii="Times New Roman" w:eastAsia="Times New Roman" w:hAnsi="Times New Roman" w:cs="Times New Roman"/>
          <w:sz w:val="28"/>
          <w:szCs w:val="28"/>
          <w:lang w:val="nl-NL"/>
        </w:rPr>
        <w:t>Luật Bảo hiểm tiền gửi</w:t>
      </w:r>
      <w:r w:rsidRPr="00043968">
        <w:rPr>
          <w:rFonts w:ascii="Times New Roman" w:eastAsia="Times New Roman" w:hAnsi="Times New Roman" w:cs="Times New Roman"/>
          <w:sz w:val="28"/>
          <w:szCs w:val="28"/>
          <w:lang w:val="nl-NL"/>
        </w:rPr>
        <w:t>; Luật Dầu khí; Luật Công nghiệp quốc phòng, an ninh và động viên công nghiệp.</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d) Phần còn lại sau khi sử dụng, trích lập các quỹ theo quy định nêu trên, doanh nghiệp nộp ngân sách nhà nước.</w:t>
      </w:r>
    </w:p>
    <w:p w:rsidR="004D07B1" w:rsidRPr="00043968" w:rsidRDefault="004D07B1" w:rsidP="004D07B1">
      <w:pPr>
        <w:shd w:val="clear" w:color="auto" w:fill="FFFFFF"/>
        <w:spacing w:before="120" w:after="120" w:line="240" w:lineRule="auto"/>
        <w:ind w:firstLine="720"/>
        <w:jc w:val="both"/>
        <w:rPr>
          <w:rFonts w:ascii="Times New Roman" w:hAnsi="Times New Roman" w:cs="Times New Roman"/>
          <w:bCs/>
          <w:sz w:val="28"/>
          <w:szCs w:val="28"/>
          <w:lang w:val="nl-NL"/>
        </w:rPr>
      </w:pPr>
      <w:r w:rsidRPr="00043968">
        <w:rPr>
          <w:rFonts w:ascii="Times New Roman" w:eastAsia="Times New Roman" w:hAnsi="Times New Roman" w:cs="Times New Roman"/>
          <w:sz w:val="28"/>
          <w:szCs w:val="28"/>
          <w:lang w:val="nl-NL"/>
        </w:rPr>
        <w:t xml:space="preserve">2. </w:t>
      </w:r>
      <w:r w:rsidRPr="00043968">
        <w:rPr>
          <w:rFonts w:ascii="Times New Roman" w:hAnsi="Times New Roman" w:cs="Times New Roman"/>
          <w:bCs/>
          <w:sz w:val="28"/>
          <w:szCs w:val="28"/>
          <w:lang w:val="nl-NL"/>
        </w:rPr>
        <w:t xml:space="preserve">Đối với doanh nghiệp có vốn </w:t>
      </w:r>
      <w:r w:rsidR="009B3821" w:rsidRPr="00043968">
        <w:rPr>
          <w:rFonts w:ascii="Times New Roman" w:hAnsi="Times New Roman" w:cs="Times New Roman"/>
          <w:bCs/>
          <w:sz w:val="28"/>
          <w:szCs w:val="28"/>
          <w:lang w:val="nl-NL"/>
        </w:rPr>
        <w:t xml:space="preserve">đầu tư của </w:t>
      </w:r>
      <w:r w:rsidRPr="00043968">
        <w:rPr>
          <w:rFonts w:ascii="Times New Roman" w:hAnsi="Times New Roman" w:cs="Times New Roman"/>
          <w:bCs/>
          <w:sz w:val="28"/>
          <w:szCs w:val="28"/>
          <w:lang w:val="nl-NL"/>
        </w:rPr>
        <w:t xml:space="preserve">nhà nước </w:t>
      </w:r>
      <w:r w:rsidRPr="00043968">
        <w:rPr>
          <w:rFonts w:ascii="Times New Roman" w:eastAsia="Times New Roman" w:hAnsi="Times New Roman" w:cs="Times New Roman"/>
          <w:sz w:val="28"/>
          <w:szCs w:val="28"/>
          <w:lang w:val="nl-NL"/>
        </w:rPr>
        <w:t>trên 50% đến dưới 100% vốn điều lệ</w:t>
      </w:r>
      <w:r w:rsidRPr="00043968">
        <w:rPr>
          <w:rFonts w:ascii="Times New Roman" w:hAnsi="Times New Roman" w:cs="Times New Roman"/>
          <w:bCs/>
          <w:sz w:val="28"/>
          <w:szCs w:val="28"/>
          <w:lang w:val="nl-NL"/>
        </w:rPr>
        <w:t xml:space="preserve"> thực hiện phân phối theo nguyên tắc, thứ tự:</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Trích không quá 03 tháng lương thực hiện để lập Quỹ khen thưởng, phúc lợi của người lao động trên cơ sở hiệu quả hoạt động của doanh nghiệp và mức độ hoàn thành nhiệm vụ được giao. </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Trích không quá 50% vào Quỹ Đầu tư phát triển để tại doanh nghiệp. Quỹ Đầu tư phát triển để tại doanh nghiệp sử dụng để đầu tư bổ sung vốn vào doanh nghiệp thực hiện các dự án đầu tư kinh doanh, dự án tăng cường năng lực quản trị của doanh nghiệp; </w:t>
      </w:r>
      <w:r w:rsidR="00D34414" w:rsidRPr="00043968">
        <w:rPr>
          <w:rFonts w:ascii="Times New Roman" w:eastAsia="Times New Roman" w:hAnsi="Times New Roman" w:cs="Times New Roman"/>
          <w:sz w:val="28"/>
          <w:szCs w:val="28"/>
          <w:lang w:val="nl-NL"/>
        </w:rPr>
        <w:t xml:space="preserve">Số dư Quỹ Đầu tư phát triển để tại doanh nghiệp khi doanh nghiệp không có nhu cầu, </w:t>
      </w:r>
      <w:r w:rsidR="00FE14C0" w:rsidRPr="00043968">
        <w:rPr>
          <w:rFonts w:ascii="Times New Roman" w:eastAsia="Times New Roman" w:hAnsi="Times New Roman" w:cs="Times New Roman"/>
          <w:sz w:val="28"/>
          <w:szCs w:val="28"/>
          <w:lang w:val="nl-NL"/>
        </w:rPr>
        <w:t>không</w:t>
      </w:r>
      <w:r w:rsidR="00D34414" w:rsidRPr="00043968">
        <w:rPr>
          <w:rFonts w:ascii="Times New Roman" w:eastAsia="Times New Roman" w:hAnsi="Times New Roman" w:cs="Times New Roman"/>
          <w:sz w:val="28"/>
          <w:szCs w:val="28"/>
          <w:lang w:val="nl-NL"/>
        </w:rPr>
        <w:t xml:space="preserve"> có kế hoạch sử dụng được nộp về ngân sách nhà nước </w:t>
      </w:r>
      <w:r w:rsidRPr="00043968">
        <w:rPr>
          <w:rFonts w:ascii="Times New Roman" w:eastAsia="Times New Roman" w:hAnsi="Times New Roman" w:cs="Times New Roman"/>
          <w:sz w:val="28"/>
          <w:szCs w:val="28"/>
          <w:lang w:val="nl-NL"/>
        </w:rPr>
        <w:t>tương ứng với tỷ lệ phần vốn của nhà nước tại doanh nghiệp.</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c) Sử dụng và trích lập các quỹ theo quy định của Luật chuyên ngành gồm: Luật Các tổ chức tín dụng;</w:t>
      </w:r>
      <w:r w:rsidR="008C5110" w:rsidRPr="00043968">
        <w:rPr>
          <w:rFonts w:ascii="Times New Roman" w:eastAsia="Times New Roman" w:hAnsi="Times New Roman" w:cs="Times New Roman"/>
          <w:sz w:val="28"/>
          <w:szCs w:val="28"/>
          <w:lang w:val="nl-NL"/>
        </w:rPr>
        <w:t xml:space="preserve"> Luật Bảo hiểm tiền gửi;</w:t>
      </w:r>
      <w:r w:rsidRPr="00043968">
        <w:rPr>
          <w:rFonts w:ascii="Times New Roman" w:eastAsia="Times New Roman" w:hAnsi="Times New Roman" w:cs="Times New Roman"/>
          <w:sz w:val="28"/>
          <w:szCs w:val="28"/>
          <w:lang w:val="nl-NL"/>
        </w:rPr>
        <w:t xml:space="preserve"> Luật Dầu khí; Luật Công nghiệp quốc phòng, an ninh và động viên công nghiệp.</w:t>
      </w:r>
    </w:p>
    <w:p w:rsidR="004D07B1" w:rsidRPr="00043968" w:rsidRDefault="004D07B1" w:rsidP="004D07B1">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hAnsi="Times New Roman" w:cs="Times New Roman"/>
          <w:bCs/>
          <w:sz w:val="28"/>
          <w:szCs w:val="28"/>
          <w:lang w:val="nl-NL"/>
        </w:rPr>
        <w:t>d) S</w:t>
      </w:r>
      <w:r w:rsidRPr="00043968">
        <w:rPr>
          <w:rFonts w:ascii="Times New Roman" w:eastAsia="Times New Roman" w:hAnsi="Times New Roman" w:cs="Times New Roman"/>
          <w:sz w:val="28"/>
          <w:szCs w:val="28"/>
          <w:lang w:val="nl-NL"/>
        </w:rPr>
        <w:t>au khi trích lập các quỹ theo quy định nêu trên, phần lợi nhuận, cổ tức được chia bằng tiền tương ứng với phần vốn nhà nước tại doanh nghiệp</w:t>
      </w:r>
      <w:r w:rsidRPr="00043968">
        <w:rPr>
          <w:rFonts w:ascii="Times New Roman" w:hAnsi="Times New Roman" w:cs="Times New Roman"/>
          <w:bCs/>
          <w:sz w:val="28"/>
          <w:szCs w:val="28"/>
          <w:lang w:val="nl-NL"/>
        </w:rPr>
        <w:t xml:space="preserve"> </w:t>
      </w:r>
      <w:r w:rsidRPr="00043968">
        <w:rPr>
          <w:rFonts w:ascii="Times New Roman" w:eastAsia="Times New Roman" w:hAnsi="Times New Roman" w:cs="Times New Roman"/>
          <w:sz w:val="28"/>
          <w:szCs w:val="28"/>
          <w:lang w:val="nl-NL"/>
        </w:rPr>
        <w:t>nộp vào ngân sách nhà nước.</w:t>
      </w:r>
    </w:p>
    <w:p w:rsidR="004D07B1" w:rsidRPr="00043968" w:rsidRDefault="004D07B1" w:rsidP="00B772A1">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 Chính phủ quy định chi tiết nội dung tại Điều này.</w:t>
      </w:r>
    </w:p>
    <w:p w:rsidR="00251960" w:rsidRPr="00043968" w:rsidRDefault="00251960" w:rsidP="007B3234">
      <w:pPr>
        <w:pStyle w:val="Heading1"/>
        <w:spacing w:before="120" w:after="120"/>
        <w:rPr>
          <w:b w:val="0"/>
          <w:bCs/>
          <w:sz w:val="28"/>
          <w:szCs w:val="28"/>
        </w:rPr>
      </w:pPr>
      <w:bookmarkStart w:id="60" w:name="_Toc136360186"/>
      <w:bookmarkStart w:id="61" w:name="_Toc147241728"/>
      <w:bookmarkStart w:id="62" w:name="_Toc177744946"/>
      <w:bookmarkStart w:id="63" w:name="_Toc136360174"/>
      <w:r w:rsidRPr="00043968">
        <w:rPr>
          <w:bCs/>
          <w:sz w:val="28"/>
          <w:szCs w:val="28"/>
        </w:rPr>
        <w:t xml:space="preserve">CHƯƠNG </w:t>
      </w:r>
      <w:bookmarkEnd w:id="60"/>
      <w:bookmarkEnd w:id="61"/>
      <w:r w:rsidR="00647D0D" w:rsidRPr="00043968">
        <w:rPr>
          <w:bCs/>
          <w:sz w:val="28"/>
          <w:szCs w:val="28"/>
        </w:rPr>
        <w:t>III</w:t>
      </w:r>
      <w:bookmarkEnd w:id="62"/>
    </w:p>
    <w:p w:rsidR="00C112B8" w:rsidRPr="00043968" w:rsidRDefault="00251960" w:rsidP="007B3234">
      <w:pPr>
        <w:pStyle w:val="Heading1"/>
        <w:spacing w:before="120" w:after="120"/>
        <w:rPr>
          <w:bCs/>
          <w:sz w:val="28"/>
          <w:szCs w:val="28"/>
        </w:rPr>
      </w:pPr>
      <w:bookmarkStart w:id="64" w:name="_Toc136360187"/>
      <w:bookmarkStart w:id="65" w:name="_Toc147241729"/>
      <w:bookmarkStart w:id="66" w:name="_Toc177744947"/>
      <w:r w:rsidRPr="00043968">
        <w:rPr>
          <w:bCs/>
          <w:sz w:val="28"/>
          <w:szCs w:val="28"/>
        </w:rPr>
        <w:t>ĐẦU TƯ VỐN NHÀ NƯỚC VÀO DOANH NGHIỆP</w:t>
      </w:r>
      <w:bookmarkStart w:id="67" w:name="_Toc147241730"/>
      <w:bookmarkEnd w:id="64"/>
      <w:bookmarkEnd w:id="65"/>
      <w:bookmarkEnd w:id="66"/>
      <w:r w:rsidR="00721612" w:rsidRPr="00043968">
        <w:rPr>
          <w:bCs/>
          <w:sz w:val="28"/>
          <w:szCs w:val="28"/>
        </w:rPr>
        <w:t xml:space="preserve"> </w:t>
      </w:r>
    </w:p>
    <w:p w:rsidR="009772ED" w:rsidRPr="00043968" w:rsidRDefault="009772ED" w:rsidP="009772ED">
      <w:pPr>
        <w:pStyle w:val="Heading1"/>
        <w:spacing w:before="120" w:after="120"/>
        <w:ind w:firstLine="720"/>
        <w:jc w:val="both"/>
        <w:rPr>
          <w:b w:val="0"/>
          <w:bCs/>
          <w:sz w:val="28"/>
          <w:szCs w:val="28"/>
        </w:rPr>
      </w:pPr>
      <w:bookmarkStart w:id="68" w:name="_Toc136360190"/>
      <w:bookmarkStart w:id="69" w:name="_Toc147241733"/>
      <w:bookmarkStart w:id="70" w:name="_Toc177744948"/>
      <w:bookmarkStart w:id="71" w:name="_Toc147241743"/>
      <w:bookmarkEnd w:id="67"/>
      <w:r w:rsidRPr="00043968">
        <w:rPr>
          <w:sz w:val="28"/>
          <w:szCs w:val="28"/>
          <w:shd w:val="clear" w:color="auto" w:fill="FFFFFF"/>
        </w:rPr>
        <w:t>Điều 1</w:t>
      </w:r>
      <w:r w:rsidR="00EA39FB" w:rsidRPr="00043968">
        <w:rPr>
          <w:sz w:val="28"/>
          <w:szCs w:val="28"/>
          <w:shd w:val="clear" w:color="auto" w:fill="FFFFFF"/>
        </w:rPr>
        <w:t>6</w:t>
      </w:r>
      <w:r w:rsidRPr="00043968">
        <w:rPr>
          <w:sz w:val="28"/>
          <w:szCs w:val="28"/>
          <w:shd w:val="clear" w:color="auto" w:fill="FFFFFF"/>
        </w:rPr>
        <w:t xml:space="preserve">. Xác định </w:t>
      </w:r>
      <w:r w:rsidRPr="00043968">
        <w:rPr>
          <w:bCs/>
          <w:sz w:val="28"/>
          <w:szCs w:val="28"/>
        </w:rPr>
        <w:t>vốn nhà nước đầu tư tại doanh nghiệp</w:t>
      </w:r>
      <w:bookmarkEnd w:id="68"/>
      <w:bookmarkEnd w:id="69"/>
      <w:bookmarkEnd w:id="70"/>
    </w:p>
    <w:p w:rsidR="009772ED" w:rsidRPr="00043968" w:rsidRDefault="009772ED" w:rsidP="009772ED">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Vốn của nhà nước đầu tư tại doanh nghiệp được xác định theo mức vốn do cơ quan đại diện </w:t>
      </w:r>
      <w:r w:rsidR="00C35A47" w:rsidRPr="00043968">
        <w:rPr>
          <w:rFonts w:ascii="Times New Roman" w:hAnsi="Times New Roman" w:cs="Times New Roman"/>
          <w:sz w:val="28"/>
          <w:szCs w:val="28"/>
          <w:lang w:val="nl-NL"/>
        </w:rPr>
        <w:t xml:space="preserve">chủ </w:t>
      </w:r>
      <w:r w:rsidRPr="00043968">
        <w:rPr>
          <w:rFonts w:ascii="Times New Roman" w:hAnsi="Times New Roman" w:cs="Times New Roman"/>
          <w:sz w:val="28"/>
          <w:szCs w:val="28"/>
          <w:lang w:val="nl-NL"/>
        </w:rPr>
        <w:t xml:space="preserve">sở hữu vốn đầu tư </w:t>
      </w:r>
      <w:r w:rsidR="00ED06B8" w:rsidRPr="00043968">
        <w:rPr>
          <w:rFonts w:ascii="Times New Roman" w:hAnsi="Times New Roman" w:cs="Times New Roman"/>
          <w:sz w:val="28"/>
          <w:szCs w:val="28"/>
          <w:lang w:val="nl-NL"/>
        </w:rPr>
        <w:t>tại</w:t>
      </w:r>
      <w:r w:rsidRPr="00043968">
        <w:rPr>
          <w:rFonts w:ascii="Times New Roman" w:hAnsi="Times New Roman" w:cs="Times New Roman"/>
          <w:sz w:val="28"/>
          <w:szCs w:val="28"/>
          <w:lang w:val="nl-NL"/>
        </w:rPr>
        <w:t xml:space="preserve"> doanh nghiệp và doanh nghiệp đã ghi nhận đủ vốn tương ứng với tỷ lệ vốn góp tại điều lệ và giấy chứng nhận đăng ký của doanh nghiệp theo quy định của pháp luật.</w:t>
      </w:r>
    </w:p>
    <w:p w:rsidR="009772ED" w:rsidRPr="00043968" w:rsidRDefault="009772ED" w:rsidP="009772ED">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Doanh nghiệp </w:t>
      </w:r>
      <w:r w:rsidR="00C91259" w:rsidRPr="00043968">
        <w:rPr>
          <w:rFonts w:ascii="Times New Roman" w:hAnsi="Times New Roman" w:cs="Times New Roman"/>
          <w:sz w:val="28"/>
          <w:szCs w:val="28"/>
          <w:lang w:val="nl-NL"/>
        </w:rPr>
        <w:t xml:space="preserve">có vốn </w:t>
      </w:r>
      <w:r w:rsidR="00C2163B" w:rsidRPr="00043968">
        <w:rPr>
          <w:rFonts w:ascii="Times New Roman" w:hAnsi="Times New Roman" w:cs="Times New Roman"/>
          <w:sz w:val="28"/>
          <w:szCs w:val="28"/>
          <w:lang w:val="nl-NL"/>
        </w:rPr>
        <w:t xml:space="preserve">đầu tư của </w:t>
      </w:r>
      <w:r w:rsidR="00C91259" w:rsidRPr="00043968">
        <w:rPr>
          <w:rFonts w:ascii="Times New Roman" w:hAnsi="Times New Roman" w:cs="Times New Roman"/>
          <w:sz w:val="28"/>
          <w:szCs w:val="28"/>
          <w:lang w:val="nl-NL"/>
        </w:rPr>
        <w:t xml:space="preserve">nhà nước </w:t>
      </w:r>
      <w:r w:rsidRPr="00043968">
        <w:rPr>
          <w:rFonts w:ascii="Times New Roman" w:hAnsi="Times New Roman" w:cs="Times New Roman"/>
          <w:sz w:val="28"/>
          <w:szCs w:val="28"/>
          <w:lang w:val="nl-NL"/>
        </w:rPr>
        <w:t>thực hiện điều chỉnh tăng, giảm vốn đầu tư của nhà nước theo trình tự, thủ tục, thẩm quyền được quy định tại Luật này, pháp luật về doanh nghiệp và pháp luật có liên quan.</w:t>
      </w:r>
    </w:p>
    <w:p w:rsidR="009772ED" w:rsidRPr="00043968" w:rsidRDefault="009772ED" w:rsidP="009772ED">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3. </w:t>
      </w:r>
      <w:r w:rsidRPr="00043968">
        <w:rPr>
          <w:rFonts w:ascii="Times New Roman" w:eastAsia="Times New Roman" w:hAnsi="Times New Roman" w:cs="Times New Roman"/>
          <w:sz w:val="28"/>
          <w:szCs w:val="28"/>
          <w:lang w:val="nl-NL"/>
        </w:rPr>
        <w:t xml:space="preserve">Chính phủ </w:t>
      </w:r>
      <w:r w:rsidR="00E254A7" w:rsidRPr="00043968">
        <w:rPr>
          <w:rFonts w:ascii="Times New Roman" w:eastAsia="Times New Roman" w:hAnsi="Times New Roman" w:cs="Times New Roman"/>
          <w:sz w:val="28"/>
          <w:szCs w:val="28"/>
          <w:lang w:val="nl-NL"/>
        </w:rPr>
        <w:t>quy định chi tiết</w:t>
      </w:r>
      <w:r w:rsidRPr="00043968">
        <w:rPr>
          <w:rFonts w:ascii="Times New Roman" w:eastAsia="Times New Roman" w:hAnsi="Times New Roman" w:cs="Times New Roman"/>
          <w:sz w:val="28"/>
          <w:szCs w:val="28"/>
          <w:lang w:val="nl-NL"/>
        </w:rPr>
        <w:t xml:space="preserve"> nội dung tại Điều này</w:t>
      </w:r>
      <w:r w:rsidRPr="00043968">
        <w:rPr>
          <w:rFonts w:ascii="Times New Roman" w:hAnsi="Times New Roman" w:cs="Times New Roman"/>
          <w:sz w:val="28"/>
          <w:szCs w:val="28"/>
          <w:lang w:val="nl-NL"/>
        </w:rPr>
        <w:t>.</w:t>
      </w:r>
    </w:p>
    <w:p w:rsidR="009772ED" w:rsidRPr="00043968" w:rsidRDefault="009772ED" w:rsidP="009772ED">
      <w:pPr>
        <w:pStyle w:val="Heading1"/>
        <w:spacing w:before="120" w:after="120"/>
        <w:ind w:firstLine="720"/>
        <w:jc w:val="both"/>
        <w:rPr>
          <w:b w:val="0"/>
          <w:bCs/>
          <w:sz w:val="28"/>
          <w:szCs w:val="28"/>
        </w:rPr>
      </w:pPr>
      <w:bookmarkStart w:id="72" w:name="_Toc177744949"/>
      <w:bookmarkStart w:id="73" w:name="_Toc147241734"/>
      <w:r w:rsidRPr="00043968">
        <w:rPr>
          <w:bCs/>
          <w:sz w:val="28"/>
          <w:szCs w:val="28"/>
        </w:rPr>
        <w:t xml:space="preserve">Điều </w:t>
      </w:r>
      <w:r w:rsidR="00EA39FB" w:rsidRPr="00043968">
        <w:rPr>
          <w:bCs/>
          <w:sz w:val="28"/>
          <w:szCs w:val="28"/>
        </w:rPr>
        <w:t>17</w:t>
      </w:r>
      <w:r w:rsidRPr="00043968">
        <w:rPr>
          <w:bCs/>
          <w:sz w:val="28"/>
          <w:szCs w:val="28"/>
        </w:rPr>
        <w:t>. Nguồn vốn nhà nước đầu tư</w:t>
      </w:r>
      <w:bookmarkEnd w:id="72"/>
      <w:r w:rsidRPr="00043968">
        <w:rPr>
          <w:bCs/>
          <w:sz w:val="28"/>
          <w:szCs w:val="28"/>
        </w:rPr>
        <w:t xml:space="preserve"> </w:t>
      </w:r>
      <w:bookmarkEnd w:id="73"/>
    </w:p>
    <w:p w:rsidR="009772ED" w:rsidRPr="00043968" w:rsidRDefault="009772ED" w:rsidP="0016747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w:t>
      </w:r>
      <w:r w:rsidR="0016747E" w:rsidRPr="00043968">
        <w:rPr>
          <w:rFonts w:ascii="Times New Roman" w:hAnsi="Times New Roman" w:cs="Times New Roman"/>
          <w:sz w:val="28"/>
          <w:szCs w:val="28"/>
          <w:lang w:val="nl-NL"/>
        </w:rPr>
        <w:t>Nguồn từ</w:t>
      </w:r>
      <w:r w:rsidRPr="00043968">
        <w:rPr>
          <w:rFonts w:ascii="Times New Roman" w:hAnsi="Times New Roman" w:cs="Times New Roman"/>
          <w:sz w:val="28"/>
          <w:szCs w:val="28"/>
          <w:lang w:val="nl-NL"/>
        </w:rPr>
        <w:t xml:space="preserve"> ngân sách nhà nước theo quy định pháp luật về ngân sách nhà nước</w:t>
      </w:r>
      <w:r w:rsidR="0016747E" w:rsidRPr="00043968">
        <w:rPr>
          <w:rFonts w:ascii="Times New Roman" w:hAnsi="Times New Roman" w:cs="Times New Roman"/>
          <w:sz w:val="28"/>
          <w:szCs w:val="28"/>
          <w:lang w:val="nl-NL"/>
        </w:rPr>
        <w:t xml:space="preserve"> và các nguồn khác </w:t>
      </w:r>
      <w:r w:rsidRPr="00043968">
        <w:rPr>
          <w:rFonts w:ascii="Times New Roman" w:hAnsi="Times New Roman" w:cs="Times New Roman"/>
          <w:sz w:val="28"/>
          <w:szCs w:val="28"/>
          <w:lang w:val="nl-NL"/>
        </w:rPr>
        <w:t>gồm</w:t>
      </w:r>
    </w:p>
    <w:p w:rsidR="009772ED" w:rsidRPr="00043968" w:rsidRDefault="009772ED" w:rsidP="009772ED">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 xml:space="preserve">a) Nguồn vốn tương ứng với giá trị tài sản đầu tư bằng nguồn vốn ngân sách nhà nước chuyển giao cho doanh nghiệp </w:t>
      </w:r>
      <w:r w:rsidR="00582A67" w:rsidRPr="00043968">
        <w:rPr>
          <w:rFonts w:ascii="Times New Roman" w:hAnsi="Times New Roman" w:cs="Times New Roman"/>
          <w:sz w:val="28"/>
          <w:szCs w:val="28"/>
          <w:lang w:val="nl-NL"/>
        </w:rPr>
        <w:t xml:space="preserve">có vốn </w:t>
      </w:r>
      <w:r w:rsidR="00C2163B" w:rsidRPr="00043968">
        <w:rPr>
          <w:rFonts w:ascii="Times New Roman" w:hAnsi="Times New Roman" w:cs="Times New Roman"/>
          <w:sz w:val="28"/>
          <w:szCs w:val="28"/>
          <w:lang w:val="nl-NL"/>
        </w:rPr>
        <w:t xml:space="preserve">đầu tư của </w:t>
      </w:r>
      <w:r w:rsidR="00582A67" w:rsidRPr="00043968">
        <w:rPr>
          <w:rFonts w:ascii="Times New Roman" w:hAnsi="Times New Roman" w:cs="Times New Roman"/>
          <w:sz w:val="28"/>
          <w:szCs w:val="28"/>
          <w:lang w:val="nl-NL"/>
        </w:rPr>
        <w:t xml:space="preserve">nhà nước </w:t>
      </w:r>
      <w:r w:rsidRPr="00043968">
        <w:rPr>
          <w:rFonts w:ascii="Times New Roman" w:hAnsi="Times New Roman" w:cs="Times New Roman"/>
          <w:sz w:val="28"/>
          <w:szCs w:val="28"/>
          <w:lang w:val="nl-NL"/>
        </w:rPr>
        <w:t>tiếp nhận, quản lý, sử dụng và tăng vốn nhà nước đầu tư tại doanh nghiệp;</w:t>
      </w:r>
    </w:p>
    <w:p w:rsidR="009772ED" w:rsidRPr="00043968" w:rsidRDefault="009772ED" w:rsidP="009772ED">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b) Nguồn vốn tương ứng với giá trị tài sản đầu tư bằng các nguồn vốn khác ngoài nguồn vốn ngân sách nhà nước</w:t>
      </w:r>
      <w:r w:rsidR="00855C3D" w:rsidRPr="00043968">
        <w:rPr>
          <w:rFonts w:ascii="Times New Roman" w:hAnsi="Times New Roman" w:cs="Times New Roman"/>
          <w:sz w:val="28"/>
          <w:szCs w:val="28"/>
          <w:lang w:val="nl-NL"/>
        </w:rPr>
        <w:t>; giá trị quyền sử dụng đất, tiền thuê đất theo quy định của pháp luật đất đai</w:t>
      </w:r>
      <w:r w:rsidR="00B559E9" w:rsidRPr="00043968">
        <w:rPr>
          <w:rFonts w:ascii="Times New Roman" w:hAnsi="Times New Roman" w:cs="Times New Roman"/>
          <w:sz w:val="28"/>
          <w:szCs w:val="28"/>
          <w:lang w:val="nl-NL"/>
        </w:rPr>
        <w:t xml:space="preserve"> và pháp luật có liên quan</w:t>
      </w:r>
      <w:r w:rsidR="000E5468" w:rsidRPr="00043968">
        <w:rPr>
          <w:rFonts w:ascii="Times New Roman" w:hAnsi="Times New Roman" w:cs="Times New Roman"/>
          <w:sz w:val="28"/>
          <w:szCs w:val="28"/>
          <w:lang w:val="nl-NL"/>
        </w:rPr>
        <w:t>; giá trị</w:t>
      </w:r>
      <w:r w:rsidRPr="00043968">
        <w:rPr>
          <w:rFonts w:ascii="Times New Roman" w:hAnsi="Times New Roman" w:cs="Times New Roman"/>
          <w:sz w:val="28"/>
          <w:szCs w:val="28"/>
          <w:lang w:val="nl-NL"/>
        </w:rPr>
        <w:t xml:space="preserve"> tài sản nhà nước nhận chuyển giao sau khi đã xác lập thuộc sở hữu nhà nước theo quy định của pháp luật về tài sản công giao cho doanh nghiệp </w:t>
      </w:r>
      <w:r w:rsidR="00582A67" w:rsidRPr="00043968">
        <w:rPr>
          <w:rFonts w:ascii="Times New Roman" w:hAnsi="Times New Roman" w:cs="Times New Roman"/>
          <w:sz w:val="28"/>
          <w:szCs w:val="28"/>
          <w:lang w:val="nl-NL"/>
        </w:rPr>
        <w:t xml:space="preserve">có vốn </w:t>
      </w:r>
      <w:r w:rsidR="00855C3D" w:rsidRPr="00043968">
        <w:rPr>
          <w:rFonts w:ascii="Times New Roman" w:hAnsi="Times New Roman" w:cs="Times New Roman"/>
          <w:sz w:val="28"/>
          <w:szCs w:val="28"/>
          <w:lang w:val="nl-NL"/>
        </w:rPr>
        <w:t xml:space="preserve">đầu tư của </w:t>
      </w:r>
      <w:r w:rsidR="00582A67" w:rsidRPr="00043968">
        <w:rPr>
          <w:rFonts w:ascii="Times New Roman" w:hAnsi="Times New Roman" w:cs="Times New Roman"/>
          <w:sz w:val="28"/>
          <w:szCs w:val="28"/>
          <w:lang w:val="nl-NL"/>
        </w:rPr>
        <w:t xml:space="preserve">nhà nước </w:t>
      </w:r>
      <w:r w:rsidRPr="00043968">
        <w:rPr>
          <w:rFonts w:ascii="Times New Roman" w:hAnsi="Times New Roman" w:cs="Times New Roman"/>
          <w:sz w:val="28"/>
          <w:szCs w:val="28"/>
          <w:lang w:val="nl-NL"/>
        </w:rPr>
        <w:t>tiếp nhận, quản lý, sử dụng và tăng vốn nhà nước đầu tư tại doanh nghiệp;</w:t>
      </w:r>
    </w:p>
    <w:p w:rsidR="009772ED" w:rsidRPr="00043968" w:rsidRDefault="009772ED" w:rsidP="009772ED">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c) Giá trị chênh lệch tăng khi đánh giá lại tài sản của doanh nghiệp </w:t>
      </w:r>
      <w:r w:rsidR="00582A67" w:rsidRPr="00043968">
        <w:rPr>
          <w:rFonts w:ascii="Times New Roman" w:hAnsi="Times New Roman" w:cs="Times New Roman"/>
          <w:sz w:val="28"/>
          <w:szCs w:val="28"/>
          <w:lang w:val="nl-NL"/>
        </w:rPr>
        <w:t xml:space="preserve">có vốn </w:t>
      </w:r>
      <w:r w:rsidR="00C476CC" w:rsidRPr="00043968">
        <w:rPr>
          <w:rFonts w:ascii="Times New Roman" w:hAnsi="Times New Roman" w:cs="Times New Roman"/>
          <w:sz w:val="28"/>
          <w:szCs w:val="28"/>
          <w:lang w:val="nl-NL"/>
        </w:rPr>
        <w:t xml:space="preserve">đầu tư của </w:t>
      </w:r>
      <w:r w:rsidR="00582A67" w:rsidRPr="00043968">
        <w:rPr>
          <w:rFonts w:ascii="Times New Roman" w:hAnsi="Times New Roman" w:cs="Times New Roman"/>
          <w:sz w:val="28"/>
          <w:szCs w:val="28"/>
          <w:lang w:val="nl-NL"/>
        </w:rPr>
        <w:t xml:space="preserve">nhà nước </w:t>
      </w:r>
      <w:r w:rsidR="00707AD0" w:rsidRPr="00043968">
        <w:rPr>
          <w:rFonts w:ascii="Times New Roman" w:hAnsi="Times New Roman" w:cs="Times New Roman"/>
          <w:sz w:val="28"/>
          <w:szCs w:val="28"/>
          <w:lang w:val="nl-NL"/>
        </w:rPr>
        <w:t xml:space="preserve">100% vốn điều lệ </w:t>
      </w:r>
      <w:r w:rsidRPr="00043968">
        <w:rPr>
          <w:rFonts w:ascii="Times New Roman" w:hAnsi="Times New Roman" w:cs="Times New Roman"/>
          <w:sz w:val="28"/>
          <w:szCs w:val="28"/>
          <w:lang w:val="nl-NL"/>
        </w:rPr>
        <w:t>theo quyết định của cấp có thẩm quyền.</w:t>
      </w:r>
    </w:p>
    <w:p w:rsidR="009772ED" w:rsidRPr="00043968" w:rsidRDefault="0016747E" w:rsidP="009772ED">
      <w:pPr>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sz w:val="28"/>
          <w:szCs w:val="28"/>
          <w:lang w:val="nl-NL"/>
        </w:rPr>
        <w:t>2</w:t>
      </w:r>
      <w:r w:rsidR="009772ED" w:rsidRPr="00043968">
        <w:rPr>
          <w:rFonts w:ascii="Times New Roman" w:eastAsia="Calibri" w:hAnsi="Times New Roman" w:cs="Times New Roman"/>
          <w:sz w:val="28"/>
          <w:szCs w:val="28"/>
          <w:lang w:val="nl-NL"/>
        </w:rPr>
        <w:t xml:space="preserve">. Quỹ Đầu tư phát triển </w:t>
      </w:r>
      <w:r w:rsidR="008E7B56" w:rsidRPr="00043968">
        <w:rPr>
          <w:rFonts w:ascii="Times New Roman" w:eastAsia="Calibri" w:hAnsi="Times New Roman" w:cs="Times New Roman"/>
          <w:sz w:val="28"/>
          <w:szCs w:val="28"/>
          <w:lang w:val="nl-NL"/>
        </w:rPr>
        <w:t xml:space="preserve">để </w:t>
      </w:r>
      <w:r w:rsidR="009772ED" w:rsidRPr="00043968">
        <w:rPr>
          <w:rFonts w:ascii="Times New Roman" w:eastAsia="Calibri" w:hAnsi="Times New Roman" w:cs="Times New Roman"/>
          <w:sz w:val="28"/>
          <w:szCs w:val="28"/>
          <w:lang w:val="nl-NL"/>
        </w:rPr>
        <w:t>tại doanh nghiệp</w:t>
      </w:r>
      <w:r w:rsidR="00B12EA6" w:rsidRPr="00043968">
        <w:rPr>
          <w:rFonts w:ascii="Times New Roman" w:eastAsia="Calibri" w:hAnsi="Times New Roman" w:cs="Times New Roman"/>
          <w:sz w:val="28"/>
          <w:szCs w:val="28"/>
          <w:lang w:val="nl-NL"/>
        </w:rPr>
        <w:t>;</w:t>
      </w:r>
      <w:r w:rsidR="00290C46" w:rsidRPr="00043968">
        <w:rPr>
          <w:rFonts w:ascii="Times New Roman" w:eastAsia="Calibri" w:hAnsi="Times New Roman" w:cs="Times New Roman"/>
          <w:sz w:val="28"/>
          <w:szCs w:val="28"/>
          <w:lang w:val="nl-NL"/>
        </w:rPr>
        <w:t xml:space="preserve"> </w:t>
      </w:r>
      <w:r w:rsidR="00B12EA6" w:rsidRPr="00043968">
        <w:rPr>
          <w:rFonts w:ascii="Times New Roman" w:eastAsia="Calibri" w:hAnsi="Times New Roman" w:cs="Times New Roman"/>
          <w:sz w:val="28"/>
          <w:szCs w:val="28"/>
          <w:lang w:val="nl-NL"/>
        </w:rPr>
        <w:t xml:space="preserve">lợi nhuận, cổ tức </w:t>
      </w:r>
      <w:r w:rsidR="00B4634B" w:rsidRPr="00043968">
        <w:rPr>
          <w:rFonts w:ascii="Times New Roman" w:eastAsia="Calibri" w:hAnsi="Times New Roman" w:cs="Times New Roman"/>
          <w:sz w:val="28"/>
          <w:szCs w:val="28"/>
          <w:lang w:val="nl-NL"/>
        </w:rPr>
        <w:t xml:space="preserve">được chia </w:t>
      </w:r>
      <w:r w:rsidR="00B12EA6" w:rsidRPr="00043968">
        <w:rPr>
          <w:rFonts w:ascii="Times New Roman" w:eastAsia="Calibri" w:hAnsi="Times New Roman" w:cs="Times New Roman"/>
          <w:sz w:val="28"/>
          <w:szCs w:val="28"/>
          <w:lang w:val="nl-NL"/>
        </w:rPr>
        <w:t xml:space="preserve">bằng cổ phiếu </w:t>
      </w:r>
      <w:r w:rsidR="00B4634B" w:rsidRPr="00043968">
        <w:rPr>
          <w:rFonts w:ascii="Times New Roman" w:eastAsia="Calibri" w:hAnsi="Times New Roman" w:cs="Times New Roman"/>
          <w:sz w:val="28"/>
          <w:szCs w:val="28"/>
          <w:lang w:val="nl-NL"/>
        </w:rPr>
        <w:t xml:space="preserve">theo quy định; </w:t>
      </w:r>
      <w:r w:rsidR="00290C46" w:rsidRPr="00043968">
        <w:rPr>
          <w:rFonts w:ascii="Times New Roman" w:eastAsia="Calibri" w:hAnsi="Times New Roman" w:cs="Times New Roman"/>
          <w:sz w:val="28"/>
          <w:szCs w:val="28"/>
          <w:lang w:val="nl-NL"/>
        </w:rPr>
        <w:t>giá trị thặng dư cổ phiếu</w:t>
      </w:r>
      <w:r w:rsidR="002301F5" w:rsidRPr="00043968">
        <w:rPr>
          <w:rFonts w:ascii="Times New Roman" w:eastAsia="Calibri" w:hAnsi="Times New Roman" w:cs="Times New Roman"/>
          <w:sz w:val="28"/>
          <w:szCs w:val="28"/>
          <w:lang w:val="nl-NL"/>
        </w:rPr>
        <w:t xml:space="preserve"> (nếu có</w:t>
      </w:r>
      <w:r w:rsidR="00290C46" w:rsidRPr="00043968">
        <w:rPr>
          <w:rFonts w:ascii="Times New Roman" w:eastAsia="Calibri" w:hAnsi="Times New Roman" w:cs="Times New Roman"/>
          <w:sz w:val="28"/>
          <w:szCs w:val="28"/>
          <w:lang w:val="nl-NL"/>
        </w:rPr>
        <w:t>)</w:t>
      </w:r>
      <w:r w:rsidR="009772ED" w:rsidRPr="00043968">
        <w:rPr>
          <w:rFonts w:ascii="Times New Roman" w:eastAsia="Calibri" w:hAnsi="Times New Roman" w:cs="Times New Roman"/>
          <w:sz w:val="28"/>
          <w:szCs w:val="28"/>
          <w:lang w:val="nl-NL"/>
        </w:rPr>
        <w:t>.</w:t>
      </w:r>
    </w:p>
    <w:p w:rsidR="009772ED" w:rsidRPr="00043968" w:rsidRDefault="007918BE" w:rsidP="009772ED">
      <w:pPr>
        <w:widowControl w:val="0"/>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sz w:val="28"/>
          <w:szCs w:val="28"/>
          <w:lang w:val="nl-NL"/>
        </w:rPr>
        <w:t>3</w:t>
      </w:r>
      <w:r w:rsidR="009772ED" w:rsidRPr="00043968">
        <w:rPr>
          <w:rFonts w:ascii="Times New Roman" w:eastAsia="Calibri" w:hAnsi="Times New Roman" w:cs="Times New Roman"/>
          <w:sz w:val="28"/>
          <w:szCs w:val="28"/>
          <w:lang w:val="nl-NL"/>
        </w:rPr>
        <w:t xml:space="preserve">. </w:t>
      </w:r>
      <w:r w:rsidR="009772ED" w:rsidRPr="00043968">
        <w:rPr>
          <w:rFonts w:ascii="Times New Roman" w:eastAsia="Times New Roman" w:hAnsi="Times New Roman" w:cs="Times New Roman"/>
          <w:sz w:val="28"/>
          <w:szCs w:val="28"/>
          <w:lang w:val="nl-NL"/>
        </w:rPr>
        <w:t xml:space="preserve">Chính phủ </w:t>
      </w:r>
      <w:r w:rsidR="008E7B56" w:rsidRPr="00043968">
        <w:rPr>
          <w:rFonts w:ascii="Times New Roman" w:eastAsia="Times New Roman" w:hAnsi="Times New Roman" w:cs="Times New Roman"/>
          <w:sz w:val="28"/>
          <w:szCs w:val="28"/>
          <w:lang w:val="nl-NL"/>
        </w:rPr>
        <w:t>quy định chi tiết</w:t>
      </w:r>
      <w:r w:rsidR="009772ED" w:rsidRPr="00043968">
        <w:rPr>
          <w:rFonts w:ascii="Times New Roman" w:eastAsia="Times New Roman" w:hAnsi="Times New Roman" w:cs="Times New Roman"/>
          <w:sz w:val="28"/>
          <w:szCs w:val="28"/>
          <w:lang w:val="nl-NL"/>
        </w:rPr>
        <w:t xml:space="preserve"> nội dung tại Điều này</w:t>
      </w:r>
      <w:r w:rsidR="009772ED" w:rsidRPr="00043968">
        <w:rPr>
          <w:rFonts w:ascii="Times New Roman" w:hAnsi="Times New Roman" w:cs="Times New Roman"/>
          <w:sz w:val="28"/>
          <w:szCs w:val="28"/>
          <w:lang w:val="nl-NL"/>
        </w:rPr>
        <w:t>.</w:t>
      </w:r>
    </w:p>
    <w:p w:rsidR="002B3DBF" w:rsidRPr="00043968" w:rsidRDefault="002B3DBF" w:rsidP="00387F5E">
      <w:pPr>
        <w:pStyle w:val="Heading1"/>
        <w:spacing w:before="120" w:after="120"/>
        <w:ind w:firstLine="709"/>
        <w:jc w:val="both"/>
        <w:rPr>
          <w:b w:val="0"/>
          <w:bCs/>
          <w:sz w:val="28"/>
        </w:rPr>
      </w:pPr>
      <w:bookmarkStart w:id="74" w:name="_Toc177744950"/>
      <w:r w:rsidRPr="00043968">
        <w:rPr>
          <w:bCs/>
          <w:sz w:val="28"/>
        </w:rPr>
        <w:t>Điều 1</w:t>
      </w:r>
      <w:r w:rsidR="00EA39FB" w:rsidRPr="00043968">
        <w:rPr>
          <w:bCs/>
          <w:sz w:val="28"/>
        </w:rPr>
        <w:t>8</w:t>
      </w:r>
      <w:r w:rsidRPr="00043968">
        <w:rPr>
          <w:bCs/>
          <w:sz w:val="28"/>
        </w:rPr>
        <w:t xml:space="preserve">. </w:t>
      </w:r>
      <w:r w:rsidR="008D38FC" w:rsidRPr="00043968">
        <w:rPr>
          <w:bCs/>
          <w:sz w:val="28"/>
        </w:rPr>
        <w:t>Phạm vi đầu tư vốn</w:t>
      </w:r>
      <w:bookmarkEnd w:id="74"/>
      <w:r w:rsidR="008D38FC" w:rsidRPr="00043968">
        <w:rPr>
          <w:bCs/>
          <w:sz w:val="28"/>
        </w:rPr>
        <w:t xml:space="preserve"> </w:t>
      </w:r>
    </w:p>
    <w:p w:rsidR="00707AD0" w:rsidRPr="00043968" w:rsidRDefault="005F40EC" w:rsidP="00387F5E">
      <w:pPr>
        <w:spacing w:before="120" w:after="120" w:line="240" w:lineRule="auto"/>
        <w:ind w:firstLine="709"/>
        <w:jc w:val="both"/>
        <w:rPr>
          <w:rFonts w:ascii="Times New Roman" w:hAnsi="Times New Roman" w:cs="Times New Roman"/>
          <w:sz w:val="28"/>
          <w:szCs w:val="24"/>
          <w:lang w:val="nl-NL"/>
        </w:rPr>
      </w:pPr>
      <w:bookmarkStart w:id="75" w:name="diem_1_10_1"/>
      <w:r w:rsidRPr="00043968">
        <w:rPr>
          <w:rFonts w:ascii="Times New Roman" w:hAnsi="Times New Roman" w:cs="Times New Roman"/>
          <w:sz w:val="28"/>
          <w:szCs w:val="24"/>
          <w:lang w:val="nl-NL"/>
        </w:rPr>
        <w:t>1.</w:t>
      </w:r>
      <w:r w:rsidR="0002691F" w:rsidRPr="00043968">
        <w:rPr>
          <w:rFonts w:ascii="Times New Roman" w:hAnsi="Times New Roman" w:cs="Times New Roman"/>
          <w:sz w:val="28"/>
          <w:szCs w:val="24"/>
          <w:lang w:val="nl-NL"/>
        </w:rPr>
        <w:t xml:space="preserve"> </w:t>
      </w:r>
      <w:r w:rsidR="00707AD0" w:rsidRPr="00043968">
        <w:rPr>
          <w:rFonts w:ascii="Times New Roman" w:hAnsi="Times New Roman" w:cs="Times New Roman"/>
          <w:sz w:val="28"/>
          <w:szCs w:val="24"/>
          <w:lang w:val="nl-NL"/>
        </w:rPr>
        <w:t>Đầu tư thành lập doanh nghiệ</w:t>
      </w:r>
      <w:r w:rsidR="00AB11BA" w:rsidRPr="00043968">
        <w:rPr>
          <w:rFonts w:ascii="Times New Roman" w:hAnsi="Times New Roman" w:cs="Times New Roman"/>
          <w:sz w:val="28"/>
          <w:szCs w:val="24"/>
          <w:lang w:val="nl-NL"/>
        </w:rPr>
        <w:t>p</w:t>
      </w:r>
    </w:p>
    <w:p w:rsidR="0002691F" w:rsidRPr="00043968" w:rsidRDefault="00707AD0" w:rsidP="00387F5E">
      <w:pPr>
        <w:spacing w:before="120" w:after="120" w:line="240" w:lineRule="auto"/>
        <w:ind w:firstLine="709"/>
        <w:jc w:val="both"/>
        <w:rPr>
          <w:rFonts w:ascii="Times New Roman" w:hAnsi="Times New Roman" w:cs="Times New Roman"/>
          <w:sz w:val="28"/>
          <w:szCs w:val="24"/>
          <w:lang w:val="nl-NL"/>
        </w:rPr>
      </w:pPr>
      <w:r w:rsidRPr="00043968">
        <w:rPr>
          <w:rFonts w:ascii="Times New Roman" w:hAnsi="Times New Roman" w:cs="Times New Roman"/>
          <w:sz w:val="28"/>
          <w:szCs w:val="24"/>
          <w:lang w:val="nl-NL"/>
        </w:rPr>
        <w:t xml:space="preserve">a) </w:t>
      </w:r>
      <w:r w:rsidR="0002691F" w:rsidRPr="00043968">
        <w:rPr>
          <w:rFonts w:ascii="Times New Roman" w:hAnsi="Times New Roman" w:cs="Times New Roman"/>
          <w:sz w:val="28"/>
          <w:szCs w:val="24"/>
          <w:lang w:val="nl-NL"/>
        </w:rPr>
        <w:t>Doanh nghiệp cung ứng sản phẩm, dịch vụ công ích thiết yếu cho xã hội;</w:t>
      </w:r>
      <w:bookmarkEnd w:id="75"/>
    </w:p>
    <w:p w:rsidR="0002691F" w:rsidRPr="00043968" w:rsidRDefault="00707AD0" w:rsidP="00387F5E">
      <w:pPr>
        <w:spacing w:before="120" w:after="120" w:line="240" w:lineRule="auto"/>
        <w:ind w:firstLine="709"/>
        <w:jc w:val="both"/>
        <w:rPr>
          <w:rFonts w:ascii="Times New Roman" w:hAnsi="Times New Roman" w:cs="Times New Roman"/>
          <w:sz w:val="28"/>
          <w:szCs w:val="24"/>
          <w:lang w:val="nl-NL"/>
        </w:rPr>
      </w:pPr>
      <w:bookmarkStart w:id="76" w:name="diem_1_10_2"/>
      <w:r w:rsidRPr="00043968">
        <w:rPr>
          <w:rFonts w:ascii="Times New Roman" w:hAnsi="Times New Roman" w:cs="Times New Roman"/>
          <w:sz w:val="28"/>
          <w:szCs w:val="24"/>
          <w:lang w:val="nl-NL"/>
        </w:rPr>
        <w:t>b)</w:t>
      </w:r>
      <w:r w:rsidR="0002691F" w:rsidRPr="00043968">
        <w:rPr>
          <w:rFonts w:ascii="Times New Roman" w:hAnsi="Times New Roman" w:cs="Times New Roman"/>
          <w:sz w:val="28"/>
          <w:szCs w:val="24"/>
          <w:lang w:val="nl-NL"/>
        </w:rPr>
        <w:t xml:space="preserve"> Doanh nghiệp hoạt động trong lĩnh vực trực tiếp phục vụ quốc phòng, an ninh;</w:t>
      </w:r>
      <w:bookmarkEnd w:id="76"/>
    </w:p>
    <w:p w:rsidR="0002691F" w:rsidRPr="00043968" w:rsidRDefault="00707AD0" w:rsidP="00387F5E">
      <w:pPr>
        <w:spacing w:before="120" w:after="120" w:line="240" w:lineRule="auto"/>
        <w:ind w:firstLine="709"/>
        <w:jc w:val="both"/>
        <w:rPr>
          <w:rFonts w:ascii="Times New Roman" w:hAnsi="Times New Roman" w:cs="Times New Roman"/>
          <w:sz w:val="28"/>
          <w:szCs w:val="24"/>
          <w:lang w:val="nl-NL"/>
        </w:rPr>
      </w:pPr>
      <w:bookmarkStart w:id="77" w:name="diem_1_10_3"/>
      <w:r w:rsidRPr="00043968">
        <w:rPr>
          <w:rFonts w:ascii="Times New Roman" w:hAnsi="Times New Roman" w:cs="Times New Roman"/>
          <w:sz w:val="28"/>
          <w:szCs w:val="24"/>
          <w:lang w:val="nl-NL"/>
        </w:rPr>
        <w:t>c)</w:t>
      </w:r>
      <w:r w:rsidR="0002691F" w:rsidRPr="00043968">
        <w:rPr>
          <w:rFonts w:ascii="Times New Roman" w:hAnsi="Times New Roman" w:cs="Times New Roman"/>
          <w:sz w:val="28"/>
          <w:szCs w:val="24"/>
          <w:lang w:val="nl-NL"/>
        </w:rPr>
        <w:t xml:space="preserve"> Doanh nghiệp hoạt động trong lĩnh vực độc quyền tự nhiên;</w:t>
      </w:r>
      <w:bookmarkEnd w:id="77"/>
    </w:p>
    <w:p w:rsidR="0002691F" w:rsidRPr="00043968" w:rsidRDefault="00707AD0" w:rsidP="00387F5E">
      <w:pPr>
        <w:spacing w:before="120" w:after="120" w:line="240" w:lineRule="auto"/>
        <w:ind w:firstLine="709"/>
        <w:jc w:val="both"/>
        <w:rPr>
          <w:rFonts w:ascii="Times New Roman" w:hAnsi="Times New Roman" w:cs="Times New Roman"/>
          <w:sz w:val="28"/>
          <w:szCs w:val="24"/>
          <w:lang w:val="nl-NL"/>
        </w:rPr>
      </w:pPr>
      <w:r w:rsidRPr="00043968">
        <w:rPr>
          <w:rFonts w:ascii="Times New Roman" w:hAnsi="Times New Roman" w:cs="Times New Roman"/>
          <w:sz w:val="28"/>
          <w:szCs w:val="24"/>
          <w:lang w:val="nl-NL"/>
        </w:rPr>
        <w:t>d)</w:t>
      </w:r>
      <w:r w:rsidR="0002691F" w:rsidRPr="00043968">
        <w:rPr>
          <w:rFonts w:ascii="Times New Roman" w:hAnsi="Times New Roman" w:cs="Times New Roman"/>
          <w:sz w:val="28"/>
          <w:szCs w:val="24"/>
          <w:lang w:val="nl-NL"/>
        </w:rPr>
        <w:t xml:space="preserve"> Doanh nghiệp ứng dụng công nghệ cao, đầu tư lớn, tạo động lực phát triển nhanh cho các ngành, lĩnh vực khác và nền kinh tế.</w:t>
      </w:r>
    </w:p>
    <w:p w:rsidR="0002691F" w:rsidRPr="00043968" w:rsidRDefault="00707AD0" w:rsidP="00387F5E">
      <w:pPr>
        <w:spacing w:before="120" w:after="120" w:line="240" w:lineRule="auto"/>
        <w:ind w:firstLine="709"/>
        <w:jc w:val="both"/>
        <w:rPr>
          <w:rFonts w:ascii="Times New Roman" w:hAnsi="Times New Roman" w:cs="Times New Roman"/>
          <w:sz w:val="28"/>
          <w:szCs w:val="24"/>
          <w:lang w:val="nl-NL"/>
        </w:rPr>
      </w:pPr>
      <w:r w:rsidRPr="00043968">
        <w:rPr>
          <w:rFonts w:ascii="Times New Roman" w:hAnsi="Times New Roman" w:cs="Times New Roman"/>
          <w:sz w:val="28"/>
          <w:szCs w:val="24"/>
          <w:lang w:val="nl-NL"/>
        </w:rPr>
        <w:t>2</w:t>
      </w:r>
      <w:r w:rsidR="005F40EC" w:rsidRPr="00043968">
        <w:rPr>
          <w:rFonts w:ascii="Times New Roman" w:hAnsi="Times New Roman" w:cs="Times New Roman"/>
          <w:sz w:val="28"/>
          <w:szCs w:val="24"/>
          <w:lang w:val="nl-NL"/>
        </w:rPr>
        <w:t>.</w:t>
      </w:r>
      <w:r w:rsidR="0002691F" w:rsidRPr="00043968">
        <w:rPr>
          <w:rFonts w:ascii="Times New Roman" w:hAnsi="Times New Roman" w:cs="Times New Roman"/>
          <w:sz w:val="28"/>
          <w:szCs w:val="24"/>
          <w:lang w:val="nl-NL"/>
        </w:rPr>
        <w:t xml:space="preserve"> </w:t>
      </w:r>
      <w:r w:rsidRPr="00043968">
        <w:rPr>
          <w:rFonts w:ascii="Times New Roman" w:hAnsi="Times New Roman" w:cs="Times New Roman"/>
          <w:sz w:val="28"/>
          <w:szCs w:val="24"/>
          <w:lang w:val="nl-NL"/>
        </w:rPr>
        <w:t>Đầu tư bổ sung vốn vào d</w:t>
      </w:r>
      <w:r w:rsidR="00A00700" w:rsidRPr="00043968">
        <w:rPr>
          <w:rFonts w:ascii="Times New Roman" w:hAnsi="Times New Roman" w:cs="Times New Roman"/>
          <w:sz w:val="28"/>
          <w:szCs w:val="24"/>
          <w:lang w:val="nl-NL"/>
        </w:rPr>
        <w:t xml:space="preserve">oanh nghiệp mà Nhà nước cần nắm giữ 100% vốn </w:t>
      </w:r>
      <w:r w:rsidRPr="00043968">
        <w:rPr>
          <w:rFonts w:ascii="Times New Roman" w:hAnsi="Times New Roman" w:cs="Times New Roman"/>
          <w:sz w:val="28"/>
          <w:szCs w:val="24"/>
          <w:lang w:val="nl-NL"/>
        </w:rPr>
        <w:t xml:space="preserve">điều lệ </w:t>
      </w:r>
      <w:r w:rsidR="00A00700" w:rsidRPr="00043968">
        <w:rPr>
          <w:rFonts w:ascii="Times New Roman" w:hAnsi="Times New Roman" w:cs="Times New Roman"/>
          <w:sz w:val="28"/>
          <w:szCs w:val="24"/>
          <w:lang w:val="nl-NL"/>
        </w:rPr>
        <w:t xml:space="preserve">hoặc cần nắm giữ cổ phần, vốn góp chi phối </w:t>
      </w:r>
      <w:r w:rsidRPr="00043968">
        <w:rPr>
          <w:rFonts w:ascii="Times New Roman" w:hAnsi="Times New Roman" w:cs="Times New Roman"/>
          <w:sz w:val="28"/>
          <w:szCs w:val="24"/>
          <w:lang w:val="nl-NL"/>
        </w:rPr>
        <w:t xml:space="preserve">đối với doanh nghiệp trong lĩnh vực ngành nghề quan trọng, thiết yếu </w:t>
      </w:r>
      <w:r w:rsidR="00A00700" w:rsidRPr="00043968">
        <w:rPr>
          <w:rFonts w:ascii="Times New Roman" w:hAnsi="Times New Roman" w:cs="Times New Roman"/>
          <w:sz w:val="28"/>
          <w:szCs w:val="24"/>
          <w:lang w:val="nl-NL"/>
        </w:rPr>
        <w:t>theo quyết định của Thủ tướng Chính phủ.</w:t>
      </w:r>
    </w:p>
    <w:p w:rsidR="00833E5E" w:rsidRPr="00043968" w:rsidRDefault="00833E5E" w:rsidP="00387F5E">
      <w:pPr>
        <w:spacing w:before="120" w:after="120" w:line="240" w:lineRule="auto"/>
        <w:ind w:firstLine="709"/>
        <w:jc w:val="both"/>
        <w:rPr>
          <w:rFonts w:ascii="Times New Roman" w:hAnsi="Times New Roman" w:cs="Times New Roman"/>
          <w:sz w:val="28"/>
          <w:szCs w:val="24"/>
          <w:lang w:val="nl-NL"/>
        </w:rPr>
      </w:pPr>
      <w:r w:rsidRPr="00043968">
        <w:rPr>
          <w:rFonts w:ascii="Times New Roman" w:hAnsi="Times New Roman" w:cs="Times New Roman"/>
          <w:sz w:val="28"/>
          <w:szCs w:val="24"/>
          <w:lang w:val="nl-NL"/>
        </w:rPr>
        <w:t xml:space="preserve">3. </w:t>
      </w:r>
      <w:r w:rsidR="00AA16F4" w:rsidRPr="00043968">
        <w:rPr>
          <w:rFonts w:ascii="Times New Roman" w:hAnsi="Times New Roman" w:cs="Times New Roman"/>
          <w:sz w:val="28"/>
          <w:szCs w:val="24"/>
          <w:lang w:val="nl-NL"/>
        </w:rPr>
        <w:t xml:space="preserve">Việc đầu tư vốn, bổ sung vốn tại doanh nghiệp do </w:t>
      </w:r>
      <w:r w:rsidR="00B03CD6" w:rsidRPr="00043968">
        <w:rPr>
          <w:rFonts w:ascii="Times New Roman" w:hAnsi="Times New Roman" w:cs="Times New Roman"/>
          <w:sz w:val="28"/>
          <w:szCs w:val="24"/>
          <w:shd w:val="clear" w:color="auto" w:fill="FFFFFF"/>
          <w:lang w:val="nl-NL"/>
        </w:rPr>
        <w:t xml:space="preserve">Tổ chức chính trị, tổ chức chính trị - xã hội, tổ chức xã hội – nghề nghiệp, Mặt trận Tổ quốc Việt Nam thực hiện nhiệm vụ đại diện chủ sở hữu vốn </w:t>
      </w:r>
      <w:r w:rsidR="00B02E70" w:rsidRPr="00043968">
        <w:rPr>
          <w:rFonts w:ascii="Times New Roman" w:hAnsi="Times New Roman" w:cs="Times New Roman"/>
          <w:sz w:val="28"/>
          <w:szCs w:val="24"/>
          <w:shd w:val="clear" w:color="auto" w:fill="FFFFFF"/>
          <w:lang w:val="nl-NL"/>
        </w:rPr>
        <w:t xml:space="preserve">được </w:t>
      </w:r>
      <w:r w:rsidR="00B03CD6" w:rsidRPr="00043968">
        <w:rPr>
          <w:rFonts w:ascii="Times New Roman" w:hAnsi="Times New Roman" w:cs="Times New Roman"/>
          <w:sz w:val="28"/>
          <w:szCs w:val="24"/>
          <w:shd w:val="clear" w:color="auto" w:fill="FFFFFF"/>
          <w:lang w:val="nl-NL"/>
        </w:rPr>
        <w:t>thực hiện theo quy định của Chính phủ.</w:t>
      </w:r>
    </w:p>
    <w:p w:rsidR="00A00700" w:rsidRPr="00043968" w:rsidRDefault="00B03CD6" w:rsidP="00387F5E">
      <w:pPr>
        <w:spacing w:before="120" w:after="120" w:line="240" w:lineRule="auto"/>
        <w:ind w:firstLine="709"/>
        <w:jc w:val="both"/>
        <w:rPr>
          <w:rFonts w:ascii="Times New Roman" w:hAnsi="Times New Roman" w:cs="Times New Roman"/>
          <w:sz w:val="28"/>
          <w:szCs w:val="24"/>
          <w:lang w:val="nl-NL"/>
        </w:rPr>
      </w:pPr>
      <w:r w:rsidRPr="00043968">
        <w:rPr>
          <w:rFonts w:ascii="Times New Roman" w:hAnsi="Times New Roman" w:cs="Times New Roman"/>
          <w:sz w:val="28"/>
          <w:szCs w:val="24"/>
          <w:lang w:val="nl-NL"/>
        </w:rPr>
        <w:t>4</w:t>
      </w:r>
      <w:r w:rsidR="00A00700" w:rsidRPr="00043968">
        <w:rPr>
          <w:rFonts w:ascii="Times New Roman" w:hAnsi="Times New Roman" w:cs="Times New Roman"/>
          <w:sz w:val="28"/>
          <w:szCs w:val="24"/>
          <w:lang w:val="nl-NL"/>
        </w:rPr>
        <w:t>. Chính phủ quy định chi tiết nội dung tại Điều này.</w:t>
      </w:r>
    </w:p>
    <w:p w:rsidR="002B3DBF" w:rsidRPr="00043968" w:rsidRDefault="002B3DBF" w:rsidP="007B3234">
      <w:pPr>
        <w:pStyle w:val="Heading1"/>
        <w:spacing w:before="120" w:after="120"/>
        <w:ind w:firstLine="720"/>
        <w:jc w:val="both"/>
        <w:rPr>
          <w:b w:val="0"/>
          <w:bCs/>
          <w:sz w:val="28"/>
          <w:szCs w:val="28"/>
        </w:rPr>
      </w:pPr>
      <w:bookmarkStart w:id="78" w:name="_Toc177744951"/>
      <w:bookmarkStart w:id="79" w:name="_Toc136360189"/>
      <w:bookmarkStart w:id="80" w:name="_Toc147241732"/>
      <w:r w:rsidRPr="00043968">
        <w:rPr>
          <w:bCs/>
          <w:sz w:val="28"/>
          <w:szCs w:val="28"/>
        </w:rPr>
        <w:t xml:space="preserve">Điều </w:t>
      </w:r>
      <w:r w:rsidR="00EA39FB" w:rsidRPr="00043968">
        <w:rPr>
          <w:bCs/>
          <w:sz w:val="28"/>
          <w:szCs w:val="28"/>
        </w:rPr>
        <w:t>19</w:t>
      </w:r>
      <w:r w:rsidRPr="00043968">
        <w:rPr>
          <w:bCs/>
          <w:sz w:val="28"/>
          <w:szCs w:val="28"/>
        </w:rPr>
        <w:t>. Nguyên tắc đầu tư vốn nhà nước</w:t>
      </w:r>
      <w:bookmarkEnd w:id="78"/>
      <w:r w:rsidRPr="00043968">
        <w:rPr>
          <w:bCs/>
          <w:sz w:val="28"/>
          <w:szCs w:val="28"/>
        </w:rPr>
        <w:t xml:space="preserve"> </w:t>
      </w:r>
      <w:bookmarkEnd w:id="79"/>
      <w:bookmarkEnd w:id="80"/>
    </w:p>
    <w:p w:rsidR="002B3DBF" w:rsidRPr="00043968" w:rsidRDefault="002B3DBF" w:rsidP="007B3234">
      <w:pPr>
        <w:tabs>
          <w:tab w:val="left" w:pos="1080"/>
        </w:tabs>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Tuân thủ các trình tự, thủ tục, thẩm quyền quy định tại Luật này.</w:t>
      </w:r>
    </w:p>
    <w:p w:rsidR="002B3DBF" w:rsidRPr="00043968" w:rsidRDefault="002B3DBF" w:rsidP="007B3234">
      <w:pPr>
        <w:tabs>
          <w:tab w:val="left" w:pos="1080"/>
        </w:tabs>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r w:rsidR="008C4390" w:rsidRPr="00043968">
        <w:rPr>
          <w:rFonts w:ascii="Times New Roman" w:hAnsi="Times New Roman" w:cs="Times New Roman"/>
          <w:sz w:val="28"/>
          <w:szCs w:val="28"/>
          <w:lang w:val="nl-NL"/>
        </w:rPr>
        <w:t xml:space="preserve">Nhà nước </w:t>
      </w:r>
      <w:r w:rsidR="00A2262C" w:rsidRPr="00043968">
        <w:rPr>
          <w:rFonts w:ascii="Times New Roman" w:hAnsi="Times New Roman" w:cs="Times New Roman"/>
          <w:sz w:val="28"/>
          <w:szCs w:val="28"/>
          <w:lang w:val="nl-NL"/>
        </w:rPr>
        <w:t>đầu tư vốn vào doanh nghiệp được thực hiện thông qua cơ quan đại diện sở hữu vốn theo quyết định của cấp có thẩm quyền</w:t>
      </w:r>
      <w:r w:rsidRPr="00043968">
        <w:rPr>
          <w:rFonts w:ascii="Times New Roman" w:hAnsi="Times New Roman" w:cs="Times New Roman"/>
          <w:sz w:val="28"/>
          <w:szCs w:val="28"/>
          <w:lang w:val="nl-NL"/>
        </w:rPr>
        <w:t>.</w:t>
      </w:r>
    </w:p>
    <w:p w:rsidR="002B3DBF" w:rsidRPr="00043968" w:rsidRDefault="002B3DBF" w:rsidP="007B3234">
      <w:pPr>
        <w:tabs>
          <w:tab w:val="left" w:pos="1080"/>
        </w:tabs>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w:t>
      </w:r>
      <w:r w:rsidR="00A2262C" w:rsidRPr="00043968">
        <w:rPr>
          <w:rFonts w:ascii="Times New Roman" w:hAnsi="Times New Roman" w:cs="Times New Roman"/>
          <w:sz w:val="28"/>
          <w:szCs w:val="28"/>
          <w:lang w:val="nl-NL"/>
        </w:rPr>
        <w:t xml:space="preserve"> Đảm bảo theo đúng mục tiêu, yêu cầu, bảo toàn, phát triển và hiệu quả vốn đầu tư của nhà nước</w:t>
      </w:r>
      <w:r w:rsidRPr="00043968">
        <w:rPr>
          <w:rFonts w:ascii="Times New Roman" w:hAnsi="Times New Roman" w:cs="Times New Roman"/>
          <w:sz w:val="28"/>
          <w:szCs w:val="28"/>
          <w:lang w:val="nl-NL"/>
        </w:rPr>
        <w:t>.</w:t>
      </w:r>
    </w:p>
    <w:p w:rsidR="002B3DBF" w:rsidRPr="00043968" w:rsidRDefault="002B3DBF" w:rsidP="007B3234">
      <w:pPr>
        <w:tabs>
          <w:tab w:val="left" w:pos="1080"/>
        </w:tabs>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4. Vốn đầu tư của nhà nước đảm bảo linh hoạt, kịp thời, bình đẳng giữa nhà nước với các nhà đầu tư khác và được công khai, minh bạch.</w:t>
      </w:r>
    </w:p>
    <w:p w:rsidR="002B3DBF" w:rsidRPr="00043968" w:rsidRDefault="002B3DBF" w:rsidP="007B3234">
      <w:pPr>
        <w:tabs>
          <w:tab w:val="left" w:pos="1080"/>
        </w:tabs>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5. Việc bố trí vốn nhà nước đầu tư vào doanh nghiệp </w:t>
      </w:r>
      <w:r w:rsidR="005B0BE9" w:rsidRPr="00043968">
        <w:rPr>
          <w:rFonts w:ascii="Times New Roman" w:hAnsi="Times New Roman" w:cs="Times New Roman"/>
          <w:sz w:val="28"/>
          <w:szCs w:val="28"/>
          <w:lang w:val="nl-NL"/>
        </w:rPr>
        <w:t xml:space="preserve">có vốn </w:t>
      </w:r>
      <w:r w:rsidR="006B4D34" w:rsidRPr="00043968">
        <w:rPr>
          <w:rFonts w:ascii="Times New Roman" w:hAnsi="Times New Roman" w:cs="Times New Roman"/>
          <w:sz w:val="28"/>
          <w:szCs w:val="28"/>
          <w:lang w:val="nl-NL"/>
        </w:rPr>
        <w:t xml:space="preserve">đầu tư của </w:t>
      </w:r>
      <w:r w:rsidR="005B0BE9" w:rsidRPr="00043968">
        <w:rPr>
          <w:rFonts w:ascii="Times New Roman" w:hAnsi="Times New Roman" w:cs="Times New Roman"/>
          <w:sz w:val="28"/>
          <w:szCs w:val="28"/>
          <w:lang w:val="nl-NL"/>
        </w:rPr>
        <w:t xml:space="preserve">nhà nước </w:t>
      </w:r>
      <w:r w:rsidRPr="00043968">
        <w:rPr>
          <w:rFonts w:ascii="Times New Roman" w:hAnsi="Times New Roman" w:cs="Times New Roman"/>
          <w:sz w:val="28"/>
          <w:szCs w:val="28"/>
          <w:lang w:val="nl-NL"/>
        </w:rPr>
        <w:t xml:space="preserve">từ nguồn ngân sách nhà nước và nguồn vốn hợp pháp khác </w:t>
      </w:r>
      <w:r w:rsidR="00685598" w:rsidRPr="00043968">
        <w:rPr>
          <w:rFonts w:ascii="Times New Roman" w:hAnsi="Times New Roman" w:cs="Times New Roman"/>
          <w:sz w:val="28"/>
          <w:szCs w:val="28"/>
          <w:lang w:val="nl-NL"/>
        </w:rPr>
        <w:t xml:space="preserve">thực hiện </w:t>
      </w:r>
      <w:r w:rsidRPr="00043968">
        <w:rPr>
          <w:rFonts w:ascii="Times New Roman" w:hAnsi="Times New Roman" w:cs="Times New Roman"/>
          <w:sz w:val="28"/>
          <w:szCs w:val="28"/>
          <w:lang w:val="nl-NL"/>
        </w:rPr>
        <w:t>theo quy định của Luật này</w:t>
      </w:r>
      <w:r w:rsidR="00C275CC" w:rsidRPr="00043968">
        <w:rPr>
          <w:rFonts w:ascii="Times New Roman" w:hAnsi="Times New Roman" w:cs="Times New Roman"/>
          <w:sz w:val="28"/>
          <w:szCs w:val="28"/>
          <w:lang w:val="nl-NL"/>
        </w:rPr>
        <w:t>, pháp luật về ngân sách nhà nước</w:t>
      </w:r>
      <w:r w:rsidRPr="00043968">
        <w:rPr>
          <w:rFonts w:ascii="Times New Roman" w:hAnsi="Times New Roman" w:cs="Times New Roman"/>
          <w:sz w:val="28"/>
          <w:szCs w:val="28"/>
          <w:lang w:val="nl-NL"/>
        </w:rPr>
        <w:t xml:space="preserve"> và pháp luật có liên quan.</w:t>
      </w:r>
    </w:p>
    <w:p w:rsidR="009772ED" w:rsidRPr="00043968" w:rsidRDefault="009772ED" w:rsidP="009772ED">
      <w:pPr>
        <w:pStyle w:val="Heading1"/>
        <w:spacing w:before="120" w:after="120"/>
        <w:ind w:firstLine="720"/>
        <w:jc w:val="both"/>
        <w:rPr>
          <w:rFonts w:eastAsia="Calibri"/>
          <w:bCs/>
          <w:sz w:val="28"/>
          <w:szCs w:val="28"/>
        </w:rPr>
      </w:pPr>
      <w:bookmarkStart w:id="81" w:name="dieu_4"/>
      <w:bookmarkStart w:id="82" w:name="_Toc147241737"/>
      <w:bookmarkStart w:id="83" w:name="_Toc177744952"/>
      <w:bookmarkStart w:id="84" w:name="_Toc136360191"/>
      <w:bookmarkStart w:id="85" w:name="_Toc147241735"/>
      <w:r w:rsidRPr="00043968">
        <w:rPr>
          <w:rFonts w:eastAsia="Calibri"/>
          <w:bCs/>
          <w:sz w:val="28"/>
          <w:szCs w:val="28"/>
        </w:rPr>
        <w:t>Điều 2</w:t>
      </w:r>
      <w:r w:rsidR="00EA39FB" w:rsidRPr="00043968">
        <w:rPr>
          <w:rFonts w:eastAsia="Calibri"/>
          <w:bCs/>
          <w:sz w:val="28"/>
          <w:szCs w:val="28"/>
        </w:rPr>
        <w:t>0</w:t>
      </w:r>
      <w:r w:rsidRPr="00043968">
        <w:rPr>
          <w:rFonts w:eastAsia="Calibri"/>
          <w:bCs/>
          <w:sz w:val="28"/>
          <w:szCs w:val="28"/>
        </w:rPr>
        <w:t xml:space="preserve">. Điều kiện đầu tư </w:t>
      </w:r>
      <w:bookmarkEnd w:id="81"/>
      <w:bookmarkEnd w:id="82"/>
      <w:r w:rsidRPr="00043968">
        <w:rPr>
          <w:bCs/>
          <w:sz w:val="28"/>
          <w:szCs w:val="28"/>
        </w:rPr>
        <w:t>vốn nhà nước</w:t>
      </w:r>
      <w:bookmarkEnd w:id="83"/>
      <w:r w:rsidRPr="00043968">
        <w:rPr>
          <w:bCs/>
          <w:sz w:val="28"/>
          <w:szCs w:val="28"/>
        </w:rPr>
        <w:t xml:space="preserve"> </w:t>
      </w:r>
    </w:p>
    <w:p w:rsidR="009772ED" w:rsidRPr="00043968" w:rsidRDefault="009772ED" w:rsidP="009772ED">
      <w:pPr>
        <w:widowControl w:val="0"/>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sz w:val="28"/>
          <w:szCs w:val="28"/>
          <w:lang w:val="nl-NL"/>
        </w:rPr>
        <w:t xml:space="preserve">1. </w:t>
      </w:r>
      <w:r w:rsidR="00EB5584" w:rsidRPr="00043968">
        <w:rPr>
          <w:rFonts w:ascii="Times New Roman" w:eastAsia="Calibri" w:hAnsi="Times New Roman" w:cs="Times New Roman"/>
          <w:sz w:val="28"/>
          <w:szCs w:val="28"/>
          <w:lang w:val="nl-NL"/>
        </w:rPr>
        <w:t>Thuộc</w:t>
      </w:r>
      <w:r w:rsidRPr="00043968">
        <w:rPr>
          <w:rFonts w:ascii="Times New Roman" w:eastAsia="Calibri" w:hAnsi="Times New Roman" w:cs="Times New Roman"/>
          <w:sz w:val="28"/>
          <w:szCs w:val="28"/>
          <w:lang w:val="nl-NL"/>
        </w:rPr>
        <w:t xml:space="preserve"> </w:t>
      </w:r>
      <w:r w:rsidR="00707AD0" w:rsidRPr="00043968">
        <w:rPr>
          <w:rFonts w:ascii="Times New Roman" w:eastAsia="Calibri" w:hAnsi="Times New Roman" w:cs="Times New Roman"/>
          <w:sz w:val="28"/>
          <w:szCs w:val="28"/>
          <w:lang w:val="nl-NL"/>
        </w:rPr>
        <w:t>phạm vi đầu tư vốn</w:t>
      </w:r>
      <w:r w:rsidRPr="00043968">
        <w:rPr>
          <w:rFonts w:ascii="Times New Roman" w:eastAsia="Calibri" w:hAnsi="Times New Roman" w:cs="Times New Roman"/>
          <w:sz w:val="28"/>
          <w:szCs w:val="28"/>
          <w:lang w:val="nl-NL"/>
        </w:rPr>
        <w:t xml:space="preserve"> quy định tại Điều 1</w:t>
      </w:r>
      <w:r w:rsidR="00342FF2" w:rsidRPr="00043968">
        <w:rPr>
          <w:rFonts w:ascii="Times New Roman" w:eastAsia="Calibri" w:hAnsi="Times New Roman" w:cs="Times New Roman"/>
          <w:sz w:val="28"/>
          <w:szCs w:val="28"/>
          <w:lang w:val="nl-NL"/>
        </w:rPr>
        <w:t>8</w:t>
      </w:r>
      <w:r w:rsidRPr="00043968">
        <w:rPr>
          <w:rFonts w:ascii="Times New Roman" w:eastAsia="Calibri" w:hAnsi="Times New Roman" w:cs="Times New Roman"/>
          <w:sz w:val="28"/>
          <w:szCs w:val="28"/>
          <w:lang w:val="nl-NL"/>
        </w:rPr>
        <w:t xml:space="preserve"> Luật này.</w:t>
      </w:r>
    </w:p>
    <w:p w:rsidR="009772ED" w:rsidRPr="00043968" w:rsidRDefault="009772ED" w:rsidP="009772ED">
      <w:pPr>
        <w:widowControl w:val="0"/>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sz w:val="28"/>
          <w:szCs w:val="28"/>
          <w:lang w:val="nl-NL"/>
        </w:rPr>
        <w:t>2. Đảm bảo đầu tư đủ vốn điều lệ và không thấp hơn mức vốn pháp định của ngành, nghề, lĩnh vực sản xuất, kinh doanh theo quy định của pháp luật; phù hợp với quy mô, công suất thiết kế đối với ngành, nghề, lĩnh vực sản xuất, kinh doanh của doanh nghiệp.</w:t>
      </w:r>
    </w:p>
    <w:p w:rsidR="009772ED" w:rsidRPr="00043968" w:rsidRDefault="009772ED" w:rsidP="009772ED">
      <w:pPr>
        <w:widowControl w:val="0"/>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sz w:val="28"/>
          <w:szCs w:val="28"/>
          <w:lang w:val="nl-NL"/>
        </w:rPr>
        <w:t>3. Phù hợp với chiến lược, quy hoạch, kế hoạch phát triển kinh tế - xã hội.</w:t>
      </w:r>
    </w:p>
    <w:p w:rsidR="002B3DBF" w:rsidRPr="00043968" w:rsidRDefault="002B3DBF" w:rsidP="007B3234">
      <w:pPr>
        <w:pStyle w:val="Heading1"/>
        <w:spacing w:before="120" w:after="120"/>
        <w:ind w:firstLine="720"/>
        <w:jc w:val="both"/>
        <w:rPr>
          <w:b w:val="0"/>
          <w:bCs/>
          <w:sz w:val="28"/>
          <w:szCs w:val="28"/>
        </w:rPr>
      </w:pPr>
      <w:bookmarkStart w:id="86" w:name="_Toc177744953"/>
      <w:r w:rsidRPr="00043968">
        <w:rPr>
          <w:bCs/>
          <w:sz w:val="28"/>
          <w:szCs w:val="28"/>
        </w:rPr>
        <w:t>Điều 2</w:t>
      </w:r>
      <w:r w:rsidR="00EA39FB" w:rsidRPr="00043968">
        <w:rPr>
          <w:bCs/>
          <w:sz w:val="28"/>
          <w:szCs w:val="28"/>
        </w:rPr>
        <w:t>1</w:t>
      </w:r>
      <w:r w:rsidRPr="00043968">
        <w:rPr>
          <w:bCs/>
          <w:sz w:val="28"/>
          <w:szCs w:val="28"/>
        </w:rPr>
        <w:t>. Hình thức đầu tư vốn nhà nước</w:t>
      </w:r>
      <w:bookmarkEnd w:id="86"/>
      <w:r w:rsidRPr="00043968">
        <w:rPr>
          <w:bCs/>
          <w:sz w:val="28"/>
          <w:szCs w:val="28"/>
        </w:rPr>
        <w:t xml:space="preserve"> </w:t>
      </w:r>
      <w:bookmarkEnd w:id="84"/>
      <w:bookmarkEnd w:id="85"/>
    </w:p>
    <w:p w:rsidR="006B762A" w:rsidRPr="00043968" w:rsidRDefault="002B3DBF" w:rsidP="006B762A">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w:t>
      </w:r>
      <w:r w:rsidR="006B762A" w:rsidRPr="00043968">
        <w:rPr>
          <w:rFonts w:ascii="Times New Roman" w:hAnsi="Times New Roman" w:cs="Times New Roman"/>
          <w:sz w:val="28"/>
          <w:szCs w:val="28"/>
          <w:lang w:val="nl-NL"/>
        </w:rPr>
        <w:t>Đầu tư bổ sung vốn vào doanh nghiệp.</w:t>
      </w:r>
    </w:p>
    <w:p w:rsidR="002B3DBF" w:rsidRPr="00043968" w:rsidRDefault="006B762A" w:rsidP="007B3234">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r w:rsidR="00707AD0" w:rsidRPr="00043968">
        <w:rPr>
          <w:rFonts w:ascii="Times New Roman" w:hAnsi="Times New Roman" w:cs="Times New Roman"/>
          <w:sz w:val="28"/>
          <w:szCs w:val="28"/>
          <w:lang w:val="nl-NL"/>
        </w:rPr>
        <w:t xml:space="preserve">Đầu tư vốn để thành lập </w:t>
      </w:r>
      <w:r w:rsidR="00707AD0" w:rsidRPr="00043968">
        <w:rPr>
          <w:rFonts w:ascii="Times New Roman" w:eastAsia="Times New Roman" w:hAnsi="Times New Roman" w:cs="Times New Roman"/>
          <w:sz w:val="28"/>
          <w:szCs w:val="28"/>
          <w:lang w:val="nl-NL"/>
        </w:rPr>
        <w:t xml:space="preserve">doanh nghiệp có vốn </w:t>
      </w:r>
      <w:r w:rsidR="00C476CC" w:rsidRPr="00043968">
        <w:rPr>
          <w:rFonts w:ascii="Times New Roman" w:eastAsia="Times New Roman" w:hAnsi="Times New Roman" w:cs="Times New Roman"/>
          <w:sz w:val="28"/>
          <w:szCs w:val="28"/>
          <w:lang w:val="nl-NL"/>
        </w:rPr>
        <w:t xml:space="preserve">đầu tư của </w:t>
      </w:r>
      <w:r w:rsidR="00707AD0" w:rsidRPr="00043968">
        <w:rPr>
          <w:rFonts w:ascii="Times New Roman" w:eastAsia="Times New Roman" w:hAnsi="Times New Roman" w:cs="Times New Roman"/>
          <w:sz w:val="28"/>
          <w:szCs w:val="28"/>
          <w:lang w:val="nl-NL"/>
        </w:rPr>
        <w:t>nhà nước 100% vốn điều lệ.</w:t>
      </w:r>
    </w:p>
    <w:p w:rsidR="002B3DBF" w:rsidRPr="00043968" w:rsidRDefault="002B3DBF" w:rsidP="007B3234">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3. </w:t>
      </w:r>
      <w:r w:rsidR="00F74E31" w:rsidRPr="00043968">
        <w:rPr>
          <w:rFonts w:ascii="Times New Roman" w:hAnsi="Times New Roman" w:cs="Times New Roman"/>
          <w:sz w:val="28"/>
          <w:szCs w:val="28"/>
          <w:lang w:val="nl-NL"/>
        </w:rPr>
        <w:t xml:space="preserve">Đầu tư </w:t>
      </w:r>
      <w:r w:rsidR="00B9079E" w:rsidRPr="00043968">
        <w:rPr>
          <w:rFonts w:ascii="Times New Roman" w:hAnsi="Times New Roman" w:cs="Times New Roman"/>
          <w:sz w:val="28"/>
          <w:szCs w:val="28"/>
          <w:lang w:val="nl-NL"/>
        </w:rPr>
        <w:t xml:space="preserve">vốn, </w:t>
      </w:r>
      <w:r w:rsidR="00F74E31" w:rsidRPr="00043968">
        <w:rPr>
          <w:rFonts w:ascii="Times New Roman" w:hAnsi="Times New Roman" w:cs="Times New Roman"/>
          <w:sz w:val="28"/>
          <w:szCs w:val="28"/>
          <w:lang w:val="nl-NL"/>
        </w:rPr>
        <w:t>góp vốn, mua cổ phần, mua phần vốn góp.</w:t>
      </w:r>
    </w:p>
    <w:p w:rsidR="00F74E31" w:rsidRPr="00043968" w:rsidRDefault="00F74E31" w:rsidP="00F74E31">
      <w:pPr>
        <w:pStyle w:val="Heading1"/>
        <w:spacing w:before="120" w:after="120"/>
        <w:ind w:firstLine="720"/>
        <w:jc w:val="both"/>
        <w:rPr>
          <w:b w:val="0"/>
          <w:bCs/>
          <w:sz w:val="28"/>
          <w:szCs w:val="28"/>
        </w:rPr>
      </w:pPr>
      <w:bookmarkStart w:id="87" w:name="_Toc147241742"/>
      <w:bookmarkStart w:id="88" w:name="_Toc177744954"/>
      <w:bookmarkStart w:id="89" w:name="_Toc147241738"/>
      <w:bookmarkStart w:id="90" w:name="dieu_6"/>
      <w:r w:rsidRPr="00043968">
        <w:rPr>
          <w:bCs/>
          <w:sz w:val="28"/>
          <w:szCs w:val="28"/>
        </w:rPr>
        <w:t>Điều 2</w:t>
      </w:r>
      <w:r w:rsidR="00EA39FB" w:rsidRPr="00043968">
        <w:rPr>
          <w:bCs/>
          <w:sz w:val="28"/>
          <w:szCs w:val="28"/>
        </w:rPr>
        <w:t>2</w:t>
      </w:r>
      <w:r w:rsidRPr="00043968">
        <w:rPr>
          <w:bCs/>
          <w:sz w:val="28"/>
          <w:szCs w:val="28"/>
        </w:rPr>
        <w:t xml:space="preserve">. </w:t>
      </w:r>
      <w:r w:rsidR="00A51154" w:rsidRPr="00043968">
        <w:rPr>
          <w:bCs/>
          <w:sz w:val="28"/>
          <w:szCs w:val="28"/>
        </w:rPr>
        <w:t>Đ</w:t>
      </w:r>
      <w:r w:rsidRPr="00043968">
        <w:rPr>
          <w:bCs/>
          <w:sz w:val="28"/>
          <w:szCs w:val="28"/>
        </w:rPr>
        <w:t>ầu tư bổ sung vốn</w:t>
      </w:r>
      <w:bookmarkEnd w:id="87"/>
      <w:bookmarkEnd w:id="88"/>
    </w:p>
    <w:p w:rsidR="00E67C7B" w:rsidRPr="00043968" w:rsidRDefault="00F74E31" w:rsidP="00441CA8">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1. </w:t>
      </w:r>
      <w:r w:rsidR="00E67C7B" w:rsidRPr="00043968">
        <w:rPr>
          <w:sz w:val="28"/>
          <w:szCs w:val="28"/>
          <w:lang w:val="nl-NL"/>
        </w:rPr>
        <w:t xml:space="preserve">Quốc hội quyết định chủ trương đầu tư bổ sung vốn vào doanh nghiệp có vốn </w:t>
      </w:r>
      <w:r w:rsidR="006B4D34" w:rsidRPr="00043968">
        <w:rPr>
          <w:sz w:val="28"/>
          <w:szCs w:val="28"/>
          <w:lang w:val="nl-NL"/>
        </w:rPr>
        <w:t xml:space="preserve">đầu tư của </w:t>
      </w:r>
      <w:r w:rsidR="00E67C7B" w:rsidRPr="00043968">
        <w:rPr>
          <w:sz w:val="28"/>
          <w:szCs w:val="28"/>
          <w:lang w:val="nl-NL"/>
        </w:rPr>
        <w:t>nhà nước sử dụng ngân sách</w:t>
      </w:r>
      <w:r w:rsidR="00E67C7B" w:rsidRPr="00043968">
        <w:rPr>
          <w:rFonts w:eastAsia="Calibri"/>
          <w:sz w:val="28"/>
          <w:szCs w:val="28"/>
          <w:lang w:val="nl-NL"/>
        </w:rPr>
        <w:t xml:space="preserve"> nhà nước </w:t>
      </w:r>
      <w:r w:rsidR="00A51154" w:rsidRPr="00043968">
        <w:rPr>
          <w:sz w:val="28"/>
          <w:szCs w:val="28"/>
          <w:lang w:val="nl-NL"/>
        </w:rPr>
        <w:t>theo mức tương ứng với dự án quan trọng quốc gia theo quy định pháp luật</w:t>
      </w:r>
      <w:r w:rsidR="00E67C7B" w:rsidRPr="00043968">
        <w:rPr>
          <w:rFonts w:eastAsia="Calibri"/>
          <w:sz w:val="28"/>
          <w:szCs w:val="28"/>
          <w:lang w:val="nl-NL"/>
        </w:rPr>
        <w:t>.</w:t>
      </w:r>
    </w:p>
    <w:p w:rsidR="00800CF1" w:rsidRPr="00043968" w:rsidRDefault="00A51154" w:rsidP="00800CF1">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2.</w:t>
      </w:r>
      <w:r w:rsidR="00800CF1" w:rsidRPr="00043968">
        <w:rPr>
          <w:rFonts w:ascii="Times New Roman" w:hAnsi="Times New Roman" w:cs="Times New Roman"/>
          <w:sz w:val="28"/>
          <w:szCs w:val="28"/>
          <w:lang w:val="nl-NL"/>
        </w:rPr>
        <w:t xml:space="preserve"> Chính phủ </w:t>
      </w:r>
      <w:r w:rsidRPr="00043968">
        <w:rPr>
          <w:rFonts w:ascii="Times New Roman" w:hAnsi="Times New Roman" w:cs="Times New Roman"/>
          <w:sz w:val="28"/>
          <w:szCs w:val="28"/>
          <w:lang w:val="nl-NL"/>
        </w:rPr>
        <w:t xml:space="preserve">quy định thẩm quyền </w:t>
      </w:r>
      <w:r w:rsidR="00800CF1" w:rsidRPr="00043968">
        <w:rPr>
          <w:rFonts w:ascii="Times New Roman" w:hAnsi="Times New Roman" w:cs="Times New Roman"/>
          <w:sz w:val="28"/>
          <w:szCs w:val="28"/>
          <w:lang w:val="nl-NL"/>
        </w:rPr>
        <w:t xml:space="preserve">quyết định chủ trương đầu tư bổ sung vốn vào doanh nghiệp có vốn </w:t>
      </w:r>
      <w:r w:rsidR="00C476CC" w:rsidRPr="00043968">
        <w:rPr>
          <w:rFonts w:ascii="Times New Roman" w:hAnsi="Times New Roman" w:cs="Times New Roman"/>
          <w:sz w:val="28"/>
          <w:szCs w:val="28"/>
          <w:lang w:val="nl-NL"/>
        </w:rPr>
        <w:t xml:space="preserve">đầu tư của </w:t>
      </w:r>
      <w:r w:rsidR="00800CF1" w:rsidRPr="00043968">
        <w:rPr>
          <w:rFonts w:ascii="Times New Roman" w:hAnsi="Times New Roman" w:cs="Times New Roman"/>
          <w:sz w:val="28"/>
          <w:szCs w:val="28"/>
          <w:lang w:val="nl-NL"/>
        </w:rPr>
        <w:t xml:space="preserve">nhà nước sử dụng </w:t>
      </w:r>
      <w:r w:rsidR="00800CF1" w:rsidRPr="00043968">
        <w:rPr>
          <w:rFonts w:ascii="Times New Roman" w:eastAsia="Calibri" w:hAnsi="Times New Roman" w:cs="Times New Roman"/>
          <w:sz w:val="28"/>
          <w:szCs w:val="28"/>
          <w:lang w:val="nl-NL"/>
        </w:rPr>
        <w:t xml:space="preserve">nguồn vốn nhà nước </w:t>
      </w:r>
      <w:r w:rsidRPr="00043968">
        <w:rPr>
          <w:rFonts w:ascii="Times New Roman" w:eastAsia="Calibri" w:hAnsi="Times New Roman" w:cs="Times New Roman"/>
          <w:sz w:val="28"/>
          <w:szCs w:val="28"/>
          <w:lang w:val="nl-NL"/>
        </w:rPr>
        <w:t>ngoài quy định tại khoản 1 Điều này và quy định chi tiết trình tự, thủ tục, hồ sơ đầu tư bổ sung vốn vào doanh nghiệp</w:t>
      </w:r>
      <w:r w:rsidR="00534540" w:rsidRPr="00043968">
        <w:rPr>
          <w:rFonts w:ascii="Times New Roman" w:eastAsia="Calibri" w:hAnsi="Times New Roman" w:cs="Times New Roman"/>
          <w:sz w:val="28"/>
          <w:szCs w:val="28"/>
          <w:lang w:val="nl-NL"/>
        </w:rPr>
        <w:t xml:space="preserve"> theo quy định của pháp luật về ngân sách nhà nước</w:t>
      </w:r>
      <w:r w:rsidR="00800CF1" w:rsidRPr="00043968">
        <w:rPr>
          <w:rFonts w:ascii="Times New Roman" w:eastAsia="Calibri" w:hAnsi="Times New Roman" w:cs="Times New Roman"/>
          <w:sz w:val="28"/>
          <w:szCs w:val="28"/>
          <w:lang w:val="nl-NL"/>
        </w:rPr>
        <w:t>.</w:t>
      </w:r>
    </w:p>
    <w:p w:rsidR="00F74E31" w:rsidRPr="00043968" w:rsidRDefault="00A51154" w:rsidP="00441CA8">
      <w:pPr>
        <w:shd w:val="clear" w:color="auto" w:fill="FFFFFF"/>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hAnsi="Times New Roman" w:cs="Times New Roman"/>
          <w:sz w:val="28"/>
          <w:szCs w:val="28"/>
          <w:lang w:val="nl-NL"/>
        </w:rPr>
        <w:t>3</w:t>
      </w:r>
      <w:r w:rsidR="00F74E31" w:rsidRPr="00043968">
        <w:rPr>
          <w:rFonts w:ascii="Times New Roman" w:hAnsi="Times New Roman" w:cs="Times New Roman"/>
          <w:sz w:val="28"/>
          <w:szCs w:val="28"/>
          <w:lang w:val="nl-NL"/>
        </w:rPr>
        <w:t xml:space="preserve">. </w:t>
      </w:r>
      <w:r w:rsidRPr="00043968">
        <w:rPr>
          <w:rFonts w:ascii="Times New Roman" w:eastAsia="Calibri" w:hAnsi="Times New Roman" w:cs="Times New Roman"/>
          <w:sz w:val="28"/>
          <w:szCs w:val="28"/>
          <w:lang w:val="nl-NL"/>
        </w:rPr>
        <w:t>Căn cứ nguồn vốn đầu tư của nhà nước được Quốc hội và cấp có thẩm quyền quyết định chủ trương</w:t>
      </w:r>
      <w:r w:rsidRPr="00043968">
        <w:rPr>
          <w:sz w:val="28"/>
          <w:szCs w:val="28"/>
          <w:lang w:val="nl-NL"/>
        </w:rPr>
        <w:t xml:space="preserve"> </w:t>
      </w:r>
      <w:r w:rsidRPr="00043968">
        <w:rPr>
          <w:rFonts w:ascii="Times New Roman" w:hAnsi="Times New Roman" w:cs="Times New Roman"/>
          <w:sz w:val="28"/>
          <w:szCs w:val="28"/>
          <w:lang w:val="nl-NL"/>
        </w:rPr>
        <w:t>tại đề án đầu tư bổ sung vốn vào doanh nghiệp</w:t>
      </w:r>
      <w:r w:rsidRPr="00043968">
        <w:rPr>
          <w:rFonts w:ascii="Times New Roman" w:eastAsia="Calibri" w:hAnsi="Times New Roman" w:cs="Times New Roman"/>
          <w:sz w:val="28"/>
          <w:szCs w:val="28"/>
          <w:lang w:val="nl-NL"/>
        </w:rPr>
        <w:t xml:space="preserve">, cơ quan đại diện chủ sở hữu vốn thực hiện đầu tư vốn vào doanh nghiệp </w:t>
      </w:r>
      <w:r w:rsidRPr="00043968">
        <w:rPr>
          <w:rFonts w:ascii="Times New Roman" w:hAnsi="Times New Roman" w:cs="Times New Roman"/>
          <w:sz w:val="28"/>
          <w:szCs w:val="28"/>
          <w:lang w:val="nl-NL"/>
        </w:rPr>
        <w:t xml:space="preserve">có vốn </w:t>
      </w:r>
      <w:r w:rsidR="00C476CC" w:rsidRPr="00043968">
        <w:rPr>
          <w:rFonts w:ascii="Times New Roman" w:hAnsi="Times New Roman" w:cs="Times New Roman"/>
          <w:sz w:val="28"/>
          <w:szCs w:val="28"/>
          <w:lang w:val="nl-NL"/>
        </w:rPr>
        <w:t xml:space="preserve">đầu tư của </w:t>
      </w:r>
      <w:r w:rsidRPr="00043968">
        <w:rPr>
          <w:rFonts w:ascii="Times New Roman" w:hAnsi="Times New Roman" w:cs="Times New Roman"/>
          <w:sz w:val="28"/>
          <w:szCs w:val="28"/>
          <w:lang w:val="nl-NL"/>
        </w:rPr>
        <w:t xml:space="preserve">nhà nước </w:t>
      </w:r>
      <w:r w:rsidRPr="00043968">
        <w:rPr>
          <w:rFonts w:ascii="Times New Roman" w:eastAsia="Calibri" w:hAnsi="Times New Roman" w:cs="Times New Roman"/>
          <w:sz w:val="28"/>
          <w:szCs w:val="28"/>
          <w:lang w:val="nl-NL"/>
        </w:rPr>
        <w:t>theo quy định của pháp luật về ngân sách nhà nước, thực hiện các thủ tục chuyển quyền sở hữu tài sản (nếu có).</w:t>
      </w:r>
    </w:p>
    <w:p w:rsidR="002B3DBF" w:rsidRPr="00043968" w:rsidRDefault="002B3DBF" w:rsidP="00D03652">
      <w:pPr>
        <w:pStyle w:val="Heading1"/>
        <w:spacing w:before="120" w:after="120"/>
        <w:ind w:firstLine="720"/>
        <w:jc w:val="both"/>
        <w:rPr>
          <w:rFonts w:eastAsia="Calibri"/>
          <w:sz w:val="28"/>
          <w:szCs w:val="28"/>
        </w:rPr>
      </w:pPr>
      <w:bookmarkStart w:id="91" w:name="_Toc177744955"/>
      <w:r w:rsidRPr="00043968">
        <w:rPr>
          <w:rFonts w:eastAsia="Calibri"/>
          <w:bCs/>
          <w:sz w:val="28"/>
          <w:szCs w:val="28"/>
        </w:rPr>
        <w:t>Điều 2</w:t>
      </w:r>
      <w:r w:rsidR="00EA39FB" w:rsidRPr="00043968">
        <w:rPr>
          <w:rFonts w:eastAsia="Calibri"/>
          <w:bCs/>
          <w:sz w:val="28"/>
          <w:szCs w:val="28"/>
        </w:rPr>
        <w:t>3</w:t>
      </w:r>
      <w:r w:rsidRPr="00043968">
        <w:rPr>
          <w:rFonts w:eastAsia="Calibri"/>
          <w:bCs/>
          <w:sz w:val="28"/>
          <w:szCs w:val="28"/>
        </w:rPr>
        <w:t xml:space="preserve">. </w:t>
      </w:r>
      <w:bookmarkStart w:id="92" w:name="_Toc147241739"/>
      <w:bookmarkEnd w:id="89"/>
      <w:bookmarkEnd w:id="90"/>
      <w:r w:rsidR="00BA3D15" w:rsidRPr="00043968">
        <w:rPr>
          <w:rFonts w:eastAsia="Calibri"/>
          <w:bCs/>
          <w:sz w:val="28"/>
          <w:szCs w:val="28"/>
        </w:rPr>
        <w:t>Đ</w:t>
      </w:r>
      <w:r w:rsidRPr="00043968">
        <w:rPr>
          <w:rFonts w:eastAsia="Calibri"/>
          <w:bCs/>
          <w:sz w:val="28"/>
          <w:szCs w:val="28"/>
        </w:rPr>
        <w:t>ầu tư vốn thành lập doanh nghiệp</w:t>
      </w:r>
      <w:bookmarkEnd w:id="92"/>
      <w:r w:rsidR="00FB3734" w:rsidRPr="00043968">
        <w:rPr>
          <w:sz w:val="28"/>
          <w:szCs w:val="28"/>
        </w:rPr>
        <w:t xml:space="preserve"> có vốn </w:t>
      </w:r>
      <w:r w:rsidR="00C476CC" w:rsidRPr="00043968">
        <w:rPr>
          <w:sz w:val="28"/>
          <w:szCs w:val="28"/>
        </w:rPr>
        <w:t xml:space="preserve">đầu tư của </w:t>
      </w:r>
      <w:r w:rsidR="00FB3734" w:rsidRPr="00043968">
        <w:rPr>
          <w:sz w:val="28"/>
          <w:szCs w:val="28"/>
        </w:rPr>
        <w:t xml:space="preserve">nhà nước </w:t>
      </w:r>
      <w:r w:rsidR="006E51CB" w:rsidRPr="00043968">
        <w:rPr>
          <w:sz w:val="28"/>
          <w:szCs w:val="28"/>
        </w:rPr>
        <w:t>100% vốn điều lệ</w:t>
      </w:r>
      <w:bookmarkEnd w:id="91"/>
    </w:p>
    <w:p w:rsidR="005734E5" w:rsidRPr="00043968" w:rsidRDefault="005734E5" w:rsidP="005734E5">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Thủ tướng Chính phủ quyết định</w:t>
      </w:r>
      <w:r w:rsidR="005870B0" w:rsidRPr="00043968">
        <w:rPr>
          <w:rFonts w:ascii="Times New Roman" w:hAnsi="Times New Roman" w:cs="Times New Roman"/>
          <w:sz w:val="28"/>
          <w:szCs w:val="28"/>
          <w:lang w:val="nl-NL"/>
        </w:rPr>
        <w:t xml:space="preserve"> hoặc phân cấp quyết định</w:t>
      </w:r>
      <w:r w:rsidRPr="00043968">
        <w:rPr>
          <w:rFonts w:ascii="Times New Roman" w:hAnsi="Times New Roman" w:cs="Times New Roman"/>
          <w:sz w:val="28"/>
          <w:szCs w:val="28"/>
          <w:lang w:val="nl-NL"/>
        </w:rPr>
        <w:t xml:space="preserve"> chủ trương đầu tư </w:t>
      </w:r>
      <w:r w:rsidR="00775046" w:rsidRPr="00043968">
        <w:rPr>
          <w:rFonts w:ascii="Times New Roman" w:hAnsi="Times New Roman" w:cs="Times New Roman"/>
          <w:sz w:val="28"/>
          <w:szCs w:val="28"/>
          <w:lang w:val="nl-NL"/>
        </w:rPr>
        <w:t xml:space="preserve">vốn </w:t>
      </w:r>
      <w:r w:rsidR="005B4918" w:rsidRPr="00043968">
        <w:rPr>
          <w:rFonts w:ascii="Times New Roman" w:hAnsi="Times New Roman" w:cs="Times New Roman"/>
          <w:sz w:val="28"/>
          <w:szCs w:val="28"/>
          <w:lang w:val="nl-NL"/>
        </w:rPr>
        <w:t xml:space="preserve">để </w:t>
      </w:r>
      <w:r w:rsidR="00775046" w:rsidRPr="00043968">
        <w:rPr>
          <w:rFonts w:ascii="Times New Roman" w:hAnsi="Times New Roman" w:cs="Times New Roman"/>
          <w:sz w:val="28"/>
          <w:szCs w:val="28"/>
          <w:lang w:val="nl-NL"/>
        </w:rPr>
        <w:t xml:space="preserve">thành lập doanh nghiệp có vốn </w:t>
      </w:r>
      <w:r w:rsidR="00C476CC" w:rsidRPr="00043968">
        <w:rPr>
          <w:rFonts w:ascii="Times New Roman" w:hAnsi="Times New Roman" w:cs="Times New Roman"/>
          <w:sz w:val="28"/>
          <w:szCs w:val="28"/>
          <w:lang w:val="nl-NL"/>
        </w:rPr>
        <w:t xml:space="preserve">đầu tư của </w:t>
      </w:r>
      <w:r w:rsidR="00775046" w:rsidRPr="00043968">
        <w:rPr>
          <w:rFonts w:ascii="Times New Roman" w:hAnsi="Times New Roman" w:cs="Times New Roman"/>
          <w:sz w:val="28"/>
          <w:szCs w:val="28"/>
          <w:lang w:val="nl-NL"/>
        </w:rPr>
        <w:t xml:space="preserve">nhà nước </w:t>
      </w:r>
      <w:r w:rsidR="005B4918" w:rsidRPr="00043968">
        <w:rPr>
          <w:rFonts w:ascii="Times New Roman" w:hAnsi="Times New Roman" w:cs="Times New Roman"/>
          <w:sz w:val="28"/>
          <w:szCs w:val="28"/>
          <w:lang w:val="nl-NL"/>
        </w:rPr>
        <w:t>100% vốn điều lệ</w:t>
      </w:r>
      <w:r w:rsidRPr="00043968">
        <w:rPr>
          <w:rFonts w:ascii="Times New Roman" w:hAnsi="Times New Roman" w:cs="Times New Roman"/>
          <w:sz w:val="28"/>
          <w:szCs w:val="28"/>
          <w:lang w:val="nl-NL"/>
        </w:rPr>
        <w:t>.</w:t>
      </w:r>
    </w:p>
    <w:p w:rsidR="002B3DBF" w:rsidRPr="00043968" w:rsidRDefault="005870B0" w:rsidP="00BE3E81">
      <w:pPr>
        <w:shd w:val="clear" w:color="auto" w:fill="FFFFFF"/>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sz w:val="28"/>
          <w:szCs w:val="28"/>
          <w:lang w:val="nl-NL"/>
        </w:rPr>
        <w:t>2</w:t>
      </w:r>
      <w:r w:rsidR="00627101" w:rsidRPr="00043968">
        <w:rPr>
          <w:rFonts w:ascii="Times New Roman" w:eastAsia="Calibri" w:hAnsi="Times New Roman" w:cs="Times New Roman"/>
          <w:sz w:val="28"/>
          <w:szCs w:val="28"/>
          <w:lang w:val="nl-NL"/>
        </w:rPr>
        <w:t>.</w:t>
      </w:r>
      <w:bookmarkStart w:id="93" w:name="dieu_12"/>
      <w:bookmarkStart w:id="94" w:name="_Toc147241740"/>
      <w:r w:rsidR="002B3DBF" w:rsidRPr="00043968">
        <w:rPr>
          <w:rFonts w:ascii="Times New Roman" w:eastAsia="Calibri" w:hAnsi="Times New Roman" w:cs="Times New Roman"/>
          <w:sz w:val="28"/>
          <w:szCs w:val="28"/>
          <w:lang w:val="nl-NL"/>
        </w:rPr>
        <w:t xml:space="preserve"> </w:t>
      </w:r>
      <w:bookmarkEnd w:id="93"/>
      <w:bookmarkEnd w:id="94"/>
      <w:r w:rsidR="002B3DBF" w:rsidRPr="00043968">
        <w:rPr>
          <w:rFonts w:ascii="Times New Roman" w:eastAsia="Calibri" w:hAnsi="Times New Roman" w:cs="Times New Roman"/>
          <w:sz w:val="28"/>
          <w:szCs w:val="28"/>
          <w:lang w:val="nl-NL"/>
        </w:rPr>
        <w:t xml:space="preserve">Căn cứ nguồn vốn đầu tư của </w:t>
      </w:r>
      <w:r w:rsidR="001E4707" w:rsidRPr="00043968">
        <w:rPr>
          <w:rFonts w:ascii="Times New Roman" w:eastAsia="Calibri" w:hAnsi="Times New Roman" w:cs="Times New Roman"/>
          <w:sz w:val="28"/>
          <w:szCs w:val="28"/>
          <w:lang w:val="nl-NL"/>
        </w:rPr>
        <w:t>n</w:t>
      </w:r>
      <w:r w:rsidR="002B3DBF" w:rsidRPr="00043968">
        <w:rPr>
          <w:rFonts w:ascii="Times New Roman" w:eastAsia="Calibri" w:hAnsi="Times New Roman" w:cs="Times New Roman"/>
          <w:sz w:val="28"/>
          <w:szCs w:val="28"/>
          <w:lang w:val="nl-NL"/>
        </w:rPr>
        <w:t xml:space="preserve">hà nước </w:t>
      </w:r>
      <w:r w:rsidR="00B57C2B" w:rsidRPr="00043968">
        <w:rPr>
          <w:rFonts w:ascii="Times New Roman" w:eastAsia="Calibri" w:hAnsi="Times New Roman" w:cs="Times New Roman"/>
          <w:sz w:val="28"/>
          <w:szCs w:val="28"/>
          <w:lang w:val="nl-NL"/>
        </w:rPr>
        <w:t xml:space="preserve">được </w:t>
      </w:r>
      <w:r w:rsidR="00245236" w:rsidRPr="00043968">
        <w:rPr>
          <w:rFonts w:ascii="Times New Roman" w:eastAsia="Calibri" w:hAnsi="Times New Roman" w:cs="Times New Roman"/>
          <w:sz w:val="28"/>
          <w:szCs w:val="28"/>
          <w:lang w:val="nl-NL"/>
        </w:rPr>
        <w:t>cấp có thẩm quyền</w:t>
      </w:r>
      <w:r w:rsidR="00142AE9" w:rsidRPr="00043968">
        <w:rPr>
          <w:rFonts w:ascii="Times New Roman" w:eastAsia="Calibri" w:hAnsi="Times New Roman" w:cs="Times New Roman"/>
          <w:sz w:val="28"/>
          <w:szCs w:val="28"/>
          <w:lang w:val="nl-NL"/>
        </w:rPr>
        <w:t xml:space="preserve"> quyết định</w:t>
      </w:r>
      <w:r w:rsidR="004D33A7" w:rsidRPr="00043968">
        <w:rPr>
          <w:rFonts w:ascii="Times New Roman" w:hAnsi="Times New Roman" w:cs="Times New Roman"/>
          <w:sz w:val="28"/>
          <w:szCs w:val="28"/>
          <w:lang w:val="nl-NL"/>
        </w:rPr>
        <w:t xml:space="preserve"> chủ trương đầu tư</w:t>
      </w:r>
      <w:r w:rsidR="002B3DBF" w:rsidRPr="00043968">
        <w:rPr>
          <w:rFonts w:ascii="Times New Roman" w:eastAsia="Calibri" w:hAnsi="Times New Roman" w:cs="Times New Roman"/>
          <w:sz w:val="28"/>
          <w:szCs w:val="28"/>
          <w:lang w:val="nl-NL"/>
        </w:rPr>
        <w:t xml:space="preserve">, cơ quan đại diện chủ sở hữu vốn </w:t>
      </w:r>
      <w:r w:rsidR="00D25A55" w:rsidRPr="00043968">
        <w:rPr>
          <w:rFonts w:ascii="Times New Roman" w:eastAsia="Calibri" w:hAnsi="Times New Roman" w:cs="Times New Roman"/>
          <w:sz w:val="28"/>
          <w:szCs w:val="28"/>
          <w:lang w:val="nl-NL"/>
        </w:rPr>
        <w:t xml:space="preserve">thực hiện các thủ tục </w:t>
      </w:r>
      <w:r w:rsidR="00D25A55" w:rsidRPr="00043968">
        <w:rPr>
          <w:rFonts w:ascii="Times New Roman" w:eastAsia="Calibri" w:hAnsi="Times New Roman" w:cs="Times New Roman"/>
          <w:sz w:val="28"/>
          <w:szCs w:val="28"/>
          <w:lang w:val="nl-NL"/>
        </w:rPr>
        <w:lastRenderedPageBreak/>
        <w:t xml:space="preserve">thành lập doanh nghiệp theo quy định của pháp luật về doanh nghiệp và </w:t>
      </w:r>
      <w:r w:rsidR="002B3DBF" w:rsidRPr="00043968">
        <w:rPr>
          <w:rFonts w:ascii="Times New Roman" w:eastAsia="Calibri" w:hAnsi="Times New Roman" w:cs="Times New Roman"/>
          <w:sz w:val="28"/>
          <w:szCs w:val="28"/>
          <w:lang w:val="nl-NL"/>
        </w:rPr>
        <w:t xml:space="preserve">thực hiện đầu tư vốn vào doanh nghiệp theo quy định của pháp luật về ngân sách nhà nước, thực hiện các thủ tục chuyển quyền sở hữu tài sản </w:t>
      </w:r>
      <w:r w:rsidR="00B57C2B" w:rsidRPr="00043968">
        <w:rPr>
          <w:rFonts w:ascii="Times New Roman" w:eastAsia="Calibri" w:hAnsi="Times New Roman" w:cs="Times New Roman"/>
          <w:sz w:val="28"/>
          <w:szCs w:val="28"/>
          <w:lang w:val="nl-NL"/>
        </w:rPr>
        <w:t>(nế</w:t>
      </w:r>
      <w:r w:rsidR="00D25A55" w:rsidRPr="00043968">
        <w:rPr>
          <w:rFonts w:ascii="Times New Roman" w:eastAsia="Calibri" w:hAnsi="Times New Roman" w:cs="Times New Roman"/>
          <w:sz w:val="28"/>
          <w:szCs w:val="28"/>
          <w:lang w:val="nl-NL"/>
        </w:rPr>
        <w:t>u có)</w:t>
      </w:r>
      <w:r w:rsidR="00B57C2B" w:rsidRPr="00043968">
        <w:rPr>
          <w:rFonts w:ascii="Times New Roman" w:eastAsia="Calibri" w:hAnsi="Times New Roman" w:cs="Times New Roman"/>
          <w:sz w:val="28"/>
          <w:szCs w:val="28"/>
          <w:lang w:val="nl-NL"/>
        </w:rPr>
        <w:t>.</w:t>
      </w:r>
    </w:p>
    <w:p w:rsidR="005870B0" w:rsidRPr="00043968" w:rsidRDefault="005870B0" w:rsidP="005870B0">
      <w:pPr>
        <w:shd w:val="clear" w:color="auto" w:fill="FFFFFF"/>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bCs/>
          <w:sz w:val="28"/>
          <w:szCs w:val="28"/>
          <w:lang w:val="nl-NL"/>
        </w:rPr>
        <w:t xml:space="preserve">3. </w:t>
      </w:r>
      <w:r w:rsidRPr="00043968">
        <w:rPr>
          <w:rFonts w:ascii="Times New Roman" w:hAnsi="Times New Roman" w:cs="Times New Roman"/>
          <w:sz w:val="28"/>
          <w:szCs w:val="28"/>
          <w:lang w:val="nl-NL"/>
        </w:rPr>
        <w:t xml:space="preserve">Chính phủ quy định </w:t>
      </w:r>
      <w:r w:rsidRPr="00043968">
        <w:rPr>
          <w:rFonts w:ascii="Times New Roman" w:eastAsia="Calibri" w:hAnsi="Times New Roman" w:cs="Times New Roman"/>
          <w:sz w:val="28"/>
          <w:szCs w:val="28"/>
          <w:lang w:val="nl-NL"/>
        </w:rPr>
        <w:t>chi tiết thẩm quyền, trình tự, thủ tục, hồ sơ đầu tư thành lập doanh nghiệp.</w:t>
      </w:r>
    </w:p>
    <w:p w:rsidR="002B3DBF" w:rsidRPr="00043968" w:rsidRDefault="002B3DBF" w:rsidP="007B3234">
      <w:pPr>
        <w:pStyle w:val="Heading1"/>
        <w:spacing w:before="120" w:after="120"/>
        <w:ind w:firstLine="720"/>
        <w:jc w:val="both"/>
        <w:rPr>
          <w:b w:val="0"/>
          <w:bCs/>
          <w:sz w:val="28"/>
          <w:szCs w:val="28"/>
        </w:rPr>
      </w:pPr>
      <w:bookmarkStart w:id="95" w:name="_Toc177744956"/>
      <w:r w:rsidRPr="00043968">
        <w:rPr>
          <w:bCs/>
          <w:sz w:val="28"/>
          <w:szCs w:val="28"/>
        </w:rPr>
        <w:t>Điều 2</w:t>
      </w:r>
      <w:r w:rsidR="00EA39FB" w:rsidRPr="00043968">
        <w:rPr>
          <w:bCs/>
          <w:sz w:val="28"/>
          <w:szCs w:val="28"/>
        </w:rPr>
        <w:t>4</w:t>
      </w:r>
      <w:r w:rsidRPr="00043968">
        <w:rPr>
          <w:bCs/>
          <w:sz w:val="28"/>
          <w:szCs w:val="28"/>
        </w:rPr>
        <w:t xml:space="preserve">. </w:t>
      </w:r>
      <w:r w:rsidR="00BE3E81" w:rsidRPr="00043968">
        <w:rPr>
          <w:rFonts w:eastAsia="Calibri"/>
          <w:bCs/>
          <w:sz w:val="28"/>
          <w:szCs w:val="28"/>
        </w:rPr>
        <w:t>Đ</w:t>
      </w:r>
      <w:r w:rsidRPr="00043968">
        <w:rPr>
          <w:bCs/>
          <w:sz w:val="28"/>
          <w:szCs w:val="28"/>
        </w:rPr>
        <w:t xml:space="preserve">ầu tư </w:t>
      </w:r>
      <w:r w:rsidR="005D7E99" w:rsidRPr="00043968">
        <w:rPr>
          <w:bCs/>
          <w:sz w:val="28"/>
          <w:szCs w:val="28"/>
        </w:rPr>
        <w:t xml:space="preserve">vốn, </w:t>
      </w:r>
      <w:r w:rsidRPr="00043968">
        <w:rPr>
          <w:bCs/>
          <w:sz w:val="28"/>
          <w:szCs w:val="28"/>
        </w:rPr>
        <w:t>góp vốn, mua cổ phần, mua phần vốn góp</w:t>
      </w:r>
      <w:bookmarkEnd w:id="95"/>
    </w:p>
    <w:p w:rsidR="00BE3E81" w:rsidRPr="00043968" w:rsidRDefault="00BE3E81" w:rsidP="00BE3E81">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1. Quốc hội quyết định chủ trương </w:t>
      </w:r>
      <w:bookmarkStart w:id="96" w:name="_Hlk175923973"/>
      <w:r w:rsidRPr="00043968">
        <w:rPr>
          <w:rFonts w:eastAsia="Calibri"/>
          <w:bCs/>
          <w:sz w:val="28"/>
          <w:szCs w:val="28"/>
          <w:lang w:val="nl-NL"/>
        </w:rPr>
        <w:t>đ</w:t>
      </w:r>
      <w:r w:rsidRPr="00043968">
        <w:rPr>
          <w:bCs/>
          <w:sz w:val="28"/>
          <w:szCs w:val="28"/>
          <w:lang w:val="nl-NL"/>
        </w:rPr>
        <w:t>ầu tư vốn, góp vốn, mua cổ phần, mua phần vốn góp</w:t>
      </w:r>
      <w:r w:rsidRPr="00043968">
        <w:rPr>
          <w:sz w:val="28"/>
          <w:szCs w:val="28"/>
          <w:lang w:val="nl-NL"/>
        </w:rPr>
        <w:t xml:space="preserve"> </w:t>
      </w:r>
      <w:bookmarkEnd w:id="96"/>
      <w:r w:rsidRPr="00043968">
        <w:rPr>
          <w:sz w:val="28"/>
          <w:szCs w:val="28"/>
          <w:lang w:val="nl-NL"/>
        </w:rPr>
        <w:t>vào doanh nghiệp sử dụng ngân sách</w:t>
      </w:r>
      <w:r w:rsidRPr="00043968">
        <w:rPr>
          <w:rFonts w:eastAsia="Calibri"/>
          <w:sz w:val="28"/>
          <w:szCs w:val="28"/>
          <w:lang w:val="nl-NL"/>
        </w:rPr>
        <w:t xml:space="preserve"> nhà nước </w:t>
      </w:r>
      <w:r w:rsidRPr="00043968">
        <w:rPr>
          <w:sz w:val="28"/>
          <w:szCs w:val="28"/>
          <w:lang w:val="nl-NL"/>
        </w:rPr>
        <w:t>theo mức tương ứng với dự án quan trọng quốc gia theo quy định pháp luật</w:t>
      </w:r>
      <w:r w:rsidRPr="00043968">
        <w:rPr>
          <w:rFonts w:eastAsia="Calibri"/>
          <w:sz w:val="28"/>
          <w:szCs w:val="28"/>
          <w:lang w:val="nl-NL"/>
        </w:rPr>
        <w:t>.</w:t>
      </w:r>
    </w:p>
    <w:p w:rsidR="00BE3E81" w:rsidRPr="00043968" w:rsidRDefault="00BE3E81" w:rsidP="00BE3E81">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Chính phủ quy định thẩm quyền quyết định chủ trương đầu tư vốn, góp vốn, mua cổ phần, mua phần vốn góp vào doanh nghiệp sử dụng </w:t>
      </w:r>
      <w:r w:rsidRPr="00043968">
        <w:rPr>
          <w:rFonts w:ascii="Times New Roman" w:eastAsia="Calibri" w:hAnsi="Times New Roman" w:cs="Times New Roman"/>
          <w:sz w:val="28"/>
          <w:szCs w:val="28"/>
          <w:lang w:val="nl-NL"/>
        </w:rPr>
        <w:t>nguồn vốn nhà nước ngoài quy định tại khoản 1 Điều này và quy định chi tiết trình tự, thủ tục, hồ sơ đầu tư bổ sung vốn vào doanh nghiệp.</w:t>
      </w:r>
    </w:p>
    <w:p w:rsidR="004F6167" w:rsidRPr="00043968" w:rsidRDefault="00BE3E81" w:rsidP="004F6167">
      <w:pPr>
        <w:widowControl w:val="0"/>
        <w:spacing w:before="120" w:after="120" w:line="240" w:lineRule="auto"/>
        <w:ind w:firstLine="720"/>
        <w:jc w:val="both"/>
        <w:rPr>
          <w:rFonts w:ascii="Times New Roman" w:eastAsia="Calibri" w:hAnsi="Times New Roman" w:cs="Times New Roman"/>
          <w:sz w:val="28"/>
          <w:szCs w:val="28"/>
          <w:lang w:val="nl-NL"/>
        </w:rPr>
      </w:pPr>
      <w:r w:rsidRPr="00043968">
        <w:rPr>
          <w:rFonts w:ascii="Times New Roman" w:eastAsia="Calibri" w:hAnsi="Times New Roman" w:cs="Times New Roman"/>
          <w:sz w:val="28"/>
          <w:szCs w:val="28"/>
          <w:lang w:val="nl-NL"/>
        </w:rPr>
        <w:t>3</w:t>
      </w:r>
      <w:r w:rsidR="004F6167" w:rsidRPr="00043968">
        <w:rPr>
          <w:rFonts w:ascii="Times New Roman" w:eastAsia="Calibri" w:hAnsi="Times New Roman" w:cs="Times New Roman"/>
          <w:sz w:val="28"/>
          <w:szCs w:val="28"/>
          <w:lang w:val="nl-NL"/>
        </w:rPr>
        <w:t>. Căn cứ quyết định chủ trương</w:t>
      </w:r>
      <w:r w:rsidR="004F6167" w:rsidRPr="00043968">
        <w:rPr>
          <w:sz w:val="28"/>
          <w:szCs w:val="28"/>
          <w:lang w:val="nl-NL"/>
        </w:rPr>
        <w:t xml:space="preserve"> </w:t>
      </w:r>
      <w:r w:rsidR="004F6167" w:rsidRPr="00043968">
        <w:rPr>
          <w:rFonts w:ascii="Times New Roman" w:eastAsia="Calibri" w:hAnsi="Times New Roman" w:cs="Times New Roman"/>
          <w:sz w:val="28"/>
          <w:szCs w:val="28"/>
          <w:lang w:val="nl-NL"/>
        </w:rPr>
        <w:t xml:space="preserve">được </w:t>
      </w:r>
      <w:r w:rsidR="00245236" w:rsidRPr="00043968">
        <w:rPr>
          <w:rFonts w:ascii="Times New Roman" w:eastAsia="Calibri" w:hAnsi="Times New Roman" w:cs="Times New Roman"/>
          <w:sz w:val="28"/>
          <w:szCs w:val="28"/>
          <w:lang w:val="nl-NL"/>
        </w:rPr>
        <w:t>cấp có thẩm quyền</w:t>
      </w:r>
      <w:r w:rsidR="004F6167" w:rsidRPr="00043968">
        <w:rPr>
          <w:rFonts w:ascii="Times New Roman" w:eastAsia="Calibri" w:hAnsi="Times New Roman" w:cs="Times New Roman"/>
          <w:sz w:val="28"/>
          <w:szCs w:val="28"/>
          <w:lang w:val="nl-NL"/>
        </w:rPr>
        <w:t xml:space="preserve"> </w:t>
      </w:r>
      <w:r w:rsidR="00245236" w:rsidRPr="00043968">
        <w:rPr>
          <w:rFonts w:ascii="Times New Roman" w:eastAsia="Calibri" w:hAnsi="Times New Roman" w:cs="Times New Roman"/>
          <w:sz w:val="28"/>
          <w:szCs w:val="28"/>
          <w:lang w:val="nl-NL"/>
        </w:rPr>
        <w:t>phê duyệt tại</w:t>
      </w:r>
      <w:r w:rsidR="004F6167" w:rsidRPr="00043968">
        <w:rPr>
          <w:rFonts w:ascii="Times New Roman" w:hAnsi="Times New Roman" w:cs="Times New Roman"/>
          <w:sz w:val="28"/>
          <w:szCs w:val="28"/>
          <w:lang w:val="nl-NL"/>
        </w:rPr>
        <w:t xml:space="preserve"> đề án đầu tư góp vốn, mua cổ phần, mua phần vốn góp</w:t>
      </w:r>
      <w:r w:rsidR="004F6167" w:rsidRPr="00043968">
        <w:rPr>
          <w:rFonts w:ascii="Times New Roman" w:eastAsia="Calibri" w:hAnsi="Times New Roman" w:cs="Times New Roman"/>
          <w:sz w:val="28"/>
          <w:szCs w:val="28"/>
          <w:lang w:val="nl-NL"/>
        </w:rPr>
        <w:t>, cơ quan đại diện chủ sở hữu vốn thực hiện đầu tư vốn vào doanh nghiệp theo quy định của pháp luật về ngân sách nhà nước, thực hiện các thủ tục chuyển quyền sở hữu tài sản (nếu có).</w:t>
      </w:r>
    </w:p>
    <w:p w:rsidR="002A5921" w:rsidRPr="00043968" w:rsidRDefault="002A5921" w:rsidP="007B3234">
      <w:pPr>
        <w:pStyle w:val="Heading1"/>
        <w:spacing w:before="120" w:after="120"/>
        <w:rPr>
          <w:bCs/>
          <w:sz w:val="28"/>
          <w:szCs w:val="28"/>
        </w:rPr>
      </w:pPr>
      <w:bookmarkStart w:id="97" w:name="_Toc177744957"/>
      <w:r w:rsidRPr="00043968">
        <w:rPr>
          <w:bCs/>
          <w:sz w:val="28"/>
          <w:szCs w:val="28"/>
        </w:rPr>
        <w:t xml:space="preserve">CHƯƠNG </w:t>
      </w:r>
      <w:bookmarkEnd w:id="71"/>
      <w:r w:rsidR="00647D0D" w:rsidRPr="00043968">
        <w:rPr>
          <w:bCs/>
          <w:sz w:val="28"/>
          <w:szCs w:val="28"/>
        </w:rPr>
        <w:t>IV</w:t>
      </w:r>
      <w:bookmarkEnd w:id="97"/>
    </w:p>
    <w:p w:rsidR="002F4141" w:rsidRPr="00043968" w:rsidRDefault="002A5921" w:rsidP="00DD450E">
      <w:pPr>
        <w:pStyle w:val="Heading1"/>
        <w:spacing w:before="120" w:after="120"/>
        <w:rPr>
          <w:b w:val="0"/>
          <w:bCs/>
          <w:sz w:val="28"/>
          <w:szCs w:val="28"/>
        </w:rPr>
      </w:pPr>
      <w:bookmarkStart w:id="98" w:name="_Toc147241744"/>
      <w:bookmarkStart w:id="99" w:name="_Toc177744958"/>
      <w:r w:rsidRPr="00043968">
        <w:rPr>
          <w:bCs/>
          <w:sz w:val="28"/>
          <w:szCs w:val="28"/>
        </w:rPr>
        <w:t>HOẠT ĐỘNG ĐẦU TƯ CỦA DOANH NGHIỆP</w:t>
      </w:r>
      <w:bookmarkStart w:id="100" w:name="_Toc147241763"/>
      <w:bookmarkEnd w:id="63"/>
      <w:bookmarkEnd w:id="98"/>
      <w:bookmarkEnd w:id="99"/>
    </w:p>
    <w:p w:rsidR="00A006EB" w:rsidRPr="00043968" w:rsidRDefault="00EA39FB" w:rsidP="00A006EB">
      <w:pPr>
        <w:pStyle w:val="Heading1"/>
        <w:spacing w:before="120" w:after="120"/>
        <w:ind w:firstLine="720"/>
        <w:jc w:val="both"/>
        <w:rPr>
          <w:bCs/>
          <w:sz w:val="28"/>
          <w:szCs w:val="28"/>
        </w:rPr>
      </w:pPr>
      <w:bookmarkStart w:id="101" w:name="_Toc167780369"/>
      <w:bookmarkStart w:id="102" w:name="_Toc177744959"/>
      <w:bookmarkStart w:id="103" w:name="_Toc167193389"/>
      <w:bookmarkStart w:id="104" w:name="_Toc147241746"/>
      <w:r w:rsidRPr="00043968">
        <w:rPr>
          <w:bCs/>
          <w:sz w:val="28"/>
          <w:szCs w:val="28"/>
        </w:rPr>
        <w:t>Điều 25</w:t>
      </w:r>
      <w:r w:rsidR="00A006EB" w:rsidRPr="00043968">
        <w:rPr>
          <w:bCs/>
          <w:sz w:val="28"/>
          <w:szCs w:val="28"/>
        </w:rPr>
        <w:t>. Nguyên tắc quản lý hoạt động đầu tư vốn của doanh nghiệp</w:t>
      </w:r>
      <w:bookmarkEnd w:id="101"/>
      <w:bookmarkEnd w:id="102"/>
    </w:p>
    <w:p w:rsidR="00A006EB" w:rsidRPr="00043968" w:rsidRDefault="00A006EB" w:rsidP="00A006EB">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w:t>
      </w:r>
      <w:r w:rsidR="001B0EDD" w:rsidRPr="00043968">
        <w:rPr>
          <w:rFonts w:ascii="Times New Roman" w:hAnsi="Times New Roman" w:cs="Times New Roman"/>
          <w:sz w:val="28"/>
          <w:szCs w:val="28"/>
          <w:lang w:val="nl-NL"/>
        </w:rPr>
        <w:t>H</w:t>
      </w:r>
      <w:r w:rsidRPr="00043968">
        <w:rPr>
          <w:rFonts w:ascii="Times New Roman" w:hAnsi="Times New Roman" w:cs="Times New Roman"/>
          <w:sz w:val="28"/>
          <w:szCs w:val="28"/>
          <w:lang w:val="nl-NL"/>
        </w:rPr>
        <w:t xml:space="preserve">oạt động đầu tư vốn của doanh nghiệp </w:t>
      </w:r>
      <w:r w:rsidR="001B0EDD" w:rsidRPr="00043968">
        <w:rPr>
          <w:rFonts w:ascii="Times New Roman" w:hAnsi="Times New Roman" w:cs="Times New Roman"/>
          <w:sz w:val="28"/>
          <w:szCs w:val="28"/>
          <w:lang w:val="nl-NL"/>
        </w:rPr>
        <w:t xml:space="preserve">tuân thủ </w:t>
      </w:r>
      <w:r w:rsidR="00491092" w:rsidRPr="00043968">
        <w:rPr>
          <w:rFonts w:ascii="Times New Roman" w:hAnsi="Times New Roman" w:cs="Times New Roman"/>
          <w:sz w:val="28"/>
          <w:szCs w:val="28"/>
          <w:lang w:val="nl-NL"/>
        </w:rPr>
        <w:t>trình tự, thủ tục, thẩm quyền</w:t>
      </w:r>
      <w:r w:rsidR="001B0EDD" w:rsidRPr="00043968">
        <w:rPr>
          <w:rFonts w:ascii="Times New Roman" w:hAnsi="Times New Roman" w:cs="Times New Roman"/>
          <w:sz w:val="28"/>
          <w:szCs w:val="28"/>
          <w:lang w:val="nl-NL"/>
        </w:rPr>
        <w:t xml:space="preserve"> về quản lý và đầu tư vốn nhà nước tại doanh nghiệp</w:t>
      </w:r>
      <w:r w:rsidRPr="00043968">
        <w:rPr>
          <w:rFonts w:ascii="Times New Roman" w:hAnsi="Times New Roman" w:cs="Times New Roman"/>
          <w:sz w:val="28"/>
          <w:szCs w:val="28"/>
          <w:lang w:val="nl-NL"/>
        </w:rPr>
        <w:t xml:space="preserve"> theo quy định tại Luật này.</w:t>
      </w:r>
      <w:r w:rsidR="001B0EDD" w:rsidRPr="00043968">
        <w:rPr>
          <w:rFonts w:ascii="Times New Roman" w:hAnsi="Times New Roman" w:cs="Times New Roman"/>
          <w:sz w:val="28"/>
          <w:szCs w:val="28"/>
          <w:lang w:val="nl-NL"/>
        </w:rPr>
        <w:t xml:space="preserve"> Đảm bảo hoạt động đầu tư theo cơ chế thị trường, </w:t>
      </w:r>
      <w:r w:rsidR="002F2DDF" w:rsidRPr="00043968">
        <w:rPr>
          <w:rFonts w:ascii="Times New Roman" w:hAnsi="Times New Roman" w:cs="Times New Roman"/>
          <w:sz w:val="28"/>
          <w:szCs w:val="28"/>
          <w:lang w:val="nl-NL"/>
        </w:rPr>
        <w:t xml:space="preserve">linh hoạt, </w:t>
      </w:r>
      <w:r w:rsidR="001B0EDD" w:rsidRPr="00043968">
        <w:rPr>
          <w:rFonts w:ascii="Times New Roman" w:hAnsi="Times New Roman" w:cs="Times New Roman"/>
          <w:sz w:val="28"/>
          <w:szCs w:val="28"/>
          <w:lang w:val="nl-NL"/>
        </w:rPr>
        <w:t>cạnh tranh bình đẳng, công bằng, công khai theo quy định của pháp luật và chịu trách nhiệm toàn diện về quyết định đầu tư vốn của doanh nghiệp.</w:t>
      </w:r>
    </w:p>
    <w:p w:rsidR="00A006EB" w:rsidRPr="00043968" w:rsidRDefault="00A006EB" w:rsidP="00A006EB">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Hoạt động đầu tư của doanh nghiệp phải </w:t>
      </w:r>
      <w:r w:rsidR="001B0EDD" w:rsidRPr="00043968">
        <w:rPr>
          <w:rFonts w:ascii="Times New Roman" w:hAnsi="Times New Roman" w:cs="Times New Roman"/>
          <w:sz w:val="28"/>
          <w:szCs w:val="28"/>
          <w:lang w:val="nl-NL"/>
        </w:rPr>
        <w:t>đáp ứng mục tiêu, yêu cầu</w:t>
      </w:r>
      <w:r w:rsidR="002F2DDF" w:rsidRPr="00043968">
        <w:rPr>
          <w:rFonts w:ascii="Times New Roman" w:hAnsi="Times New Roman" w:cs="Times New Roman"/>
          <w:sz w:val="28"/>
          <w:szCs w:val="28"/>
          <w:lang w:val="nl-NL"/>
        </w:rPr>
        <w:t>, bảo toàn, phát triển và hiệu quả</w:t>
      </w:r>
      <w:r w:rsidR="001B0EDD" w:rsidRPr="00043968">
        <w:rPr>
          <w:rFonts w:ascii="Times New Roman" w:hAnsi="Times New Roman" w:cs="Times New Roman"/>
          <w:sz w:val="28"/>
          <w:szCs w:val="28"/>
          <w:lang w:val="nl-NL"/>
        </w:rPr>
        <w:t xml:space="preserve"> vốn </w:t>
      </w:r>
      <w:r w:rsidR="006B4D34" w:rsidRPr="00043968">
        <w:rPr>
          <w:rFonts w:ascii="Times New Roman" w:hAnsi="Times New Roman" w:cs="Times New Roman"/>
          <w:sz w:val="28"/>
          <w:szCs w:val="28"/>
          <w:lang w:val="nl-NL"/>
        </w:rPr>
        <w:t xml:space="preserve">đầu tư của </w:t>
      </w:r>
      <w:r w:rsidR="001B0EDD" w:rsidRPr="00043968">
        <w:rPr>
          <w:rFonts w:ascii="Times New Roman" w:hAnsi="Times New Roman" w:cs="Times New Roman"/>
          <w:sz w:val="28"/>
          <w:szCs w:val="28"/>
          <w:lang w:val="nl-NL"/>
        </w:rPr>
        <w:t xml:space="preserve">nhà nước </w:t>
      </w:r>
      <w:r w:rsidR="002F2DDF" w:rsidRPr="00043968">
        <w:rPr>
          <w:rFonts w:ascii="Times New Roman" w:hAnsi="Times New Roman" w:cs="Times New Roman"/>
          <w:sz w:val="28"/>
          <w:szCs w:val="28"/>
          <w:lang w:val="nl-NL"/>
        </w:rPr>
        <w:t>tại</w:t>
      </w:r>
      <w:r w:rsidR="001B0EDD" w:rsidRPr="00043968">
        <w:rPr>
          <w:rFonts w:ascii="Times New Roman" w:hAnsi="Times New Roman" w:cs="Times New Roman"/>
          <w:sz w:val="28"/>
          <w:szCs w:val="28"/>
          <w:lang w:val="nl-NL"/>
        </w:rPr>
        <w:t xml:space="preserve"> doanh nghiệp; đảm bảo </w:t>
      </w:r>
      <w:r w:rsidRPr="00043968">
        <w:rPr>
          <w:rFonts w:ascii="Times New Roman" w:hAnsi="Times New Roman" w:cs="Times New Roman"/>
          <w:sz w:val="28"/>
          <w:szCs w:val="28"/>
          <w:lang w:val="nl-NL"/>
        </w:rPr>
        <w:t>phù hợp với chiến lược</w:t>
      </w:r>
      <w:r w:rsidR="001B0EDD" w:rsidRPr="00043968">
        <w:rPr>
          <w:rFonts w:ascii="Times New Roman" w:hAnsi="Times New Roman" w:cs="Times New Roman"/>
          <w:sz w:val="28"/>
          <w:szCs w:val="28"/>
          <w:lang w:val="nl-NL"/>
        </w:rPr>
        <w:t xml:space="preserve"> kinh doanh</w:t>
      </w:r>
      <w:r w:rsidRPr="00043968">
        <w:rPr>
          <w:rFonts w:ascii="Times New Roman" w:hAnsi="Times New Roman" w:cs="Times New Roman"/>
          <w:sz w:val="28"/>
          <w:szCs w:val="28"/>
          <w:lang w:val="nl-NL"/>
        </w:rPr>
        <w:t>, kế hoạch kinh doanh được cấp có thẩm quyền phê duyệt.</w:t>
      </w:r>
    </w:p>
    <w:p w:rsidR="00D33FE9" w:rsidRPr="00043968" w:rsidRDefault="00656B0A">
      <w:pPr>
        <w:shd w:val="clear" w:color="auto" w:fill="FFFFFF"/>
        <w:spacing w:before="120" w:after="120" w:line="240" w:lineRule="auto"/>
        <w:ind w:firstLine="720"/>
        <w:jc w:val="both"/>
        <w:rPr>
          <w:rFonts w:ascii="Times New Roman" w:eastAsia="Arial" w:hAnsi="Times New Roman" w:cs="Times New Roman"/>
          <w:sz w:val="28"/>
          <w:szCs w:val="28"/>
          <w:lang w:val="nl-NL"/>
        </w:rPr>
      </w:pPr>
      <w:r w:rsidRPr="00043968">
        <w:rPr>
          <w:rFonts w:ascii="Times New Roman" w:hAnsi="Times New Roman" w:cs="Times New Roman"/>
          <w:sz w:val="28"/>
          <w:szCs w:val="28"/>
          <w:lang w:val="nl-NL"/>
        </w:rPr>
        <w:t>3. Các dự án đầu tư của doanh nghiệp phải được cấp</w:t>
      </w:r>
      <w:r w:rsidRPr="00043968">
        <w:rPr>
          <w:rFonts w:ascii="Times New Roman" w:eastAsia="Arial" w:hAnsi="Times New Roman" w:cs="Times New Roman"/>
          <w:sz w:val="28"/>
          <w:szCs w:val="28"/>
          <w:lang w:val="nl-NL"/>
        </w:rPr>
        <w:t xml:space="preserve"> có thẩm quyền chấp thuận chủ trương đầu tư theo quy định của pháp luật đầu tư hoặc quyết định chủ trương đầu tư theo pháp luật đầu tư công được thực hiện theo trình tự, thủ tục, thẩm quyền của pháp luật đầu tư hoặc pháp luật đầu tư công. </w:t>
      </w:r>
    </w:p>
    <w:p w:rsidR="00D33FE9" w:rsidRPr="00043968" w:rsidRDefault="00656B0A">
      <w:pPr>
        <w:shd w:val="clear" w:color="auto" w:fill="FFFFFF"/>
        <w:spacing w:before="120" w:after="120" w:line="240" w:lineRule="auto"/>
        <w:ind w:firstLine="720"/>
        <w:jc w:val="both"/>
        <w:rPr>
          <w:rFonts w:ascii="Times New Roman" w:eastAsia="Arial" w:hAnsi="Times New Roman" w:cs="Times New Roman"/>
          <w:sz w:val="28"/>
          <w:szCs w:val="28"/>
          <w:lang w:val="nl-NL"/>
        </w:rPr>
      </w:pPr>
      <w:r w:rsidRPr="00043968">
        <w:rPr>
          <w:rFonts w:ascii="Times New Roman" w:eastAsia="Arial" w:hAnsi="Times New Roman" w:cs="Times New Roman"/>
          <w:sz w:val="28"/>
          <w:szCs w:val="28"/>
          <w:lang w:val="nl-NL"/>
        </w:rPr>
        <w:t xml:space="preserve">4. Các </w:t>
      </w:r>
      <w:r w:rsidRPr="00043968">
        <w:rPr>
          <w:rFonts w:ascii="Times New Roman" w:hAnsi="Times New Roman" w:cs="Times New Roman"/>
          <w:sz w:val="28"/>
          <w:szCs w:val="28"/>
          <w:lang w:val="nl-NL"/>
        </w:rPr>
        <w:t xml:space="preserve">dự án đầu tư của doanh nghiệp </w:t>
      </w:r>
      <w:r w:rsidR="001A12E0" w:rsidRPr="00043968">
        <w:rPr>
          <w:rFonts w:ascii="Times New Roman" w:hAnsi="Times New Roman" w:cs="Times New Roman"/>
          <w:sz w:val="28"/>
          <w:szCs w:val="28"/>
          <w:lang w:val="nl-NL"/>
        </w:rPr>
        <w:t xml:space="preserve">phải phê duyệt chủ trương đầu tư </w:t>
      </w:r>
      <w:r w:rsidRPr="00043968">
        <w:rPr>
          <w:rFonts w:ascii="Times New Roman" w:hAnsi="Times New Roman" w:cs="Times New Roman"/>
          <w:sz w:val="28"/>
          <w:szCs w:val="28"/>
          <w:lang w:val="nl-NL"/>
        </w:rPr>
        <w:t xml:space="preserve">ngoài quy định tại khoản 3 Điều này </w:t>
      </w:r>
      <w:r w:rsidR="00245236" w:rsidRPr="00043968">
        <w:rPr>
          <w:rFonts w:ascii="Times New Roman" w:hAnsi="Times New Roman" w:cs="Times New Roman"/>
          <w:sz w:val="28"/>
          <w:szCs w:val="28"/>
          <w:lang w:val="nl-NL"/>
        </w:rPr>
        <w:t>được</w:t>
      </w:r>
      <w:r w:rsidRPr="00043968">
        <w:rPr>
          <w:rFonts w:ascii="Times New Roman" w:hAnsi="Times New Roman" w:cs="Times New Roman"/>
          <w:sz w:val="28"/>
          <w:szCs w:val="28"/>
          <w:lang w:val="nl-NL"/>
        </w:rPr>
        <w:t xml:space="preserve"> </w:t>
      </w:r>
      <w:r w:rsidR="00245236" w:rsidRPr="00043968">
        <w:rPr>
          <w:rFonts w:ascii="Times New Roman" w:hAnsi="Times New Roman" w:cs="Times New Roman"/>
          <w:sz w:val="28"/>
          <w:szCs w:val="28"/>
          <w:lang w:val="nl-NL"/>
        </w:rPr>
        <w:t>thực hiện</w:t>
      </w:r>
      <w:r w:rsidR="001A12E0" w:rsidRPr="00043968">
        <w:rPr>
          <w:rFonts w:ascii="Times New Roman" w:hAnsi="Times New Roman" w:cs="Times New Roman"/>
          <w:sz w:val="28"/>
          <w:szCs w:val="28"/>
          <w:lang w:val="nl-NL"/>
        </w:rPr>
        <w:t xml:space="preserve"> phê duyệt</w:t>
      </w:r>
      <w:r w:rsidRPr="00043968">
        <w:rPr>
          <w:rFonts w:ascii="Times New Roman" w:hAnsi="Times New Roman" w:cs="Times New Roman"/>
          <w:sz w:val="28"/>
          <w:szCs w:val="28"/>
          <w:lang w:val="nl-NL"/>
        </w:rPr>
        <w:t xml:space="preserve"> chủ trương đầu tư theo quy định của Luật này. Sau khi được cấp có thẩm quyền quyết định </w:t>
      </w:r>
      <w:r w:rsidR="001A12E0" w:rsidRPr="00043968">
        <w:rPr>
          <w:rFonts w:ascii="Times New Roman" w:hAnsi="Times New Roman" w:cs="Times New Roman"/>
          <w:sz w:val="28"/>
          <w:szCs w:val="28"/>
          <w:lang w:val="nl-NL"/>
        </w:rPr>
        <w:t xml:space="preserve">phê duyệt </w:t>
      </w:r>
      <w:r w:rsidRPr="00043968">
        <w:rPr>
          <w:rFonts w:ascii="Times New Roman" w:hAnsi="Times New Roman" w:cs="Times New Roman"/>
          <w:sz w:val="28"/>
          <w:szCs w:val="28"/>
          <w:lang w:val="nl-NL"/>
        </w:rPr>
        <w:t>chủ trương đầu tư, doanh nghiệp thực hiện dự án đầu tư theo quy định về pháp luật đầu tư, pháp luật xây dựng và pháp luật khác có liên quan.</w:t>
      </w:r>
    </w:p>
    <w:p w:rsidR="00D33FE9" w:rsidRPr="00043968" w:rsidRDefault="00656B0A">
      <w:pPr>
        <w:pStyle w:val="Heading1"/>
        <w:spacing w:before="120" w:after="120"/>
        <w:ind w:firstLine="720"/>
        <w:jc w:val="both"/>
        <w:rPr>
          <w:bCs/>
          <w:sz w:val="28"/>
          <w:szCs w:val="28"/>
        </w:rPr>
      </w:pPr>
      <w:bookmarkStart w:id="105" w:name="_Toc177744960"/>
      <w:bookmarkStart w:id="106" w:name="_Toc143615321"/>
      <w:r w:rsidRPr="00043968">
        <w:rPr>
          <w:bCs/>
          <w:sz w:val="28"/>
          <w:szCs w:val="28"/>
        </w:rPr>
        <w:lastRenderedPageBreak/>
        <w:t>Điều 26. Hình thức đầu tư của doanh nghiệp</w:t>
      </w:r>
      <w:bookmarkEnd w:id="105"/>
    </w:p>
    <w:p w:rsidR="00781502" w:rsidRPr="00043968" w:rsidRDefault="00781502" w:rsidP="00286290">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Doanh nghiệp </w:t>
      </w:r>
      <w:r w:rsidR="001842EC" w:rsidRPr="00043968">
        <w:rPr>
          <w:rFonts w:ascii="Times New Roman" w:hAnsi="Times New Roman" w:cs="Times New Roman"/>
          <w:sz w:val="28"/>
          <w:szCs w:val="28"/>
          <w:lang w:val="nl-NL"/>
        </w:rPr>
        <w:t xml:space="preserve">thực hiện </w:t>
      </w:r>
      <w:r w:rsidRPr="00043968">
        <w:rPr>
          <w:rFonts w:ascii="Times New Roman" w:hAnsi="Times New Roman" w:cs="Times New Roman"/>
          <w:sz w:val="28"/>
          <w:szCs w:val="28"/>
          <w:lang w:val="nl-NL"/>
        </w:rPr>
        <w:t>đầu tư trong nước và đầu tư ra nước ngoài dưới các hình thức:</w:t>
      </w:r>
    </w:p>
    <w:p w:rsidR="00286290" w:rsidRPr="00043968" w:rsidRDefault="00286290" w:rsidP="00286290">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w:t>
      </w:r>
      <w:r w:rsidR="007C1A50" w:rsidRPr="00043968">
        <w:rPr>
          <w:rFonts w:ascii="Times New Roman" w:hAnsi="Times New Roman" w:cs="Times New Roman"/>
          <w:sz w:val="28"/>
          <w:szCs w:val="28"/>
          <w:lang w:val="nl-NL"/>
        </w:rPr>
        <w:t>Đầu tư bổ sung vốn vào doanh nghiệp.</w:t>
      </w:r>
    </w:p>
    <w:p w:rsidR="00286290" w:rsidRPr="00043968" w:rsidRDefault="00286290" w:rsidP="00286290">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r w:rsidR="007C1A50" w:rsidRPr="00043968">
        <w:rPr>
          <w:rFonts w:ascii="Times New Roman" w:hAnsi="Times New Roman" w:cs="Times New Roman"/>
          <w:sz w:val="28"/>
          <w:szCs w:val="28"/>
          <w:lang w:val="nl-NL"/>
        </w:rPr>
        <w:t xml:space="preserve">Đầu tư </w:t>
      </w:r>
      <w:r w:rsidR="00EE7884" w:rsidRPr="00043968">
        <w:rPr>
          <w:rFonts w:ascii="Times New Roman" w:hAnsi="Times New Roman" w:cs="Times New Roman"/>
          <w:sz w:val="28"/>
          <w:szCs w:val="28"/>
          <w:lang w:val="nl-NL"/>
        </w:rPr>
        <w:t xml:space="preserve">vốn, </w:t>
      </w:r>
      <w:r w:rsidR="007C1A50" w:rsidRPr="00043968">
        <w:rPr>
          <w:rFonts w:ascii="Times New Roman" w:hAnsi="Times New Roman" w:cs="Times New Roman"/>
          <w:sz w:val="28"/>
          <w:szCs w:val="28"/>
          <w:lang w:val="nl-NL"/>
        </w:rPr>
        <w:t>góp vốn, mua cổ phần, mua phần vốn góp.</w:t>
      </w:r>
    </w:p>
    <w:p w:rsidR="00286290" w:rsidRPr="00043968" w:rsidRDefault="005A0474" w:rsidP="00286290">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w:t>
      </w:r>
      <w:r w:rsidR="00286290" w:rsidRPr="00043968">
        <w:rPr>
          <w:rFonts w:ascii="Times New Roman" w:hAnsi="Times New Roman" w:cs="Times New Roman"/>
          <w:sz w:val="28"/>
          <w:szCs w:val="28"/>
          <w:lang w:val="nl-NL"/>
        </w:rPr>
        <w:t xml:space="preserve">. </w:t>
      </w:r>
      <w:r w:rsidR="00B8228A" w:rsidRPr="00043968">
        <w:rPr>
          <w:rFonts w:ascii="Times New Roman" w:hAnsi="Times New Roman" w:cs="Times New Roman"/>
          <w:sz w:val="28"/>
          <w:szCs w:val="28"/>
          <w:lang w:val="nl-NL"/>
        </w:rPr>
        <w:t>Đầu tư thông qua h</w:t>
      </w:r>
      <w:r w:rsidR="0037206D" w:rsidRPr="00043968">
        <w:rPr>
          <w:rFonts w:ascii="Times New Roman" w:hAnsi="Times New Roman" w:cs="Times New Roman"/>
          <w:sz w:val="28"/>
          <w:szCs w:val="28"/>
          <w:lang w:val="nl-NL"/>
        </w:rPr>
        <w:t>ợp đồng</w:t>
      </w:r>
      <w:r w:rsidR="00286290" w:rsidRPr="00043968">
        <w:rPr>
          <w:rFonts w:ascii="Times New Roman" w:hAnsi="Times New Roman" w:cs="Times New Roman"/>
          <w:sz w:val="28"/>
          <w:szCs w:val="28"/>
          <w:lang w:val="nl-NL"/>
        </w:rPr>
        <w:t xml:space="preserve"> hợ</w:t>
      </w:r>
      <w:r w:rsidR="007C1A50" w:rsidRPr="00043968">
        <w:rPr>
          <w:rFonts w:ascii="Times New Roman" w:hAnsi="Times New Roman" w:cs="Times New Roman"/>
          <w:sz w:val="28"/>
          <w:szCs w:val="28"/>
          <w:lang w:val="nl-NL"/>
        </w:rPr>
        <w:t>p tác kinh doanh.</w:t>
      </w:r>
    </w:p>
    <w:p w:rsidR="00286290" w:rsidRPr="00043968" w:rsidRDefault="005A0474" w:rsidP="00286290">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4</w:t>
      </w:r>
      <w:r w:rsidR="00286290" w:rsidRPr="00043968">
        <w:rPr>
          <w:sz w:val="28"/>
          <w:szCs w:val="28"/>
          <w:lang w:val="nl-NL"/>
        </w:rPr>
        <w:t>. Đầu tư vốn thông qua dự án đầu tư.</w:t>
      </w:r>
    </w:p>
    <w:p w:rsidR="00286290" w:rsidRPr="00043968" w:rsidRDefault="00286290" w:rsidP="00286290">
      <w:pPr>
        <w:pStyle w:val="Heading1"/>
        <w:spacing w:after="120"/>
        <w:ind w:firstLine="720"/>
        <w:jc w:val="both"/>
        <w:rPr>
          <w:b w:val="0"/>
          <w:bCs/>
          <w:sz w:val="28"/>
          <w:szCs w:val="28"/>
        </w:rPr>
      </w:pPr>
      <w:bookmarkStart w:id="107" w:name="_Toc177744961"/>
      <w:r w:rsidRPr="00043968">
        <w:rPr>
          <w:bCs/>
          <w:sz w:val="28"/>
          <w:szCs w:val="28"/>
        </w:rPr>
        <w:t xml:space="preserve">Điều </w:t>
      </w:r>
      <w:r w:rsidR="00EA39FB" w:rsidRPr="00043968">
        <w:rPr>
          <w:bCs/>
          <w:sz w:val="28"/>
          <w:szCs w:val="28"/>
        </w:rPr>
        <w:t>27</w:t>
      </w:r>
      <w:r w:rsidRPr="00043968">
        <w:rPr>
          <w:bCs/>
          <w:sz w:val="28"/>
          <w:szCs w:val="28"/>
        </w:rPr>
        <w:t>. Các </w:t>
      </w:r>
      <w:r w:rsidRPr="00043968">
        <w:rPr>
          <w:bCs/>
          <w:sz w:val="28"/>
          <w:szCs w:val="28"/>
          <w:shd w:val="clear" w:color="auto" w:fill="FFFFFF"/>
        </w:rPr>
        <w:t>trường hợp</w:t>
      </w:r>
      <w:r w:rsidRPr="00043968">
        <w:rPr>
          <w:bCs/>
          <w:sz w:val="28"/>
          <w:szCs w:val="28"/>
        </w:rPr>
        <w:t> doanh nghiệp không được đầu tư</w:t>
      </w:r>
      <w:bookmarkEnd w:id="106"/>
      <w:r w:rsidR="00520785" w:rsidRPr="00043968">
        <w:rPr>
          <w:bCs/>
          <w:sz w:val="28"/>
          <w:szCs w:val="28"/>
        </w:rPr>
        <w:t xml:space="preserve"> vốn</w:t>
      </w:r>
      <w:bookmarkEnd w:id="107"/>
    </w:p>
    <w:p w:rsidR="00286290" w:rsidRPr="00043968" w:rsidRDefault="00286290" w:rsidP="00286290">
      <w:pPr>
        <w:pStyle w:val="NormalWeb"/>
        <w:shd w:val="clear" w:color="auto" w:fill="FFFFFF"/>
        <w:spacing w:before="0" w:beforeAutospacing="0" w:after="120" w:afterAutospacing="0"/>
        <w:ind w:firstLine="720"/>
        <w:jc w:val="both"/>
        <w:rPr>
          <w:sz w:val="28"/>
          <w:szCs w:val="28"/>
          <w:lang w:val="nl-NL"/>
        </w:rPr>
      </w:pPr>
      <w:r w:rsidRPr="00043968">
        <w:rPr>
          <w:sz w:val="28"/>
          <w:szCs w:val="28"/>
          <w:lang w:val="nl-NL"/>
        </w:rPr>
        <w:t xml:space="preserve">1. Doanh nghiệp không được đầu tư </w:t>
      </w:r>
      <w:r w:rsidR="00BF794E" w:rsidRPr="00043968">
        <w:rPr>
          <w:sz w:val="28"/>
          <w:szCs w:val="28"/>
          <w:lang w:val="nl-NL"/>
        </w:rPr>
        <w:t xml:space="preserve">vốn để </w:t>
      </w:r>
      <w:r w:rsidRPr="00043968">
        <w:rPr>
          <w:sz w:val="28"/>
          <w:szCs w:val="28"/>
          <w:lang w:val="nl-NL"/>
        </w:rPr>
        <w:t xml:space="preserve">thành lập doanh nghiệp, góp vốn, mua cổ phần, mua phần vốn góp mà người đại diện </w:t>
      </w:r>
      <w:r w:rsidR="001842EC" w:rsidRPr="00043968">
        <w:rPr>
          <w:sz w:val="28"/>
          <w:szCs w:val="28"/>
          <w:lang w:val="nl-NL"/>
        </w:rPr>
        <w:t xml:space="preserve">sở hữu vốn </w:t>
      </w:r>
      <w:r w:rsidRPr="00043968">
        <w:rPr>
          <w:sz w:val="28"/>
          <w:szCs w:val="28"/>
          <w:lang w:val="nl-NL"/>
        </w:rPr>
        <w:t xml:space="preserve">tại doanh nghiệp đó là vợ hoặc chồng, cha đẻ, cha nuôi, mẹ đẻ, mẹ nuôi, con đẻ, con nuôi, anh ruột, chị ruột, em ruột, anh rể, em rể, chị dâu, em dâu của Chủ tịch và thành viên Hội đồng thành viên, Chủ tịch và thành viên Hội đồng quản trị, Chủ tịch công ty, Kiểm soát viên, Tổng Giám đốc hoặc Giám đốc, </w:t>
      </w:r>
      <w:r w:rsidRPr="00043968">
        <w:rPr>
          <w:sz w:val="28"/>
          <w:szCs w:val="28"/>
          <w:shd w:val="solid" w:color="FFFFFF" w:fill="auto"/>
          <w:lang w:val="nl-NL"/>
        </w:rPr>
        <w:t>Kế toán</w:t>
      </w:r>
      <w:r w:rsidRPr="00043968">
        <w:rPr>
          <w:sz w:val="28"/>
          <w:szCs w:val="28"/>
          <w:lang w:val="nl-NL"/>
        </w:rPr>
        <w:t xml:space="preserve"> trưởng của doanh nghiệp.</w:t>
      </w:r>
    </w:p>
    <w:p w:rsidR="00286290" w:rsidRPr="00043968" w:rsidRDefault="00286290" w:rsidP="00286290">
      <w:pPr>
        <w:pStyle w:val="NormalWeb"/>
        <w:shd w:val="clear" w:color="auto" w:fill="FFFFFF"/>
        <w:spacing w:before="0" w:beforeAutospacing="0" w:after="120" w:afterAutospacing="0"/>
        <w:ind w:firstLine="720"/>
        <w:jc w:val="both"/>
        <w:rPr>
          <w:sz w:val="28"/>
          <w:szCs w:val="28"/>
          <w:lang w:val="nl-NL"/>
        </w:rPr>
      </w:pPr>
      <w:r w:rsidRPr="00043968">
        <w:rPr>
          <w:sz w:val="28"/>
          <w:szCs w:val="28"/>
          <w:lang w:val="nl-NL"/>
        </w:rPr>
        <w:t xml:space="preserve">2. Doanh nghiệp không được </w:t>
      </w:r>
      <w:r w:rsidRPr="00043968">
        <w:rPr>
          <w:bCs/>
          <w:sz w:val="28"/>
          <w:szCs w:val="28"/>
          <w:lang w:val="nl-NL"/>
        </w:rPr>
        <w:t xml:space="preserve">đầu tư </w:t>
      </w:r>
      <w:r w:rsidR="00DC6B5B" w:rsidRPr="00043968">
        <w:rPr>
          <w:bCs/>
          <w:sz w:val="28"/>
          <w:szCs w:val="28"/>
          <w:lang w:val="nl-NL"/>
        </w:rPr>
        <w:t xml:space="preserve">vốn để </w:t>
      </w:r>
      <w:r w:rsidRPr="00043968">
        <w:rPr>
          <w:bCs/>
          <w:sz w:val="28"/>
          <w:szCs w:val="28"/>
          <w:lang w:val="nl-NL"/>
        </w:rPr>
        <w:t>thành lập doanh nghiệp, góp vốn, mua cổ phần, mua phần vốn góp</w:t>
      </w:r>
      <w:r w:rsidRPr="00043968">
        <w:rPr>
          <w:sz w:val="28"/>
          <w:szCs w:val="28"/>
          <w:lang w:val="nl-NL"/>
        </w:rPr>
        <w:t xml:space="preserve"> vào lĩnh vực kinh doanh bất động sản, trừ </w:t>
      </w:r>
      <w:r w:rsidR="00EE5837" w:rsidRPr="00043968">
        <w:rPr>
          <w:sz w:val="28"/>
          <w:szCs w:val="28"/>
          <w:lang w:val="nl-NL"/>
        </w:rPr>
        <w:t>trường</w:t>
      </w:r>
      <w:r w:rsidR="002A6262" w:rsidRPr="00043968">
        <w:rPr>
          <w:sz w:val="28"/>
          <w:szCs w:val="28"/>
          <w:lang w:val="nl-NL"/>
        </w:rPr>
        <w:t xml:space="preserve"> hợp được quy định tại khoản 14 Điều </w:t>
      </w:r>
      <w:r w:rsidR="00767EBD" w:rsidRPr="00043968">
        <w:rPr>
          <w:sz w:val="28"/>
          <w:szCs w:val="28"/>
          <w:lang w:val="nl-NL"/>
        </w:rPr>
        <w:t>12</w:t>
      </w:r>
      <w:r w:rsidR="00EE5837" w:rsidRPr="00043968">
        <w:rPr>
          <w:sz w:val="28"/>
          <w:szCs w:val="28"/>
          <w:lang w:val="nl-NL"/>
        </w:rPr>
        <w:t xml:space="preserve"> Luật này</w:t>
      </w:r>
      <w:r w:rsidRPr="00043968">
        <w:rPr>
          <w:sz w:val="28"/>
          <w:szCs w:val="28"/>
          <w:lang w:val="nl-NL"/>
        </w:rPr>
        <w:t xml:space="preserve">; không được </w:t>
      </w:r>
      <w:r w:rsidR="00DC6B5B" w:rsidRPr="00043968">
        <w:rPr>
          <w:sz w:val="28"/>
          <w:szCs w:val="28"/>
          <w:lang w:val="nl-NL"/>
        </w:rPr>
        <w:t>đầu tư vốn</w:t>
      </w:r>
      <w:r w:rsidR="00DC6B5B" w:rsidRPr="00043968">
        <w:rPr>
          <w:bCs/>
          <w:sz w:val="28"/>
          <w:szCs w:val="28"/>
          <w:lang w:val="nl-NL"/>
        </w:rPr>
        <w:t xml:space="preserve"> để thành lập doanh nghiệp</w:t>
      </w:r>
      <w:r w:rsidR="00DC6B5B" w:rsidRPr="00043968">
        <w:rPr>
          <w:sz w:val="28"/>
          <w:szCs w:val="28"/>
          <w:lang w:val="nl-NL"/>
        </w:rPr>
        <w:t xml:space="preserve">, </w:t>
      </w:r>
      <w:r w:rsidRPr="00043968">
        <w:rPr>
          <w:sz w:val="28"/>
          <w:szCs w:val="28"/>
          <w:lang w:val="nl-NL"/>
        </w:rPr>
        <w:t>góp vốn, mua cổ phần tại ngân hàng, công ty bảo hiểm, công ty chứng khoán, quỹ đầu tư mạo hiểm, quỹ đầu tư chứng khoán, công ty đầu tư chứng khoán và công ty quản lý quỹ đầu tư chứng khoán, trừ doanh nghiệp có chức năng đầu tư và kinh doanh vốn nhà nước, kinh doanh trong lĩnh vực ngân hàng, bảo hiểm, chứng khoán.</w:t>
      </w:r>
    </w:p>
    <w:p w:rsidR="0096003F" w:rsidRPr="00043968" w:rsidRDefault="00065080" w:rsidP="00EE463D">
      <w:pPr>
        <w:pStyle w:val="NormalWeb"/>
        <w:shd w:val="clear" w:color="auto" w:fill="FFFFFF"/>
        <w:spacing w:before="0" w:beforeAutospacing="0" w:after="120" w:afterAutospacing="0"/>
        <w:ind w:firstLine="720"/>
        <w:jc w:val="both"/>
        <w:rPr>
          <w:sz w:val="28"/>
          <w:szCs w:val="28"/>
          <w:lang w:val="nl-NL"/>
        </w:rPr>
      </w:pPr>
      <w:r w:rsidRPr="00043968">
        <w:rPr>
          <w:sz w:val="28"/>
          <w:szCs w:val="28"/>
          <w:lang w:val="nl-NL"/>
        </w:rPr>
        <w:t xml:space="preserve">3. </w:t>
      </w:r>
      <w:r w:rsidR="00286290" w:rsidRPr="00043968">
        <w:rPr>
          <w:sz w:val="28"/>
          <w:szCs w:val="28"/>
          <w:lang w:val="nl-NL"/>
        </w:rPr>
        <w:t>Doanh nghiệp không được góp vốn cùng công ty con để thành lập công ty cổ phần, công ty trách nhiệm hữu hạn.</w:t>
      </w:r>
    </w:p>
    <w:p w:rsidR="007C1A50" w:rsidRPr="00043968" w:rsidRDefault="00EA39FB" w:rsidP="007C1A50">
      <w:pPr>
        <w:pStyle w:val="Heading1"/>
        <w:spacing w:before="120" w:after="120"/>
        <w:ind w:firstLine="720"/>
        <w:jc w:val="both"/>
        <w:rPr>
          <w:b w:val="0"/>
          <w:bCs/>
          <w:sz w:val="28"/>
          <w:szCs w:val="28"/>
        </w:rPr>
      </w:pPr>
      <w:bookmarkStart w:id="108" w:name="_Toc177744962"/>
      <w:r w:rsidRPr="00043968">
        <w:rPr>
          <w:bCs/>
          <w:sz w:val="28"/>
          <w:szCs w:val="28"/>
        </w:rPr>
        <w:t>Điều 28</w:t>
      </w:r>
      <w:r w:rsidR="007C1A50" w:rsidRPr="00043968">
        <w:rPr>
          <w:bCs/>
          <w:sz w:val="28"/>
          <w:szCs w:val="28"/>
        </w:rPr>
        <w:t xml:space="preserve">. </w:t>
      </w:r>
      <w:r w:rsidR="00BF0E12" w:rsidRPr="00043968">
        <w:rPr>
          <w:bCs/>
          <w:sz w:val="28"/>
          <w:szCs w:val="28"/>
        </w:rPr>
        <w:t>Đ</w:t>
      </w:r>
      <w:r w:rsidR="007C1A50" w:rsidRPr="00043968">
        <w:rPr>
          <w:bCs/>
          <w:sz w:val="28"/>
          <w:szCs w:val="28"/>
        </w:rPr>
        <w:t>ầu tư bổ sung vốn</w:t>
      </w:r>
      <w:bookmarkEnd w:id="108"/>
    </w:p>
    <w:p w:rsidR="007C1A50" w:rsidRPr="00043968" w:rsidRDefault="007C1A50" w:rsidP="007C1A50">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Thẩm quyền quyết định chủ trương đầu tư </w:t>
      </w:r>
    </w:p>
    <w:p w:rsidR="007C1A50" w:rsidRPr="00043968" w:rsidRDefault="007C1A50" w:rsidP="007C1A50">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a) Cơ quan đại diện chủ sở hữu vốn quyết định chủ trương đầu tư bổ sung </w:t>
      </w:r>
      <w:r w:rsidRPr="00043968">
        <w:rPr>
          <w:rFonts w:ascii="Times New Roman" w:hAnsi="Times New Roman" w:cs="Times New Roman"/>
          <w:bCs/>
          <w:sz w:val="28"/>
          <w:szCs w:val="28"/>
          <w:lang w:val="nl-NL"/>
        </w:rPr>
        <w:t xml:space="preserve">vốn </w:t>
      </w:r>
      <w:r w:rsidR="00C52CB8" w:rsidRPr="00043968">
        <w:rPr>
          <w:rFonts w:ascii="Times New Roman" w:hAnsi="Times New Roman" w:cs="Times New Roman"/>
          <w:bCs/>
          <w:sz w:val="28"/>
          <w:szCs w:val="28"/>
          <w:lang w:val="nl-NL"/>
        </w:rPr>
        <w:t>của d</w:t>
      </w:r>
      <w:r w:rsidR="00C52CB8" w:rsidRPr="00043968">
        <w:rPr>
          <w:rFonts w:ascii="Times New Roman" w:hAnsi="Times New Roman" w:cs="Times New Roman"/>
          <w:sz w:val="28"/>
          <w:szCs w:val="28"/>
          <w:lang w:val="nl-NL"/>
        </w:rPr>
        <w:t xml:space="preserve">oanh nghiệp có vốn </w:t>
      </w:r>
      <w:r w:rsidR="00C476CC" w:rsidRPr="00043968">
        <w:rPr>
          <w:rFonts w:ascii="Times New Roman" w:hAnsi="Times New Roman" w:cs="Times New Roman"/>
          <w:sz w:val="28"/>
          <w:szCs w:val="28"/>
          <w:lang w:val="nl-NL"/>
        </w:rPr>
        <w:t xml:space="preserve">đầu tư của </w:t>
      </w:r>
      <w:r w:rsidR="00C52CB8" w:rsidRPr="00043968">
        <w:rPr>
          <w:rFonts w:ascii="Times New Roman" w:hAnsi="Times New Roman" w:cs="Times New Roman"/>
          <w:sz w:val="28"/>
          <w:szCs w:val="28"/>
          <w:lang w:val="nl-NL"/>
        </w:rPr>
        <w:t xml:space="preserve">nhà nước </w:t>
      </w:r>
      <w:r w:rsidRPr="00043968">
        <w:rPr>
          <w:rFonts w:ascii="Times New Roman" w:hAnsi="Times New Roman" w:cs="Times New Roman"/>
          <w:sz w:val="28"/>
          <w:szCs w:val="28"/>
          <w:lang w:val="nl-NL"/>
        </w:rPr>
        <w:t>có giá trị</w:t>
      </w:r>
      <w:r w:rsidR="00065080" w:rsidRPr="00043968">
        <w:rPr>
          <w:rFonts w:ascii="Times New Roman" w:hAnsi="Times New Roman" w:cs="Times New Roman"/>
          <w:sz w:val="28"/>
          <w:szCs w:val="28"/>
          <w:lang w:val="nl-NL"/>
        </w:rPr>
        <w:t xml:space="preserve"> tương đương mức vốn của dự án nhóm A quy định tại Luật Đầu tư công</w:t>
      </w:r>
      <w:r w:rsidRPr="00043968">
        <w:rPr>
          <w:rFonts w:ascii="Times New Roman" w:hAnsi="Times New Roman" w:cs="Times New Roman"/>
          <w:sz w:val="28"/>
          <w:szCs w:val="28"/>
          <w:lang w:val="nl-NL"/>
        </w:rPr>
        <w:t xml:space="preserve"> hoặc trên 50% vốn điều lệ ghi trên giấy chứng nhận đăng ký doanh nghiệp</w:t>
      </w:r>
      <w:r w:rsidRPr="00043968">
        <w:rPr>
          <w:rFonts w:ascii="Times New Roman" w:eastAsia="Calibri" w:hAnsi="Times New Roman" w:cs="Times New Roman"/>
          <w:sz w:val="28"/>
          <w:szCs w:val="28"/>
          <w:lang w:val="nl-NL"/>
        </w:rPr>
        <w:t>.</w:t>
      </w:r>
    </w:p>
    <w:p w:rsidR="007C1A50" w:rsidRPr="00043968" w:rsidRDefault="007C1A50" w:rsidP="007C1A50">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b) Doanh nghiệp có vốn </w:t>
      </w:r>
      <w:r w:rsidR="00C476CC" w:rsidRPr="00043968">
        <w:rPr>
          <w:rFonts w:ascii="Times New Roman" w:hAnsi="Times New Roman" w:cs="Times New Roman"/>
          <w:sz w:val="28"/>
          <w:szCs w:val="28"/>
          <w:lang w:val="nl-NL"/>
        </w:rPr>
        <w:t xml:space="preserve">đầu tư của </w:t>
      </w:r>
      <w:r w:rsidRPr="00043968">
        <w:rPr>
          <w:rFonts w:ascii="Times New Roman" w:hAnsi="Times New Roman" w:cs="Times New Roman"/>
          <w:sz w:val="28"/>
          <w:szCs w:val="28"/>
          <w:lang w:val="nl-NL"/>
        </w:rPr>
        <w:t xml:space="preserve">nhà nước quyết định đầu tư </w:t>
      </w:r>
      <w:r w:rsidR="00CE56EC" w:rsidRPr="00043968">
        <w:rPr>
          <w:rFonts w:ascii="Times New Roman" w:hAnsi="Times New Roman" w:cs="Times New Roman"/>
          <w:sz w:val="28"/>
          <w:szCs w:val="28"/>
          <w:lang w:val="nl-NL"/>
        </w:rPr>
        <w:t xml:space="preserve">bổ sung </w:t>
      </w:r>
      <w:r w:rsidRPr="00043968">
        <w:rPr>
          <w:rFonts w:ascii="Times New Roman" w:hAnsi="Times New Roman" w:cs="Times New Roman"/>
          <w:bCs/>
          <w:sz w:val="28"/>
          <w:szCs w:val="28"/>
          <w:lang w:val="nl-NL"/>
        </w:rPr>
        <w:t>vốn ngoài quy định tại điểm a khoản 1 Điều này</w:t>
      </w:r>
      <w:r w:rsidRPr="00043968">
        <w:rPr>
          <w:rFonts w:ascii="Times New Roman" w:hAnsi="Times New Roman" w:cs="Times New Roman"/>
          <w:sz w:val="28"/>
          <w:szCs w:val="28"/>
          <w:lang w:val="nl-NL"/>
        </w:rPr>
        <w:t xml:space="preserve">, không phải </w:t>
      </w:r>
      <w:r w:rsidR="00EE7884" w:rsidRPr="00043968">
        <w:rPr>
          <w:rFonts w:ascii="Times New Roman" w:hAnsi="Times New Roman" w:cs="Times New Roman"/>
          <w:sz w:val="28"/>
          <w:szCs w:val="28"/>
          <w:lang w:val="nl-NL"/>
        </w:rPr>
        <w:t xml:space="preserve">lập và </w:t>
      </w:r>
      <w:r w:rsidRPr="00043968">
        <w:rPr>
          <w:rFonts w:ascii="Times New Roman" w:hAnsi="Times New Roman" w:cs="Times New Roman"/>
          <w:sz w:val="28"/>
          <w:szCs w:val="28"/>
          <w:lang w:val="nl-NL"/>
        </w:rPr>
        <w:t xml:space="preserve">đề nghị phê duyệt chủ trương đầu tư đề án đầu tư </w:t>
      </w:r>
      <w:r w:rsidR="00C52CB8" w:rsidRPr="00043968">
        <w:rPr>
          <w:rFonts w:ascii="Times New Roman" w:hAnsi="Times New Roman" w:cs="Times New Roman"/>
          <w:sz w:val="28"/>
          <w:szCs w:val="28"/>
          <w:lang w:val="nl-NL"/>
        </w:rPr>
        <w:t xml:space="preserve">bổ sung </w:t>
      </w:r>
      <w:r w:rsidRPr="00043968">
        <w:rPr>
          <w:rFonts w:ascii="Times New Roman" w:hAnsi="Times New Roman" w:cs="Times New Roman"/>
          <w:sz w:val="28"/>
          <w:szCs w:val="28"/>
          <w:lang w:val="nl-NL"/>
        </w:rPr>
        <w:t>vốn.</w:t>
      </w:r>
    </w:p>
    <w:p w:rsidR="008629A8" w:rsidRPr="00043968" w:rsidRDefault="007C1A50" w:rsidP="008629A8">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r w:rsidR="008629A8" w:rsidRPr="00043968">
        <w:rPr>
          <w:rFonts w:ascii="Times New Roman" w:hAnsi="Times New Roman" w:cs="Times New Roman"/>
          <w:sz w:val="28"/>
          <w:szCs w:val="28"/>
          <w:lang w:val="nl-NL"/>
        </w:rPr>
        <w:t xml:space="preserve">Căn cứ quyết định chủ trương đầu tư </w:t>
      </w:r>
      <w:r w:rsidR="00C52CB8" w:rsidRPr="00043968">
        <w:rPr>
          <w:rFonts w:ascii="Times New Roman" w:hAnsi="Times New Roman" w:cs="Times New Roman"/>
          <w:sz w:val="28"/>
          <w:szCs w:val="28"/>
          <w:lang w:val="nl-NL"/>
        </w:rPr>
        <w:t xml:space="preserve">bổ sung </w:t>
      </w:r>
      <w:r w:rsidR="008629A8" w:rsidRPr="00043968">
        <w:rPr>
          <w:rFonts w:ascii="Times New Roman" w:hAnsi="Times New Roman" w:cs="Times New Roman"/>
          <w:sz w:val="28"/>
          <w:szCs w:val="28"/>
          <w:lang w:val="nl-NL"/>
        </w:rPr>
        <w:t>vốn của cơ quan đại diện chủ sở hữu vốn, doanh nghiệp quyết định đầu tư bổ sung vốn theo quy định của pháp luật doanh nghiệp, quy định tại Luật này và pháp luật khác có liên quan.</w:t>
      </w:r>
    </w:p>
    <w:p w:rsidR="00072FD4" w:rsidRPr="00043968" w:rsidRDefault="00072FD4" w:rsidP="00072FD4">
      <w:pPr>
        <w:pStyle w:val="Heading1"/>
        <w:spacing w:before="120" w:after="120"/>
        <w:ind w:firstLine="720"/>
        <w:jc w:val="both"/>
        <w:rPr>
          <w:bCs/>
          <w:sz w:val="28"/>
          <w:szCs w:val="28"/>
        </w:rPr>
      </w:pPr>
      <w:bookmarkStart w:id="109" w:name="_Toc177744963"/>
      <w:r w:rsidRPr="00043968">
        <w:rPr>
          <w:bCs/>
          <w:sz w:val="28"/>
          <w:szCs w:val="28"/>
        </w:rPr>
        <w:lastRenderedPageBreak/>
        <w:t xml:space="preserve">Điều </w:t>
      </w:r>
      <w:r w:rsidR="00DC3612" w:rsidRPr="00043968">
        <w:rPr>
          <w:bCs/>
          <w:sz w:val="28"/>
          <w:szCs w:val="28"/>
        </w:rPr>
        <w:t>29</w:t>
      </w:r>
      <w:r w:rsidRPr="00043968">
        <w:rPr>
          <w:bCs/>
          <w:sz w:val="28"/>
          <w:szCs w:val="28"/>
        </w:rPr>
        <w:t xml:space="preserve">. </w:t>
      </w:r>
      <w:r w:rsidR="00BF0E12" w:rsidRPr="00043968">
        <w:rPr>
          <w:bCs/>
          <w:sz w:val="28"/>
          <w:szCs w:val="28"/>
        </w:rPr>
        <w:t>Đ</w:t>
      </w:r>
      <w:r w:rsidRPr="00043968">
        <w:rPr>
          <w:bCs/>
          <w:sz w:val="28"/>
          <w:szCs w:val="28"/>
        </w:rPr>
        <w:t xml:space="preserve">ầu tư </w:t>
      </w:r>
      <w:r w:rsidR="00EE7884" w:rsidRPr="00043968">
        <w:rPr>
          <w:bCs/>
          <w:sz w:val="28"/>
          <w:szCs w:val="28"/>
        </w:rPr>
        <w:t xml:space="preserve">vốn, </w:t>
      </w:r>
      <w:r w:rsidRPr="00043968">
        <w:rPr>
          <w:bCs/>
          <w:sz w:val="28"/>
          <w:szCs w:val="28"/>
        </w:rPr>
        <w:t>góp vốn, mua cổ phần, mua phần vốn góp</w:t>
      </w:r>
      <w:r w:rsidR="00FF4E88" w:rsidRPr="00043968">
        <w:rPr>
          <w:bCs/>
          <w:sz w:val="28"/>
          <w:szCs w:val="28"/>
        </w:rPr>
        <w:t xml:space="preserve"> của doanh nghiệp</w:t>
      </w:r>
      <w:bookmarkEnd w:id="109"/>
    </w:p>
    <w:p w:rsidR="0054012A" w:rsidRPr="00043968" w:rsidRDefault="0054012A" w:rsidP="0054012A">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Thẩm quyền quyết định chủ trương đầu tư</w:t>
      </w:r>
      <w:r w:rsidR="00474BCC" w:rsidRPr="00043968">
        <w:rPr>
          <w:rFonts w:ascii="Times New Roman" w:hAnsi="Times New Roman" w:cs="Times New Roman"/>
          <w:sz w:val="28"/>
          <w:szCs w:val="28"/>
          <w:lang w:val="nl-NL"/>
        </w:rPr>
        <w:t xml:space="preserve"> </w:t>
      </w:r>
      <w:r w:rsidR="00DF1AAF" w:rsidRPr="00043968">
        <w:rPr>
          <w:rFonts w:ascii="Times New Roman" w:hAnsi="Times New Roman" w:cs="Times New Roman"/>
          <w:sz w:val="28"/>
          <w:szCs w:val="28"/>
          <w:lang w:val="nl-NL"/>
        </w:rPr>
        <w:t>vốn</w:t>
      </w:r>
      <w:r w:rsidRPr="00043968">
        <w:rPr>
          <w:rFonts w:ascii="Times New Roman" w:hAnsi="Times New Roman" w:cs="Times New Roman"/>
          <w:sz w:val="28"/>
          <w:szCs w:val="28"/>
          <w:lang w:val="nl-NL"/>
        </w:rPr>
        <w:t xml:space="preserve"> </w:t>
      </w:r>
    </w:p>
    <w:p w:rsidR="0054012A" w:rsidRPr="00043968" w:rsidRDefault="0054012A" w:rsidP="0054012A">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a) Cơ quan đại diện chủ sở hữu vốn quyết định chủ trương đầu tư </w:t>
      </w:r>
      <w:r w:rsidR="00EE7884" w:rsidRPr="00043968">
        <w:rPr>
          <w:rFonts w:ascii="Times New Roman" w:hAnsi="Times New Roman" w:cs="Times New Roman"/>
          <w:sz w:val="28"/>
          <w:szCs w:val="28"/>
          <w:lang w:val="nl-NL"/>
        </w:rPr>
        <w:t xml:space="preserve">vốn, </w:t>
      </w:r>
      <w:r w:rsidRPr="00043968">
        <w:rPr>
          <w:rFonts w:ascii="Times New Roman" w:hAnsi="Times New Roman" w:cs="Times New Roman"/>
          <w:bCs/>
          <w:sz w:val="28"/>
          <w:szCs w:val="28"/>
          <w:lang w:val="nl-NL"/>
        </w:rPr>
        <w:t>góp vốn, mua cổ phần, mua phần vốn góp</w:t>
      </w:r>
      <w:r w:rsidRPr="00043968">
        <w:rPr>
          <w:rFonts w:ascii="Times New Roman" w:hAnsi="Times New Roman" w:cs="Times New Roman"/>
          <w:sz w:val="28"/>
          <w:szCs w:val="28"/>
          <w:lang w:val="nl-NL"/>
        </w:rPr>
        <w:t xml:space="preserve"> </w:t>
      </w:r>
      <w:r w:rsidR="00DF1AAF" w:rsidRPr="00043968">
        <w:rPr>
          <w:rFonts w:ascii="Times New Roman" w:hAnsi="Times New Roman" w:cs="Times New Roman"/>
          <w:sz w:val="28"/>
          <w:szCs w:val="28"/>
          <w:lang w:val="nl-NL"/>
        </w:rPr>
        <w:t xml:space="preserve">của doanh nghiệp do nhà nước đầu tư </w:t>
      </w:r>
      <w:r w:rsidRPr="00043968">
        <w:rPr>
          <w:rFonts w:ascii="Times New Roman" w:hAnsi="Times New Roman" w:cs="Times New Roman"/>
          <w:sz w:val="28"/>
          <w:szCs w:val="28"/>
          <w:lang w:val="nl-NL"/>
        </w:rPr>
        <w:t xml:space="preserve">có giá trị </w:t>
      </w:r>
      <w:r w:rsidR="00065080" w:rsidRPr="00043968">
        <w:rPr>
          <w:rFonts w:ascii="Times New Roman" w:hAnsi="Times New Roman" w:cs="Times New Roman"/>
          <w:sz w:val="28"/>
          <w:szCs w:val="28"/>
          <w:lang w:val="nl-NL"/>
        </w:rPr>
        <w:t xml:space="preserve">tương đương mức vốn của dự án nhóm A quy định tại Luật Đầu tư công </w:t>
      </w:r>
      <w:r w:rsidRPr="00043968">
        <w:rPr>
          <w:rFonts w:ascii="Times New Roman" w:hAnsi="Times New Roman" w:cs="Times New Roman"/>
          <w:sz w:val="28"/>
          <w:szCs w:val="28"/>
          <w:lang w:val="nl-NL"/>
        </w:rPr>
        <w:t>hoặc trên 50% vốn điều lệ ghi trên giấy chứng nhận đăng ký doanh nghiệp</w:t>
      </w:r>
      <w:r w:rsidRPr="00043968">
        <w:rPr>
          <w:rFonts w:ascii="Times New Roman" w:eastAsia="Calibri" w:hAnsi="Times New Roman" w:cs="Times New Roman"/>
          <w:sz w:val="28"/>
          <w:szCs w:val="28"/>
          <w:lang w:val="nl-NL"/>
        </w:rPr>
        <w:t>.</w:t>
      </w:r>
    </w:p>
    <w:p w:rsidR="00072FD4" w:rsidRPr="00043968" w:rsidRDefault="0054012A" w:rsidP="0054012A">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b) Doanh nghiệp </w:t>
      </w:r>
      <w:r w:rsidR="00110D9A" w:rsidRPr="00043968">
        <w:rPr>
          <w:rFonts w:ascii="Times New Roman" w:hAnsi="Times New Roman" w:cs="Times New Roman"/>
          <w:sz w:val="28"/>
          <w:szCs w:val="28"/>
          <w:lang w:val="nl-NL"/>
        </w:rPr>
        <w:t xml:space="preserve">quyết định đầu tư </w:t>
      </w:r>
      <w:r w:rsidR="00EE7884" w:rsidRPr="00043968">
        <w:rPr>
          <w:rFonts w:ascii="Times New Roman" w:hAnsi="Times New Roman" w:cs="Times New Roman"/>
          <w:sz w:val="28"/>
          <w:szCs w:val="28"/>
          <w:lang w:val="nl-NL"/>
        </w:rPr>
        <w:t xml:space="preserve">vốn, </w:t>
      </w:r>
      <w:r w:rsidR="00110D9A" w:rsidRPr="00043968">
        <w:rPr>
          <w:rFonts w:ascii="Times New Roman" w:hAnsi="Times New Roman" w:cs="Times New Roman"/>
          <w:bCs/>
          <w:sz w:val="28"/>
          <w:szCs w:val="28"/>
          <w:lang w:val="nl-NL"/>
        </w:rPr>
        <w:t>góp vốn, mua cổ phần, mua phần vốn góp ngoài quy định tại điểm a khoản 1 Điều này</w:t>
      </w:r>
      <w:r w:rsidRPr="00043968">
        <w:rPr>
          <w:rFonts w:ascii="Times New Roman" w:hAnsi="Times New Roman" w:cs="Times New Roman"/>
          <w:sz w:val="28"/>
          <w:szCs w:val="28"/>
          <w:lang w:val="nl-NL"/>
        </w:rPr>
        <w:t xml:space="preserve">, không phải </w:t>
      </w:r>
      <w:r w:rsidR="00EE7884" w:rsidRPr="00043968">
        <w:rPr>
          <w:rFonts w:ascii="Times New Roman" w:hAnsi="Times New Roman" w:cs="Times New Roman"/>
          <w:sz w:val="28"/>
          <w:szCs w:val="28"/>
          <w:lang w:val="nl-NL"/>
        </w:rPr>
        <w:t xml:space="preserve">lập và </w:t>
      </w:r>
      <w:r w:rsidRPr="00043968">
        <w:rPr>
          <w:rFonts w:ascii="Times New Roman" w:hAnsi="Times New Roman" w:cs="Times New Roman"/>
          <w:sz w:val="28"/>
          <w:szCs w:val="28"/>
          <w:lang w:val="nl-NL"/>
        </w:rPr>
        <w:t>đề nghị phê duyệt chủ trương đầu tư</w:t>
      </w:r>
      <w:r w:rsidR="0065296B" w:rsidRPr="00043968">
        <w:rPr>
          <w:rFonts w:ascii="Times New Roman" w:hAnsi="Times New Roman" w:cs="Times New Roman"/>
          <w:sz w:val="28"/>
          <w:szCs w:val="28"/>
          <w:lang w:val="nl-NL"/>
        </w:rPr>
        <w:t xml:space="preserve"> vốn</w:t>
      </w:r>
      <w:r w:rsidRPr="00043968">
        <w:rPr>
          <w:rFonts w:ascii="Times New Roman" w:hAnsi="Times New Roman" w:cs="Times New Roman"/>
          <w:sz w:val="28"/>
          <w:szCs w:val="28"/>
          <w:lang w:val="nl-NL"/>
        </w:rPr>
        <w:t>.</w:t>
      </w:r>
    </w:p>
    <w:p w:rsidR="00072FD4" w:rsidRPr="00043968" w:rsidRDefault="00072FD4" w:rsidP="00072FD4">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r w:rsidR="002F4B2A" w:rsidRPr="00043968">
        <w:rPr>
          <w:rFonts w:ascii="Times New Roman" w:hAnsi="Times New Roman" w:cs="Times New Roman"/>
          <w:sz w:val="28"/>
          <w:szCs w:val="28"/>
          <w:lang w:val="nl-NL"/>
        </w:rPr>
        <w:t xml:space="preserve">Căn cứ quyết định chủ trương đầu tư vốn của cơ quan đại diện chủ sở hữu vốn, </w:t>
      </w:r>
      <w:r w:rsidR="0065296B" w:rsidRPr="00043968">
        <w:rPr>
          <w:rFonts w:ascii="Times New Roman" w:hAnsi="Times New Roman" w:cs="Times New Roman"/>
          <w:sz w:val="28"/>
          <w:szCs w:val="28"/>
          <w:lang w:val="nl-NL"/>
        </w:rPr>
        <w:t xml:space="preserve">doanh nghiệp quyết định đầu tư vốn </w:t>
      </w:r>
      <w:r w:rsidR="002F4B2A" w:rsidRPr="00043968">
        <w:rPr>
          <w:rFonts w:ascii="Times New Roman" w:hAnsi="Times New Roman" w:cs="Times New Roman"/>
          <w:sz w:val="28"/>
          <w:szCs w:val="28"/>
          <w:lang w:val="nl-NL"/>
        </w:rPr>
        <w:t xml:space="preserve">theo quy định </w:t>
      </w:r>
      <w:r w:rsidR="00AB1C57" w:rsidRPr="00043968">
        <w:rPr>
          <w:rFonts w:ascii="Times New Roman" w:hAnsi="Times New Roman" w:cs="Times New Roman"/>
          <w:sz w:val="28"/>
          <w:szCs w:val="28"/>
          <w:lang w:val="nl-NL"/>
        </w:rPr>
        <w:t xml:space="preserve">của </w:t>
      </w:r>
      <w:r w:rsidR="002F4B2A" w:rsidRPr="00043968">
        <w:rPr>
          <w:rFonts w:ascii="Times New Roman" w:hAnsi="Times New Roman" w:cs="Times New Roman"/>
          <w:sz w:val="28"/>
          <w:szCs w:val="28"/>
          <w:lang w:val="nl-NL"/>
        </w:rPr>
        <w:t>pháp luật doanh nghiệp, pháp luật đầu tư, pháp luật chứng khoán</w:t>
      </w:r>
      <w:r w:rsidR="00AB1C57" w:rsidRPr="00043968">
        <w:rPr>
          <w:rFonts w:ascii="Times New Roman" w:hAnsi="Times New Roman" w:cs="Times New Roman"/>
          <w:sz w:val="28"/>
          <w:szCs w:val="28"/>
          <w:lang w:val="nl-NL"/>
        </w:rPr>
        <w:t xml:space="preserve"> và</w:t>
      </w:r>
      <w:r w:rsidR="00D86F95" w:rsidRPr="00043968">
        <w:rPr>
          <w:rFonts w:ascii="Times New Roman" w:hAnsi="Times New Roman" w:cs="Times New Roman"/>
          <w:sz w:val="28"/>
          <w:szCs w:val="28"/>
          <w:lang w:val="nl-NL"/>
        </w:rPr>
        <w:t xml:space="preserve"> </w:t>
      </w:r>
      <w:r w:rsidR="002F4B2A" w:rsidRPr="00043968">
        <w:rPr>
          <w:rFonts w:ascii="Times New Roman" w:hAnsi="Times New Roman" w:cs="Times New Roman"/>
          <w:sz w:val="28"/>
          <w:szCs w:val="28"/>
          <w:lang w:val="nl-NL"/>
        </w:rPr>
        <w:t xml:space="preserve">pháp luật </w:t>
      </w:r>
      <w:r w:rsidR="00AB1C57" w:rsidRPr="00043968">
        <w:rPr>
          <w:rFonts w:ascii="Times New Roman" w:hAnsi="Times New Roman" w:cs="Times New Roman"/>
          <w:sz w:val="28"/>
          <w:szCs w:val="28"/>
          <w:lang w:val="nl-NL"/>
        </w:rPr>
        <w:t xml:space="preserve">khác </w:t>
      </w:r>
      <w:r w:rsidR="002F4B2A" w:rsidRPr="00043968">
        <w:rPr>
          <w:rFonts w:ascii="Times New Roman" w:hAnsi="Times New Roman" w:cs="Times New Roman"/>
          <w:sz w:val="28"/>
          <w:szCs w:val="28"/>
          <w:lang w:val="nl-NL"/>
        </w:rPr>
        <w:t>có liên quan.</w:t>
      </w:r>
    </w:p>
    <w:p w:rsidR="00D33FE9" w:rsidRPr="00043968" w:rsidRDefault="00072FD4">
      <w:pPr>
        <w:pStyle w:val="Heading1"/>
        <w:tabs>
          <w:tab w:val="left" w:pos="3240"/>
        </w:tabs>
        <w:spacing w:before="120" w:after="120"/>
        <w:ind w:firstLine="720"/>
        <w:jc w:val="both"/>
        <w:rPr>
          <w:b w:val="0"/>
          <w:bCs/>
          <w:sz w:val="28"/>
          <w:szCs w:val="28"/>
        </w:rPr>
      </w:pPr>
      <w:bookmarkStart w:id="110" w:name="_Toc177744964"/>
      <w:r w:rsidRPr="00043968">
        <w:rPr>
          <w:bCs/>
          <w:sz w:val="28"/>
          <w:szCs w:val="28"/>
        </w:rPr>
        <w:t>Điều 3</w:t>
      </w:r>
      <w:r w:rsidR="00675856" w:rsidRPr="00043968">
        <w:rPr>
          <w:bCs/>
          <w:sz w:val="28"/>
          <w:szCs w:val="28"/>
        </w:rPr>
        <w:t>0</w:t>
      </w:r>
      <w:r w:rsidRPr="00043968">
        <w:rPr>
          <w:bCs/>
          <w:sz w:val="28"/>
          <w:szCs w:val="28"/>
        </w:rPr>
        <w:t>.</w:t>
      </w:r>
      <w:r w:rsidR="00555ED2" w:rsidRPr="00043968">
        <w:rPr>
          <w:bCs/>
          <w:sz w:val="28"/>
          <w:szCs w:val="28"/>
        </w:rPr>
        <w:t xml:space="preserve"> </w:t>
      </w:r>
      <w:r w:rsidR="00BF0E12" w:rsidRPr="00043968">
        <w:rPr>
          <w:bCs/>
          <w:sz w:val="28"/>
          <w:szCs w:val="28"/>
        </w:rPr>
        <w:t>Đ</w:t>
      </w:r>
      <w:r w:rsidR="00B8228A" w:rsidRPr="00043968">
        <w:rPr>
          <w:sz w:val="28"/>
          <w:szCs w:val="28"/>
        </w:rPr>
        <w:t xml:space="preserve">ầu tư thông qua </w:t>
      </w:r>
      <w:r w:rsidR="00DC3612" w:rsidRPr="00043968">
        <w:rPr>
          <w:iCs/>
          <w:sz w:val="28"/>
          <w:szCs w:val="28"/>
        </w:rPr>
        <w:t>hợp đồng</w:t>
      </w:r>
      <w:r w:rsidRPr="00043968">
        <w:rPr>
          <w:iCs/>
          <w:sz w:val="28"/>
          <w:szCs w:val="28"/>
        </w:rPr>
        <w:t xml:space="preserve"> hợp tác kinh doanh</w:t>
      </w:r>
      <w:bookmarkEnd w:id="110"/>
      <w:r w:rsidRPr="00043968">
        <w:rPr>
          <w:sz w:val="28"/>
          <w:szCs w:val="28"/>
        </w:rPr>
        <w:t> </w:t>
      </w:r>
    </w:p>
    <w:p w:rsidR="00C97C4C" w:rsidRPr="00043968" w:rsidRDefault="00C97C4C" w:rsidP="00C97C4C">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Cơ quan đại diện chủ sở hữu vốn quyết định chủ trương </w:t>
      </w:r>
      <w:r w:rsidR="008137BA" w:rsidRPr="00043968">
        <w:rPr>
          <w:rFonts w:ascii="Times New Roman" w:hAnsi="Times New Roman" w:cs="Times New Roman"/>
          <w:sz w:val="28"/>
          <w:szCs w:val="28"/>
          <w:lang w:val="nl-NL"/>
        </w:rPr>
        <w:t xml:space="preserve">đầu tư </w:t>
      </w:r>
      <w:r w:rsidR="00065080" w:rsidRPr="00043968">
        <w:rPr>
          <w:rFonts w:ascii="Times New Roman" w:hAnsi="Times New Roman" w:cs="Times New Roman"/>
          <w:sz w:val="28"/>
          <w:szCs w:val="28"/>
          <w:lang w:val="nl-NL"/>
        </w:rPr>
        <w:t>đối với</w:t>
      </w:r>
      <w:r w:rsidRPr="00043968">
        <w:rPr>
          <w:rFonts w:ascii="Times New Roman" w:hAnsi="Times New Roman" w:cs="Times New Roman"/>
          <w:sz w:val="28"/>
          <w:szCs w:val="28"/>
          <w:lang w:val="nl-NL"/>
        </w:rPr>
        <w:t xml:space="preserve"> </w:t>
      </w:r>
      <w:r w:rsidR="00C9133F" w:rsidRPr="00043968">
        <w:rPr>
          <w:rFonts w:ascii="Times New Roman" w:hAnsi="Times New Roman" w:cs="Times New Roman"/>
          <w:sz w:val="28"/>
          <w:szCs w:val="28"/>
          <w:lang w:val="nl-NL"/>
        </w:rPr>
        <w:t xml:space="preserve">hợp đồng </w:t>
      </w:r>
      <w:r w:rsidRPr="00043968">
        <w:rPr>
          <w:rFonts w:ascii="Times New Roman" w:hAnsi="Times New Roman" w:cs="Times New Roman"/>
          <w:sz w:val="28"/>
          <w:szCs w:val="28"/>
          <w:lang w:val="nl-NL"/>
        </w:rPr>
        <w:t xml:space="preserve">hợp tác kinh doanh </w:t>
      </w:r>
      <w:r w:rsidR="008137BA" w:rsidRPr="00043968">
        <w:rPr>
          <w:rFonts w:ascii="Times New Roman" w:hAnsi="Times New Roman" w:cs="Times New Roman"/>
          <w:sz w:val="28"/>
          <w:szCs w:val="28"/>
          <w:lang w:val="nl-NL"/>
        </w:rPr>
        <w:t xml:space="preserve">của doanh nghiệp </w:t>
      </w:r>
      <w:r w:rsidR="00C9133F" w:rsidRPr="00043968">
        <w:rPr>
          <w:rFonts w:ascii="Times New Roman" w:hAnsi="Times New Roman" w:cs="Times New Roman"/>
          <w:sz w:val="28"/>
          <w:szCs w:val="28"/>
          <w:lang w:val="nl-NL"/>
        </w:rPr>
        <w:t>thuộc nhóm A theo quy định của Luật Đầu tư công</w:t>
      </w:r>
      <w:r w:rsidRPr="00043968">
        <w:rPr>
          <w:rFonts w:ascii="Times New Roman" w:hAnsi="Times New Roman" w:cs="Times New Roman"/>
          <w:sz w:val="28"/>
          <w:szCs w:val="28"/>
          <w:lang w:val="nl-NL"/>
        </w:rPr>
        <w:t xml:space="preserve"> hoặc trên 50% vốn điều lệ ghi trên giấy chứng nhận đăng ký doanh nghiệp</w:t>
      </w:r>
      <w:r w:rsidRPr="00043968">
        <w:rPr>
          <w:rFonts w:ascii="Times New Roman" w:eastAsia="Calibri" w:hAnsi="Times New Roman" w:cs="Times New Roman"/>
          <w:sz w:val="28"/>
          <w:szCs w:val="28"/>
          <w:lang w:val="nl-NL"/>
        </w:rPr>
        <w:t>.</w:t>
      </w:r>
    </w:p>
    <w:p w:rsidR="00C97C4C" w:rsidRPr="00043968" w:rsidRDefault="00FA6F1B" w:rsidP="00C97C4C">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2.</w:t>
      </w:r>
      <w:r w:rsidR="00C97C4C" w:rsidRPr="00043968">
        <w:rPr>
          <w:rFonts w:ascii="Times New Roman" w:hAnsi="Times New Roman" w:cs="Times New Roman"/>
          <w:sz w:val="28"/>
          <w:szCs w:val="28"/>
          <w:lang w:val="nl-NL"/>
        </w:rPr>
        <w:t xml:space="preserve"> </w:t>
      </w:r>
      <w:r w:rsidR="00CB6542" w:rsidRPr="00043968">
        <w:rPr>
          <w:rFonts w:ascii="Times New Roman" w:hAnsi="Times New Roman" w:cs="Times New Roman"/>
          <w:sz w:val="28"/>
          <w:szCs w:val="28"/>
          <w:lang w:val="nl-NL"/>
        </w:rPr>
        <w:t xml:space="preserve">Doanh nghiệp, người đại diện sở hữu vốn quyết định phê duyệt và thực hiện đầu tư </w:t>
      </w:r>
      <w:r w:rsidR="00B8228A" w:rsidRPr="00043968">
        <w:rPr>
          <w:rFonts w:ascii="Times New Roman" w:hAnsi="Times New Roman" w:cs="Times New Roman"/>
          <w:sz w:val="28"/>
          <w:szCs w:val="28"/>
          <w:lang w:val="nl-NL"/>
        </w:rPr>
        <w:t xml:space="preserve">vốn đối với hợp đồng hợp tác kinh doanh </w:t>
      </w:r>
      <w:r w:rsidR="00CB6542" w:rsidRPr="00043968">
        <w:rPr>
          <w:rFonts w:ascii="Times New Roman" w:hAnsi="Times New Roman" w:cs="Times New Roman"/>
          <w:sz w:val="28"/>
          <w:szCs w:val="28"/>
          <w:lang w:val="nl-NL"/>
        </w:rPr>
        <w:t>thuộc nhóm A, nhóm B, nhóm C theo quy định của Luật Đầu tư công và theo quyết định chủ trương đầu tư dự án quy định tại khoản 1 Điều này</w:t>
      </w:r>
      <w:r w:rsidR="00C97C4C" w:rsidRPr="00043968">
        <w:rPr>
          <w:rFonts w:ascii="Times New Roman" w:hAnsi="Times New Roman" w:cs="Times New Roman"/>
          <w:sz w:val="28"/>
          <w:szCs w:val="28"/>
          <w:lang w:val="nl-NL"/>
        </w:rPr>
        <w:t>.</w:t>
      </w:r>
    </w:p>
    <w:p w:rsidR="00D33FE9" w:rsidRPr="00043968" w:rsidRDefault="00656B0A">
      <w:pPr>
        <w:pStyle w:val="Heading1"/>
        <w:tabs>
          <w:tab w:val="left" w:pos="3240"/>
        </w:tabs>
        <w:spacing w:before="120" w:after="120"/>
        <w:ind w:firstLine="720"/>
        <w:jc w:val="both"/>
        <w:rPr>
          <w:bCs/>
          <w:sz w:val="28"/>
          <w:szCs w:val="28"/>
        </w:rPr>
      </w:pPr>
      <w:bookmarkStart w:id="111" w:name="_Toc177744965"/>
      <w:r w:rsidRPr="00043968">
        <w:rPr>
          <w:bCs/>
          <w:sz w:val="28"/>
          <w:szCs w:val="28"/>
        </w:rPr>
        <w:t>Điều 31</w:t>
      </w:r>
      <w:bookmarkStart w:id="112" w:name="dieu_24"/>
      <w:r w:rsidRPr="00043968">
        <w:rPr>
          <w:bCs/>
          <w:sz w:val="28"/>
          <w:szCs w:val="28"/>
        </w:rPr>
        <w:t xml:space="preserve">. </w:t>
      </w:r>
      <w:bookmarkEnd w:id="112"/>
      <w:r w:rsidRPr="00043968">
        <w:rPr>
          <w:bCs/>
          <w:sz w:val="28"/>
          <w:szCs w:val="28"/>
        </w:rPr>
        <w:t>Dự án đầu tư</w:t>
      </w:r>
      <w:bookmarkEnd w:id="111"/>
    </w:p>
    <w:p w:rsidR="00B53823" w:rsidRPr="00043968" w:rsidRDefault="00B53823" w:rsidP="00B53823">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1. Thẩm quyền quyết định dự án đầu tư</w:t>
      </w:r>
      <w:r w:rsidR="007C05FD" w:rsidRPr="00043968">
        <w:rPr>
          <w:sz w:val="28"/>
          <w:szCs w:val="28"/>
          <w:lang w:val="nl-NL"/>
        </w:rPr>
        <w:t xml:space="preserve"> </w:t>
      </w:r>
    </w:p>
    <w:p w:rsidR="00B53823" w:rsidRPr="00043968" w:rsidRDefault="00B53823" w:rsidP="00B53823">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a) Cơ quan đại diện chủ sở hữu vốn quyết định chủ trương dự án đầu tư</w:t>
      </w:r>
      <w:r w:rsidR="007C05FD" w:rsidRPr="00043968">
        <w:rPr>
          <w:sz w:val="28"/>
          <w:szCs w:val="28"/>
          <w:lang w:val="nl-NL"/>
        </w:rPr>
        <w:t xml:space="preserve"> của doanh nghiệp có vốn </w:t>
      </w:r>
      <w:r w:rsidR="00C476CC" w:rsidRPr="00043968">
        <w:rPr>
          <w:sz w:val="28"/>
          <w:szCs w:val="28"/>
          <w:lang w:val="nl-NL"/>
        </w:rPr>
        <w:t xml:space="preserve">đầu tư của </w:t>
      </w:r>
      <w:r w:rsidR="007C05FD" w:rsidRPr="00043968">
        <w:rPr>
          <w:sz w:val="28"/>
          <w:szCs w:val="28"/>
          <w:lang w:val="nl-NL"/>
        </w:rPr>
        <w:t>nhà nước 100% vốn điều lệ</w:t>
      </w:r>
      <w:r w:rsidRPr="00043968">
        <w:rPr>
          <w:sz w:val="28"/>
          <w:szCs w:val="28"/>
          <w:lang w:val="nl-NL"/>
        </w:rPr>
        <w:t xml:space="preserve"> </w:t>
      </w:r>
      <w:r w:rsidR="005F4BF9" w:rsidRPr="00043968">
        <w:rPr>
          <w:sz w:val="28"/>
          <w:szCs w:val="28"/>
          <w:lang w:val="nl-NL"/>
        </w:rPr>
        <w:t xml:space="preserve">thuộc nhóm A theo quy định của Luật Đầu tư công </w:t>
      </w:r>
      <w:r w:rsidRPr="00043968">
        <w:rPr>
          <w:sz w:val="28"/>
          <w:szCs w:val="28"/>
          <w:lang w:val="nl-NL"/>
        </w:rPr>
        <w:t>hoặc có tổng mức đầu tư bằng mức từ 50% vốn điều lệ ghi trên giấy chứng nhận đăng ký doanh nghiệp.</w:t>
      </w:r>
    </w:p>
    <w:p w:rsidR="007C05FD" w:rsidRPr="00043968" w:rsidRDefault="00B53823" w:rsidP="00B53823">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b) </w:t>
      </w:r>
      <w:r w:rsidR="007C05FD" w:rsidRPr="00043968">
        <w:rPr>
          <w:sz w:val="28"/>
          <w:szCs w:val="28"/>
          <w:lang w:val="nl-NL"/>
        </w:rPr>
        <w:t xml:space="preserve">Cơ quan đại diện chủ sở hữu vốn có ý kiến để người đại diện vốn biểu quyết quyết định chủ trương dự án đầu tư của doanh nghiệp có vốn </w:t>
      </w:r>
      <w:r w:rsidR="00C476CC" w:rsidRPr="00043968">
        <w:rPr>
          <w:sz w:val="28"/>
          <w:szCs w:val="28"/>
          <w:lang w:val="nl-NL"/>
        </w:rPr>
        <w:t xml:space="preserve">đầu tư của </w:t>
      </w:r>
      <w:r w:rsidR="007C05FD" w:rsidRPr="00043968">
        <w:rPr>
          <w:sz w:val="28"/>
          <w:szCs w:val="28"/>
          <w:lang w:val="nl-NL"/>
        </w:rPr>
        <w:t xml:space="preserve">nhà nước từ trên 50% đến dưới 100% vốn điều lệ </w:t>
      </w:r>
      <w:r w:rsidR="00192293" w:rsidRPr="00043968">
        <w:rPr>
          <w:sz w:val="28"/>
          <w:szCs w:val="28"/>
          <w:lang w:val="nl-NL"/>
        </w:rPr>
        <w:t xml:space="preserve">thuộc nhóm A theo quy định của Luật Đầu tư công </w:t>
      </w:r>
      <w:r w:rsidR="007C05FD" w:rsidRPr="00043968">
        <w:rPr>
          <w:sz w:val="28"/>
          <w:szCs w:val="28"/>
          <w:lang w:val="nl-NL"/>
        </w:rPr>
        <w:t>hoặc có tổng mức đầu tư bằng mức từ 50% vốn điều lệ ghi trên giấy chứng nhận đăng ký doanh nghiệp.</w:t>
      </w:r>
    </w:p>
    <w:p w:rsidR="00B53823" w:rsidRPr="00043968" w:rsidRDefault="005E4B72" w:rsidP="00280AAC">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c</w:t>
      </w:r>
      <w:r w:rsidR="007C05FD" w:rsidRPr="00043968">
        <w:rPr>
          <w:sz w:val="28"/>
          <w:szCs w:val="28"/>
          <w:lang w:val="nl-NL"/>
        </w:rPr>
        <w:t xml:space="preserve">) </w:t>
      </w:r>
      <w:r w:rsidR="00B53823" w:rsidRPr="00043968">
        <w:rPr>
          <w:sz w:val="28"/>
          <w:szCs w:val="28"/>
          <w:lang w:val="nl-NL"/>
        </w:rPr>
        <w:t xml:space="preserve">Doanh nghiệp quyết định </w:t>
      </w:r>
      <w:r w:rsidR="00192293" w:rsidRPr="00043968">
        <w:rPr>
          <w:sz w:val="28"/>
          <w:szCs w:val="28"/>
          <w:lang w:val="nl-NL"/>
        </w:rPr>
        <w:t xml:space="preserve">phê duyệt và </w:t>
      </w:r>
      <w:r w:rsidR="00B53823" w:rsidRPr="00043968">
        <w:rPr>
          <w:sz w:val="28"/>
          <w:szCs w:val="28"/>
          <w:lang w:val="nl-NL"/>
        </w:rPr>
        <w:t xml:space="preserve">thực hiện dự án đầu tư </w:t>
      </w:r>
      <w:r w:rsidR="00192293" w:rsidRPr="00043968">
        <w:rPr>
          <w:sz w:val="28"/>
          <w:szCs w:val="28"/>
          <w:lang w:val="nl-NL"/>
        </w:rPr>
        <w:t>thuộc nhóm A, nhóm B, nhóm C theo quy định của Luật Đầu tư công và theo quyết định chủ trương đầu tư</w:t>
      </w:r>
      <w:r w:rsidR="00B53823" w:rsidRPr="00043968">
        <w:rPr>
          <w:sz w:val="28"/>
          <w:szCs w:val="28"/>
          <w:lang w:val="nl-NL"/>
        </w:rPr>
        <w:t xml:space="preserve"> dự án quy định tại điểm a</w:t>
      </w:r>
      <w:r w:rsidR="007C05FD" w:rsidRPr="00043968">
        <w:rPr>
          <w:sz w:val="28"/>
          <w:szCs w:val="28"/>
          <w:lang w:val="nl-NL"/>
        </w:rPr>
        <w:t>, điểm b</w:t>
      </w:r>
      <w:r w:rsidR="00B53823" w:rsidRPr="00043968">
        <w:rPr>
          <w:sz w:val="28"/>
          <w:szCs w:val="28"/>
          <w:lang w:val="nl-NL"/>
        </w:rPr>
        <w:t xml:space="preserve"> khoản 1 Điều này. </w:t>
      </w:r>
    </w:p>
    <w:p w:rsidR="005A108A" w:rsidRPr="00043968" w:rsidRDefault="005E4B72" w:rsidP="00280AAC">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2</w:t>
      </w:r>
      <w:r w:rsidR="00B53823" w:rsidRPr="00043968">
        <w:rPr>
          <w:sz w:val="28"/>
          <w:szCs w:val="28"/>
          <w:lang w:val="nl-NL"/>
        </w:rPr>
        <w:t xml:space="preserve">. </w:t>
      </w:r>
      <w:r w:rsidR="005A108A" w:rsidRPr="00043968">
        <w:rPr>
          <w:sz w:val="28"/>
          <w:szCs w:val="28"/>
          <w:lang w:val="nl-NL"/>
        </w:rPr>
        <w:t xml:space="preserve">Căn cứ quyết định chủ trương dự án đầu tư </w:t>
      </w:r>
      <w:r w:rsidR="00474BCC" w:rsidRPr="00043968">
        <w:rPr>
          <w:sz w:val="28"/>
          <w:szCs w:val="28"/>
          <w:lang w:val="nl-NL"/>
        </w:rPr>
        <w:t xml:space="preserve">của </w:t>
      </w:r>
      <w:r w:rsidR="005A108A" w:rsidRPr="00043968">
        <w:rPr>
          <w:sz w:val="28"/>
          <w:szCs w:val="28"/>
          <w:lang w:val="nl-NL"/>
        </w:rPr>
        <w:t>cấp có thẩm quyền, doanh nghiệp quyết định dự án đầu tư và thực hiện đầu tư theo quy định của</w:t>
      </w:r>
      <w:r w:rsidR="004E7666" w:rsidRPr="00043968">
        <w:rPr>
          <w:sz w:val="28"/>
          <w:szCs w:val="28"/>
          <w:lang w:val="nl-NL"/>
        </w:rPr>
        <w:t xml:space="preserve"> pháp luật đầu tư công,</w:t>
      </w:r>
      <w:r w:rsidR="005A108A" w:rsidRPr="00043968">
        <w:rPr>
          <w:sz w:val="28"/>
          <w:szCs w:val="28"/>
          <w:lang w:val="nl-NL"/>
        </w:rPr>
        <w:t xml:space="preserve"> pháp luật đầu tư, pháp luật xây dựng và pháp luật khác có liên quan.</w:t>
      </w:r>
    </w:p>
    <w:p w:rsidR="00B53823" w:rsidRPr="00043968" w:rsidRDefault="005A108A" w:rsidP="005A108A">
      <w:pPr>
        <w:pStyle w:val="NormalWeb"/>
        <w:shd w:val="clear" w:color="auto" w:fill="FFFFFF"/>
        <w:spacing w:before="0" w:beforeAutospacing="0" w:after="120" w:afterAutospacing="0"/>
        <w:ind w:firstLine="720"/>
        <w:jc w:val="both"/>
        <w:rPr>
          <w:sz w:val="28"/>
          <w:szCs w:val="28"/>
          <w:lang w:val="nl-NL"/>
        </w:rPr>
      </w:pPr>
      <w:r w:rsidRPr="00043968">
        <w:rPr>
          <w:sz w:val="28"/>
          <w:szCs w:val="28"/>
          <w:lang w:val="nl-NL"/>
        </w:rPr>
        <w:lastRenderedPageBreak/>
        <w:t xml:space="preserve">Trường hợp điều chỉnh dự án đầu tư làm thay đổi mục tiêu, quy mô đầu tư hoặc dẫn đến thay đổi cấp có thẩm quyền quyết định chủ trương đầu tư thì phải thực hiện thủ tục đề nghị phê duyệt điều chỉnh chủ trương đầu tư dự án theo quy định của </w:t>
      </w:r>
      <w:r w:rsidR="004E7666" w:rsidRPr="00043968">
        <w:rPr>
          <w:sz w:val="28"/>
          <w:szCs w:val="28"/>
          <w:lang w:val="nl-NL"/>
        </w:rPr>
        <w:t>Điều</w:t>
      </w:r>
      <w:r w:rsidRPr="00043968">
        <w:rPr>
          <w:sz w:val="28"/>
          <w:szCs w:val="28"/>
          <w:lang w:val="nl-NL"/>
        </w:rPr>
        <w:t xml:space="preserve"> này.</w:t>
      </w:r>
    </w:p>
    <w:p w:rsidR="005E4B72" w:rsidRPr="00043968" w:rsidRDefault="005E4B72" w:rsidP="005E4B72">
      <w:pPr>
        <w:pStyle w:val="NormalWeb"/>
        <w:spacing w:before="120" w:beforeAutospacing="0" w:after="120" w:afterAutospacing="0"/>
        <w:ind w:firstLine="720"/>
        <w:jc w:val="both"/>
        <w:rPr>
          <w:sz w:val="28"/>
          <w:szCs w:val="28"/>
          <w:lang w:val="nl-NL"/>
        </w:rPr>
      </w:pPr>
      <w:r w:rsidRPr="00043968">
        <w:rPr>
          <w:sz w:val="28"/>
          <w:szCs w:val="28"/>
          <w:lang w:val="nl-NL"/>
        </w:rPr>
        <w:t xml:space="preserve">3. Chính phủ </w:t>
      </w:r>
      <w:r w:rsidRPr="00043968">
        <w:rPr>
          <w:rFonts w:eastAsia="Calibri"/>
          <w:sz w:val="28"/>
          <w:szCs w:val="28"/>
          <w:lang w:val="nl-NL"/>
        </w:rPr>
        <w:t xml:space="preserve">quy định chi tiết trình tự, thủ tục, hồ sơ </w:t>
      </w:r>
      <w:r w:rsidRPr="00043968">
        <w:rPr>
          <w:sz w:val="28"/>
          <w:szCs w:val="28"/>
          <w:lang w:val="nl-NL"/>
        </w:rPr>
        <w:t>quyết định chủ trương đầu tư dự án.</w:t>
      </w:r>
    </w:p>
    <w:p w:rsidR="00072FD4" w:rsidRPr="00043968" w:rsidRDefault="00072FD4" w:rsidP="00072FD4">
      <w:pPr>
        <w:pStyle w:val="Heading1"/>
        <w:spacing w:before="120" w:after="120"/>
        <w:ind w:firstLine="720"/>
        <w:jc w:val="both"/>
        <w:rPr>
          <w:sz w:val="28"/>
          <w:szCs w:val="28"/>
        </w:rPr>
      </w:pPr>
      <w:bookmarkStart w:id="113" w:name="_Toc177744966"/>
      <w:r w:rsidRPr="00043968">
        <w:rPr>
          <w:sz w:val="28"/>
          <w:szCs w:val="28"/>
        </w:rPr>
        <w:t xml:space="preserve">Điều </w:t>
      </w:r>
      <w:r w:rsidR="004D254F" w:rsidRPr="00043968">
        <w:rPr>
          <w:sz w:val="28"/>
          <w:szCs w:val="28"/>
        </w:rPr>
        <w:t>3</w:t>
      </w:r>
      <w:r w:rsidR="00675856" w:rsidRPr="00043968">
        <w:rPr>
          <w:sz w:val="28"/>
          <w:szCs w:val="28"/>
        </w:rPr>
        <w:t>2</w:t>
      </w:r>
      <w:r w:rsidRPr="00043968">
        <w:rPr>
          <w:sz w:val="28"/>
          <w:szCs w:val="28"/>
        </w:rPr>
        <w:t xml:space="preserve">. </w:t>
      </w:r>
      <w:r w:rsidR="007C05FD" w:rsidRPr="00043968">
        <w:rPr>
          <w:sz w:val="28"/>
          <w:szCs w:val="28"/>
        </w:rPr>
        <w:t>C</w:t>
      </w:r>
      <w:r w:rsidRPr="00043968">
        <w:rPr>
          <w:sz w:val="28"/>
          <w:szCs w:val="28"/>
        </w:rPr>
        <w:t xml:space="preserve">huyển nhượng </w:t>
      </w:r>
      <w:r w:rsidR="0016426E" w:rsidRPr="00043968">
        <w:rPr>
          <w:sz w:val="28"/>
          <w:szCs w:val="28"/>
        </w:rPr>
        <w:t xml:space="preserve">vốn đầu tư, </w:t>
      </w:r>
      <w:r w:rsidRPr="00043968">
        <w:rPr>
          <w:sz w:val="28"/>
          <w:szCs w:val="28"/>
        </w:rPr>
        <w:t>dự án đầu tư</w:t>
      </w:r>
      <w:bookmarkEnd w:id="113"/>
    </w:p>
    <w:p w:rsidR="00560C72" w:rsidRPr="00043968" w:rsidRDefault="00072FD4" w:rsidP="00072FD4">
      <w:pPr>
        <w:pStyle w:val="NormalWeb"/>
        <w:shd w:val="clear" w:color="auto" w:fill="FFFFFF"/>
        <w:spacing w:before="120" w:beforeAutospacing="0" w:after="120" w:afterAutospacing="0"/>
        <w:jc w:val="both"/>
        <w:rPr>
          <w:sz w:val="28"/>
          <w:szCs w:val="28"/>
          <w:lang w:val="nl-NL"/>
        </w:rPr>
      </w:pPr>
      <w:r w:rsidRPr="00043968">
        <w:rPr>
          <w:sz w:val="28"/>
          <w:szCs w:val="28"/>
          <w:lang w:val="nl-NL"/>
        </w:rPr>
        <w:tab/>
        <w:t xml:space="preserve">1. </w:t>
      </w:r>
      <w:r w:rsidR="00560C72" w:rsidRPr="00043968">
        <w:rPr>
          <w:sz w:val="28"/>
          <w:szCs w:val="28"/>
          <w:lang w:val="nl-NL"/>
        </w:rPr>
        <w:t xml:space="preserve">Doanh nghiệp chuyển nhượng toàn bộ hoặc một phần dự án đầu tư cho doanh nghiệp, nhà đầu tư khác thực hiện theo quy định về pháp luật đầu tư và phải đảm bảo nguyên tắc cấp có thẩm quyền theo quy định tại Luật này quyết định phê duyệt chủ trương đầu tư, quyết định đầu tư dự án thì cấp đó quyết định chủ trương chuyển nhượng dự án đầu tư. </w:t>
      </w:r>
    </w:p>
    <w:p w:rsidR="00B21BA0" w:rsidRPr="00043968" w:rsidRDefault="004C21AC" w:rsidP="00B21BA0">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2</w:t>
      </w:r>
      <w:r w:rsidR="00B21BA0" w:rsidRPr="00043968">
        <w:rPr>
          <w:sz w:val="28"/>
          <w:szCs w:val="28"/>
          <w:lang w:val="nl-NL"/>
        </w:rPr>
        <w:t>. Thẩm quyền quyết định chủ trương</w:t>
      </w:r>
      <w:r w:rsidR="003823F1" w:rsidRPr="00043968">
        <w:rPr>
          <w:sz w:val="28"/>
          <w:szCs w:val="28"/>
          <w:lang w:val="nl-NL"/>
        </w:rPr>
        <w:t xml:space="preserve"> </w:t>
      </w:r>
      <w:r w:rsidR="00B21BA0" w:rsidRPr="00043968">
        <w:rPr>
          <w:sz w:val="28"/>
          <w:szCs w:val="28"/>
          <w:lang w:val="nl-NL"/>
        </w:rPr>
        <w:t xml:space="preserve">chuyển nhượng dự án đầu tư thực hiện theo quy định tại </w:t>
      </w:r>
      <w:r w:rsidRPr="00043968">
        <w:rPr>
          <w:sz w:val="28"/>
          <w:szCs w:val="28"/>
          <w:lang w:val="nl-NL"/>
        </w:rPr>
        <w:t xml:space="preserve">khoản 1 </w:t>
      </w:r>
      <w:r w:rsidR="00B21BA0" w:rsidRPr="00043968">
        <w:rPr>
          <w:sz w:val="28"/>
          <w:szCs w:val="28"/>
          <w:lang w:val="nl-NL"/>
        </w:rPr>
        <w:t>Điều 3</w:t>
      </w:r>
      <w:r w:rsidR="00675856" w:rsidRPr="00043968">
        <w:rPr>
          <w:sz w:val="28"/>
          <w:szCs w:val="28"/>
          <w:lang w:val="nl-NL"/>
        </w:rPr>
        <w:t>1</w:t>
      </w:r>
      <w:r w:rsidR="00B21BA0" w:rsidRPr="00043968">
        <w:rPr>
          <w:sz w:val="28"/>
          <w:szCs w:val="28"/>
          <w:lang w:val="nl-NL"/>
        </w:rPr>
        <w:t xml:space="preserve"> </w:t>
      </w:r>
      <w:r w:rsidRPr="00043968">
        <w:rPr>
          <w:sz w:val="28"/>
          <w:szCs w:val="28"/>
          <w:lang w:val="nl-NL"/>
        </w:rPr>
        <w:t>Luật này.</w:t>
      </w:r>
    </w:p>
    <w:p w:rsidR="00D33FE9" w:rsidRPr="00043968" w:rsidRDefault="004C21AC">
      <w:pPr>
        <w:pStyle w:val="NormalWeb"/>
        <w:shd w:val="clear" w:color="auto" w:fill="FFFFFF"/>
        <w:spacing w:before="120" w:beforeAutospacing="0" w:after="120" w:afterAutospacing="0"/>
        <w:jc w:val="both"/>
        <w:rPr>
          <w:sz w:val="28"/>
          <w:szCs w:val="28"/>
          <w:lang w:val="nl-NL"/>
        </w:rPr>
      </w:pPr>
      <w:r w:rsidRPr="00043968">
        <w:rPr>
          <w:sz w:val="28"/>
          <w:szCs w:val="28"/>
          <w:lang w:val="nl-NL"/>
        </w:rPr>
        <w:tab/>
        <w:t>3</w:t>
      </w:r>
      <w:r w:rsidR="00072FD4" w:rsidRPr="00043968">
        <w:rPr>
          <w:sz w:val="28"/>
          <w:szCs w:val="28"/>
          <w:lang w:val="nl-NL"/>
        </w:rPr>
        <w:t>. Căn cứ quyết định chủ trương chuyển nhượng dự án đầu tư vốn</w:t>
      </w:r>
      <w:r w:rsidR="003B4E74" w:rsidRPr="00043968">
        <w:rPr>
          <w:sz w:val="28"/>
          <w:szCs w:val="28"/>
          <w:lang w:val="nl-NL"/>
        </w:rPr>
        <w:t xml:space="preserve">, doanh nghiệp </w:t>
      </w:r>
      <w:r w:rsidR="00F63AC2" w:rsidRPr="00043968">
        <w:rPr>
          <w:sz w:val="28"/>
          <w:szCs w:val="28"/>
          <w:lang w:val="nl-NL"/>
        </w:rPr>
        <w:t>thực hiện định giá dự án theo quy định pháp luật về thẩm định giá làm cơ sở để xác định giá khởi điểm</w:t>
      </w:r>
      <w:r w:rsidR="003B4E74" w:rsidRPr="00043968">
        <w:rPr>
          <w:sz w:val="28"/>
          <w:szCs w:val="28"/>
          <w:lang w:val="nl-NL"/>
        </w:rPr>
        <w:t>,</w:t>
      </w:r>
      <w:r w:rsidR="00F63AC2" w:rsidRPr="00043968">
        <w:rPr>
          <w:sz w:val="28"/>
          <w:szCs w:val="28"/>
          <w:lang w:val="nl-NL"/>
        </w:rPr>
        <w:t xml:space="preserve"> thực hiện đấu giá công khai để chuyển nhượng dự án</w:t>
      </w:r>
      <w:r w:rsidR="003B4E74" w:rsidRPr="00043968">
        <w:rPr>
          <w:sz w:val="28"/>
          <w:szCs w:val="28"/>
          <w:lang w:val="nl-NL"/>
        </w:rPr>
        <w:t xml:space="preserve"> theo quy định của pháp luật</w:t>
      </w:r>
      <w:r w:rsidR="007F47E7" w:rsidRPr="00043968">
        <w:rPr>
          <w:sz w:val="28"/>
          <w:szCs w:val="28"/>
          <w:lang w:val="nl-NL"/>
        </w:rPr>
        <w:t xml:space="preserve"> về đấu giá</w:t>
      </w:r>
      <w:r w:rsidR="003823F1" w:rsidRPr="00043968">
        <w:rPr>
          <w:sz w:val="28"/>
          <w:szCs w:val="28"/>
          <w:lang w:val="nl-NL"/>
        </w:rPr>
        <w:t>.</w:t>
      </w:r>
    </w:p>
    <w:p w:rsidR="003B4E74" w:rsidRPr="00043968" w:rsidRDefault="003B4E74" w:rsidP="00E86B3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Trường hợp chuyển nhượng dự án đầu tư giữa các doanh nghiệp có vốn </w:t>
      </w:r>
      <w:r w:rsidR="00BB6CE7" w:rsidRPr="00043968">
        <w:rPr>
          <w:sz w:val="28"/>
          <w:szCs w:val="28"/>
          <w:lang w:val="nl-NL"/>
        </w:rPr>
        <w:t xml:space="preserve">đầu tư của </w:t>
      </w:r>
      <w:r w:rsidRPr="00043968">
        <w:rPr>
          <w:sz w:val="28"/>
          <w:szCs w:val="28"/>
          <w:lang w:val="nl-NL"/>
        </w:rPr>
        <w:t>nhà nước 100% vốn điều lệ theo yêu cầu, nhiệm vụ chính trị được cấp có thẩm quyền quyết định được thực hiện theo nguyên tắc chuyển giao do cấp có thẩm quyền</w:t>
      </w:r>
      <w:r w:rsidR="007E274C" w:rsidRPr="00043968">
        <w:rPr>
          <w:sz w:val="28"/>
          <w:szCs w:val="28"/>
          <w:lang w:val="nl-NL"/>
        </w:rPr>
        <w:t xml:space="preserve"> quyết định;</w:t>
      </w:r>
      <w:r w:rsidR="005C6DEC" w:rsidRPr="00043968">
        <w:rPr>
          <w:sz w:val="28"/>
          <w:szCs w:val="28"/>
          <w:lang w:val="nl-NL"/>
        </w:rPr>
        <w:t xml:space="preserve"> không phải thực hiện thẩm định giá để xác định giá</w:t>
      </w:r>
      <w:r w:rsidR="00F33D71" w:rsidRPr="00043968">
        <w:rPr>
          <w:sz w:val="28"/>
          <w:szCs w:val="28"/>
          <w:lang w:val="nl-NL"/>
        </w:rPr>
        <w:t xml:space="preserve"> trị dự án</w:t>
      </w:r>
      <w:r w:rsidR="007E274C" w:rsidRPr="00043968">
        <w:rPr>
          <w:sz w:val="28"/>
          <w:szCs w:val="28"/>
          <w:lang w:val="nl-NL"/>
        </w:rPr>
        <w:t xml:space="preserve"> tại thời điểm chuyển nhượng</w:t>
      </w:r>
      <w:r w:rsidR="00F33D71" w:rsidRPr="00043968">
        <w:rPr>
          <w:sz w:val="28"/>
          <w:szCs w:val="28"/>
          <w:lang w:val="nl-NL"/>
        </w:rPr>
        <w:t>, giá khởi điểm</w:t>
      </w:r>
      <w:r w:rsidR="005C6DEC" w:rsidRPr="00043968">
        <w:rPr>
          <w:sz w:val="28"/>
          <w:szCs w:val="28"/>
          <w:lang w:val="nl-NL"/>
        </w:rPr>
        <w:t xml:space="preserve"> và đấu giá.</w:t>
      </w:r>
    </w:p>
    <w:p w:rsidR="00D33FE9" w:rsidRPr="00043968" w:rsidRDefault="0016426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4. </w:t>
      </w:r>
      <w:r w:rsidR="00185A4D" w:rsidRPr="00043968">
        <w:rPr>
          <w:sz w:val="28"/>
          <w:szCs w:val="28"/>
          <w:lang w:val="nl-NL"/>
        </w:rPr>
        <w:t xml:space="preserve">Chính phủ </w:t>
      </w:r>
      <w:r w:rsidR="00185A4D" w:rsidRPr="00043968">
        <w:rPr>
          <w:rFonts w:eastAsia="Calibri"/>
          <w:sz w:val="28"/>
          <w:szCs w:val="28"/>
          <w:lang w:val="nl-NL"/>
        </w:rPr>
        <w:t xml:space="preserve">quy định chi tiết </w:t>
      </w:r>
      <w:r w:rsidRPr="00043968">
        <w:rPr>
          <w:rFonts w:eastAsia="Calibri"/>
          <w:sz w:val="28"/>
          <w:szCs w:val="28"/>
          <w:lang w:val="nl-NL"/>
        </w:rPr>
        <w:t>thẩm quyền</w:t>
      </w:r>
      <w:r w:rsidR="00B3611C" w:rsidRPr="00043968">
        <w:rPr>
          <w:sz w:val="28"/>
          <w:szCs w:val="28"/>
          <w:lang w:val="nl-NL"/>
        </w:rPr>
        <w:t xml:space="preserve"> chuyển nhượng cổ phần, phần vốn góp của doanh nghiệp</w:t>
      </w:r>
      <w:r w:rsidR="00B3611C" w:rsidRPr="00043968">
        <w:rPr>
          <w:rFonts w:eastAsia="Calibri"/>
          <w:sz w:val="28"/>
          <w:szCs w:val="28"/>
          <w:lang w:val="nl-NL"/>
        </w:rPr>
        <w:t xml:space="preserve"> và</w:t>
      </w:r>
      <w:r w:rsidRPr="00043968">
        <w:rPr>
          <w:rFonts w:eastAsia="Calibri"/>
          <w:sz w:val="28"/>
          <w:szCs w:val="28"/>
          <w:lang w:val="nl-NL"/>
        </w:rPr>
        <w:t xml:space="preserve"> </w:t>
      </w:r>
      <w:r w:rsidR="00185A4D" w:rsidRPr="00043968">
        <w:rPr>
          <w:rFonts w:eastAsia="Calibri"/>
          <w:sz w:val="28"/>
          <w:szCs w:val="28"/>
          <w:lang w:val="nl-NL"/>
        </w:rPr>
        <w:t xml:space="preserve">trình tự, thủ tục, hồ sơ </w:t>
      </w:r>
      <w:r w:rsidR="00185A4D" w:rsidRPr="00043968">
        <w:rPr>
          <w:sz w:val="28"/>
          <w:szCs w:val="28"/>
          <w:lang w:val="nl-NL"/>
        </w:rPr>
        <w:t>quyết định chủ trương chuyển nhượng dự án đầu tư</w:t>
      </w:r>
      <w:r w:rsidRPr="00043968">
        <w:rPr>
          <w:sz w:val="28"/>
          <w:szCs w:val="28"/>
          <w:lang w:val="nl-NL"/>
        </w:rPr>
        <w:t>,</w:t>
      </w:r>
      <w:r w:rsidR="00B3611C" w:rsidRPr="00043968">
        <w:rPr>
          <w:sz w:val="28"/>
          <w:szCs w:val="28"/>
          <w:lang w:val="nl-NL"/>
        </w:rPr>
        <w:t xml:space="preserve"> chuyển nhượng cổ phần, phần vốn góp của doanh nghiệp</w:t>
      </w:r>
      <w:r w:rsidRPr="00043968">
        <w:rPr>
          <w:sz w:val="28"/>
          <w:szCs w:val="28"/>
          <w:lang w:val="nl-NL"/>
        </w:rPr>
        <w:t>.</w:t>
      </w:r>
    </w:p>
    <w:p w:rsidR="008216A3" w:rsidRPr="00043968" w:rsidRDefault="008216A3" w:rsidP="007B3234">
      <w:pPr>
        <w:pStyle w:val="Heading1"/>
        <w:spacing w:before="120" w:after="120"/>
        <w:rPr>
          <w:b w:val="0"/>
          <w:bCs/>
          <w:sz w:val="28"/>
          <w:szCs w:val="28"/>
        </w:rPr>
      </w:pPr>
      <w:bookmarkStart w:id="114" w:name="_Toc177744967"/>
      <w:bookmarkEnd w:id="103"/>
      <w:bookmarkEnd w:id="104"/>
      <w:r w:rsidRPr="00043968">
        <w:rPr>
          <w:bCs/>
          <w:sz w:val="28"/>
          <w:szCs w:val="28"/>
        </w:rPr>
        <w:t xml:space="preserve">CHƯƠNG </w:t>
      </w:r>
      <w:bookmarkEnd w:id="100"/>
      <w:r w:rsidR="00647D0D" w:rsidRPr="00043968">
        <w:rPr>
          <w:bCs/>
          <w:sz w:val="28"/>
          <w:szCs w:val="28"/>
        </w:rPr>
        <w:t>V</w:t>
      </w:r>
      <w:bookmarkEnd w:id="114"/>
    </w:p>
    <w:p w:rsidR="00F6176B" w:rsidRPr="00043968" w:rsidRDefault="00F6176B" w:rsidP="00F6176B">
      <w:pPr>
        <w:pStyle w:val="Heading1"/>
        <w:spacing w:before="120" w:after="120"/>
        <w:rPr>
          <w:bCs/>
          <w:sz w:val="28"/>
          <w:szCs w:val="28"/>
        </w:rPr>
      </w:pPr>
      <w:bookmarkStart w:id="115" w:name="_Toc177744968"/>
      <w:bookmarkStart w:id="116" w:name="_Toc147241764"/>
      <w:r w:rsidRPr="00043968">
        <w:rPr>
          <w:bCs/>
          <w:sz w:val="28"/>
          <w:szCs w:val="28"/>
        </w:rPr>
        <w:t xml:space="preserve">SẮP XẾP, CƠ CẤU LẠI VỐN </w:t>
      </w:r>
      <w:r w:rsidR="00474BCC" w:rsidRPr="00043968">
        <w:rPr>
          <w:bCs/>
          <w:sz w:val="28"/>
          <w:szCs w:val="28"/>
        </w:rPr>
        <w:t xml:space="preserve">ĐẦU TƯ CỦA </w:t>
      </w:r>
      <w:r w:rsidRPr="00043968">
        <w:rPr>
          <w:bCs/>
          <w:sz w:val="28"/>
          <w:szCs w:val="28"/>
        </w:rPr>
        <w:t>NHÀ NƯỚC</w:t>
      </w:r>
      <w:bookmarkEnd w:id="115"/>
      <w:r w:rsidRPr="00043968">
        <w:rPr>
          <w:bCs/>
          <w:sz w:val="28"/>
          <w:szCs w:val="28"/>
        </w:rPr>
        <w:t xml:space="preserve"> </w:t>
      </w:r>
    </w:p>
    <w:p w:rsidR="00F6176B" w:rsidRPr="00043968" w:rsidRDefault="00F6176B" w:rsidP="00F6176B">
      <w:pPr>
        <w:pStyle w:val="Heading1"/>
        <w:spacing w:before="120" w:after="120"/>
        <w:rPr>
          <w:bCs/>
          <w:sz w:val="28"/>
          <w:szCs w:val="28"/>
        </w:rPr>
      </w:pPr>
      <w:bookmarkStart w:id="117" w:name="_Toc177744969"/>
      <w:r w:rsidRPr="00043968">
        <w:rPr>
          <w:bCs/>
          <w:sz w:val="28"/>
          <w:szCs w:val="28"/>
        </w:rPr>
        <w:t>TẠI DOANH NGHIỆP</w:t>
      </w:r>
      <w:bookmarkEnd w:id="117"/>
    </w:p>
    <w:p w:rsidR="00F6176B" w:rsidRPr="00043968" w:rsidRDefault="00F6176B" w:rsidP="00F6176B">
      <w:pPr>
        <w:pStyle w:val="Heading1"/>
        <w:spacing w:before="120" w:after="120"/>
        <w:ind w:firstLine="720"/>
        <w:jc w:val="both"/>
        <w:rPr>
          <w:b w:val="0"/>
          <w:bCs/>
          <w:sz w:val="28"/>
          <w:szCs w:val="28"/>
        </w:rPr>
      </w:pPr>
      <w:bookmarkStart w:id="118" w:name="_Toc177744970"/>
      <w:r w:rsidRPr="00043968">
        <w:rPr>
          <w:bCs/>
          <w:sz w:val="28"/>
          <w:szCs w:val="28"/>
        </w:rPr>
        <w:t xml:space="preserve">Điều </w:t>
      </w:r>
      <w:r w:rsidR="00EA39FB" w:rsidRPr="00043968">
        <w:rPr>
          <w:bCs/>
          <w:sz w:val="28"/>
          <w:szCs w:val="28"/>
        </w:rPr>
        <w:t>3</w:t>
      </w:r>
      <w:r w:rsidR="00675856" w:rsidRPr="00043968">
        <w:rPr>
          <w:bCs/>
          <w:sz w:val="28"/>
          <w:szCs w:val="28"/>
        </w:rPr>
        <w:t>3</w:t>
      </w:r>
      <w:r w:rsidRPr="00043968">
        <w:rPr>
          <w:bCs/>
          <w:sz w:val="28"/>
          <w:szCs w:val="28"/>
        </w:rPr>
        <w:t>. Nguyên tắc sắp xếp, cơ cấu lại vốn nhà nước đầu tư tại doanh nghiệp</w:t>
      </w:r>
      <w:bookmarkEnd w:id="118"/>
    </w:p>
    <w:p w:rsidR="00F6176B" w:rsidRPr="00043968" w:rsidRDefault="00F6176B" w:rsidP="00F6176B">
      <w:pPr>
        <w:shd w:val="clear" w:color="auto" w:fill="FFFFFF"/>
        <w:spacing w:before="120" w:after="120" w:line="240" w:lineRule="auto"/>
        <w:ind w:firstLine="720"/>
        <w:jc w:val="both"/>
        <w:rPr>
          <w:rFonts w:ascii="Times New Roman" w:hAnsi="Times New Roman" w:cs="Times New Roman"/>
          <w:bCs/>
          <w:sz w:val="28"/>
          <w:szCs w:val="28"/>
          <w:lang w:val="nl-NL"/>
        </w:rPr>
      </w:pPr>
      <w:r w:rsidRPr="00043968">
        <w:rPr>
          <w:rFonts w:ascii="Times New Roman" w:eastAsia="Times New Roman" w:hAnsi="Times New Roman" w:cs="Times New Roman"/>
          <w:sz w:val="28"/>
          <w:szCs w:val="28"/>
          <w:lang w:val="nl-NL"/>
        </w:rPr>
        <w:t xml:space="preserve">1. Hoạt động sắp xếp, cơ cấu lại vốn nhà nước đã đầu tư tại doanh nghiệp </w:t>
      </w:r>
      <w:r w:rsidRPr="00043968">
        <w:rPr>
          <w:rFonts w:ascii="Times New Roman" w:hAnsi="Times New Roman" w:cs="Times New Roman"/>
          <w:bCs/>
          <w:sz w:val="28"/>
          <w:szCs w:val="28"/>
          <w:lang w:val="nl-NL"/>
        </w:rPr>
        <w:t>là quá trình thực hiện thường xuyên tại các doanh nghiệp đã và đang hoạt động, được thực hiện đồng thời với việc quản lý và đầu tư vốn nhà nước tại doanh nghiệp theo quy định tại Luật này.</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2. Việc thực hiện sắp xếp, cơ cấu lại vốn nhà nước đã đầu tư tại doanh nghiệp nhằm </w:t>
      </w:r>
      <w:r w:rsidRPr="00043968">
        <w:rPr>
          <w:rFonts w:ascii="Times New Roman" w:hAnsi="Times New Roman" w:cs="Times New Roman"/>
          <w:sz w:val="28"/>
          <w:szCs w:val="28"/>
          <w:lang w:val="nl-NL"/>
        </w:rPr>
        <w:t xml:space="preserve">đổi mới và nâng cao hiệu quả đầu tư vốn tại doanh nghiệp; đảm bảo linh hoạt, kịp thời, phù hợp với cơ chế thị trường, đáp ứng yêu cầu quản lý </w:t>
      </w:r>
      <w:r w:rsidRPr="00043968">
        <w:rPr>
          <w:rFonts w:ascii="Times New Roman" w:hAnsi="Times New Roman" w:cs="Times New Roman"/>
          <w:sz w:val="28"/>
          <w:szCs w:val="28"/>
          <w:lang w:val="nl-NL"/>
        </w:rPr>
        <w:lastRenderedPageBreak/>
        <w:t>vĩ mô nền kinh tế đối với từng ngành, nghề, lĩnh vực nhà nước đầu tư vốn trong từng thời kỳ.</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 3. Sắp xếp, cơ cấu lại vốn nhà nước đã đầu tư tại doanh nghiệp đảm bảo theo hình thức, phương thức, giải pháp thực hiện và lộ trình phù hợp với điều kiện hoạt động của doanh nghiệp, thị trường; đảm bảo thận trọng, khách quan, công khai, minh bạch.</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hAnsi="Times New Roman" w:cs="Times New Roman"/>
          <w:sz w:val="28"/>
          <w:szCs w:val="28"/>
          <w:lang w:val="nl-NL"/>
        </w:rPr>
        <w:t xml:space="preserve">4. </w:t>
      </w:r>
      <w:r w:rsidRPr="00043968">
        <w:rPr>
          <w:rFonts w:ascii="Times New Roman" w:eastAsia="Calibri" w:hAnsi="Times New Roman" w:cs="Times New Roman"/>
          <w:sz w:val="28"/>
          <w:szCs w:val="28"/>
          <w:lang w:val="nl-NL"/>
        </w:rPr>
        <w:t>Không thực hiện xác định trong giá trị doanh nghiệp khi chuyển nhượng phần vốn nhà nước tại doanh nghiệp</w:t>
      </w:r>
      <w:r w:rsidRPr="00043968">
        <w:rPr>
          <w:rFonts w:ascii="Times New Roman" w:hAnsi="Times New Roman" w:cs="Times New Roman"/>
          <w:sz w:val="28"/>
          <w:szCs w:val="28"/>
          <w:lang w:val="nl-NL"/>
        </w:rPr>
        <w:t xml:space="preserve"> </w:t>
      </w:r>
      <w:r w:rsidRPr="00043968">
        <w:rPr>
          <w:rFonts w:ascii="Times New Roman" w:eastAsia="Calibri" w:hAnsi="Times New Roman" w:cs="Times New Roman"/>
          <w:sz w:val="28"/>
          <w:szCs w:val="28"/>
          <w:lang w:val="nl-NL"/>
        </w:rPr>
        <w:t>đối với tài sản là các công trình, dự án kết cấu hạ tầng đang được giao doanh nghiệp quản lý, khai thác do Nhà nước đầu tư có ý nghĩa quan trọng về kinh tế - xã hội, quốc phòng, an ninh</w:t>
      </w:r>
      <w:r w:rsidRPr="00043968">
        <w:rPr>
          <w:rFonts w:ascii="Times New Roman" w:hAnsi="Times New Roman" w:cs="Times New Roman"/>
          <w:sz w:val="28"/>
          <w:szCs w:val="28"/>
          <w:lang w:val="nl-NL"/>
        </w:rPr>
        <w:t>.</w:t>
      </w:r>
      <w:r w:rsidRPr="00043968">
        <w:rPr>
          <w:rFonts w:ascii="Times New Roman" w:eastAsia="Calibri" w:hAnsi="Times New Roman" w:cs="Times New Roman"/>
          <w:sz w:val="28"/>
          <w:szCs w:val="28"/>
          <w:lang w:val="nl-NL"/>
        </w:rPr>
        <w:t xml:space="preserve"> </w:t>
      </w:r>
      <w:r w:rsidRPr="00043968">
        <w:rPr>
          <w:rFonts w:ascii="Times New Roman" w:hAnsi="Times New Roman" w:cs="Times New Roman"/>
          <w:sz w:val="28"/>
          <w:szCs w:val="28"/>
          <w:lang w:val="nl-NL"/>
        </w:rPr>
        <w:t>V</w:t>
      </w:r>
      <w:r w:rsidRPr="00043968">
        <w:rPr>
          <w:rFonts w:ascii="Times New Roman" w:eastAsia="Calibri" w:hAnsi="Times New Roman" w:cs="Times New Roman"/>
          <w:sz w:val="28"/>
          <w:szCs w:val="28"/>
          <w:lang w:val="nl-NL"/>
        </w:rPr>
        <w:t xml:space="preserve">iệc quản lý, sử dụng đất của doanh nghiệp </w:t>
      </w:r>
      <w:r w:rsidR="007163F7" w:rsidRPr="00043968">
        <w:rPr>
          <w:rFonts w:ascii="Times New Roman" w:eastAsia="Calibri" w:hAnsi="Times New Roman" w:cs="Times New Roman"/>
          <w:sz w:val="28"/>
          <w:szCs w:val="28"/>
          <w:lang w:val="nl-NL"/>
        </w:rPr>
        <w:t>có vốn</w:t>
      </w:r>
      <w:r w:rsidR="008D2354" w:rsidRPr="00043968">
        <w:rPr>
          <w:rFonts w:ascii="Times New Roman" w:eastAsia="Calibri" w:hAnsi="Times New Roman" w:cs="Times New Roman"/>
          <w:sz w:val="28"/>
          <w:szCs w:val="28"/>
          <w:lang w:val="nl-NL"/>
        </w:rPr>
        <w:t xml:space="preserve"> đầu tư của </w:t>
      </w:r>
      <w:r w:rsidR="007163F7" w:rsidRPr="00043968">
        <w:rPr>
          <w:rFonts w:ascii="Times New Roman" w:eastAsia="Calibri" w:hAnsi="Times New Roman" w:cs="Times New Roman"/>
          <w:sz w:val="28"/>
          <w:szCs w:val="28"/>
          <w:lang w:val="nl-NL"/>
        </w:rPr>
        <w:t xml:space="preserve">nhà nước </w:t>
      </w:r>
      <w:r w:rsidRPr="00043968">
        <w:rPr>
          <w:rFonts w:ascii="Times New Roman" w:eastAsia="Calibri" w:hAnsi="Times New Roman" w:cs="Times New Roman"/>
          <w:sz w:val="28"/>
          <w:szCs w:val="28"/>
          <w:lang w:val="nl-NL"/>
        </w:rPr>
        <w:t>thực hiện theo quy định pháp luật về đấ</w:t>
      </w:r>
      <w:r w:rsidRPr="00043968">
        <w:rPr>
          <w:rFonts w:ascii="Times New Roman" w:hAnsi="Times New Roman" w:cs="Times New Roman"/>
          <w:sz w:val="28"/>
          <w:szCs w:val="28"/>
          <w:lang w:val="nl-NL"/>
        </w:rPr>
        <w:t>t đai.</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043968">
        <w:rPr>
          <w:rFonts w:ascii="Times New Roman" w:eastAsia="Times New Roman" w:hAnsi="Times New Roman" w:cs="Times New Roman"/>
          <w:sz w:val="28"/>
          <w:szCs w:val="28"/>
          <w:lang w:val="nl-NL"/>
        </w:rPr>
        <w:t>5.</w:t>
      </w:r>
      <w:r w:rsidRPr="00043968">
        <w:rPr>
          <w:rFonts w:ascii="Times New Roman" w:eastAsia="Times New Roman" w:hAnsi="Times New Roman" w:cs="Times New Roman"/>
          <w:sz w:val="28"/>
          <w:szCs w:val="28"/>
          <w:lang w:val="vi-VN"/>
        </w:rPr>
        <w:t xml:space="preserve"> Tuân thủ đúng thẩm quyền</w:t>
      </w:r>
      <w:r w:rsidRPr="00043968">
        <w:rPr>
          <w:rFonts w:ascii="Times New Roman" w:eastAsia="Times New Roman" w:hAnsi="Times New Roman" w:cs="Times New Roman"/>
          <w:sz w:val="28"/>
          <w:szCs w:val="28"/>
          <w:lang w:val="nl-NL"/>
        </w:rPr>
        <w:t>,</w:t>
      </w:r>
      <w:r w:rsidRPr="00043968">
        <w:rPr>
          <w:rFonts w:ascii="Times New Roman" w:eastAsia="Times New Roman" w:hAnsi="Times New Roman" w:cs="Times New Roman"/>
          <w:sz w:val="28"/>
          <w:szCs w:val="28"/>
          <w:lang w:val="vi-VN"/>
        </w:rPr>
        <w:t xml:space="preserve"> trình tự</w:t>
      </w:r>
      <w:r w:rsidRPr="00043968">
        <w:rPr>
          <w:rFonts w:ascii="Times New Roman" w:eastAsia="Times New Roman" w:hAnsi="Times New Roman" w:cs="Times New Roman"/>
          <w:sz w:val="28"/>
          <w:szCs w:val="28"/>
          <w:lang w:val="nl-NL"/>
        </w:rPr>
        <w:t xml:space="preserve"> và</w:t>
      </w:r>
      <w:r w:rsidRPr="00043968">
        <w:rPr>
          <w:rFonts w:ascii="Times New Roman" w:eastAsia="Times New Roman" w:hAnsi="Times New Roman" w:cs="Times New Roman"/>
          <w:sz w:val="28"/>
          <w:szCs w:val="28"/>
          <w:lang w:val="vi-VN"/>
        </w:rPr>
        <w:t xml:space="preserve"> thủ tục quy định </w:t>
      </w:r>
      <w:r w:rsidRPr="00043968">
        <w:rPr>
          <w:rFonts w:ascii="Times New Roman" w:eastAsia="Times New Roman" w:hAnsi="Times New Roman" w:cs="Times New Roman"/>
          <w:sz w:val="28"/>
          <w:szCs w:val="28"/>
          <w:lang w:val="nl-NL"/>
        </w:rPr>
        <w:t>của Luật</w:t>
      </w:r>
      <w:r w:rsidRPr="00043968">
        <w:rPr>
          <w:rFonts w:ascii="Times New Roman" w:eastAsia="Times New Roman" w:hAnsi="Times New Roman" w:cs="Times New Roman"/>
          <w:sz w:val="28"/>
          <w:szCs w:val="28"/>
          <w:lang w:val="vi-VN"/>
        </w:rPr>
        <w:t xml:space="preserve"> này.</w:t>
      </w:r>
    </w:p>
    <w:p w:rsidR="00F6176B" w:rsidRPr="00043968" w:rsidRDefault="00EA39FB" w:rsidP="00F6176B">
      <w:pPr>
        <w:pStyle w:val="Heading1"/>
        <w:spacing w:before="120" w:after="120"/>
        <w:ind w:firstLine="720"/>
        <w:jc w:val="both"/>
        <w:rPr>
          <w:b w:val="0"/>
          <w:bCs/>
          <w:sz w:val="28"/>
          <w:szCs w:val="28"/>
        </w:rPr>
      </w:pPr>
      <w:bookmarkStart w:id="119" w:name="_Toc177744971"/>
      <w:r w:rsidRPr="00043968">
        <w:rPr>
          <w:bCs/>
          <w:sz w:val="28"/>
          <w:szCs w:val="28"/>
        </w:rPr>
        <w:t>Điều 3</w:t>
      </w:r>
      <w:r w:rsidR="00675856" w:rsidRPr="00043968">
        <w:rPr>
          <w:bCs/>
          <w:sz w:val="28"/>
          <w:szCs w:val="28"/>
        </w:rPr>
        <w:t>4</w:t>
      </w:r>
      <w:r w:rsidR="00F6176B" w:rsidRPr="00043968">
        <w:rPr>
          <w:bCs/>
          <w:sz w:val="28"/>
          <w:szCs w:val="28"/>
        </w:rPr>
        <w:t>. Hình thức sắp xếp, cơ cấu lại vốn nhà nước tại doanh nghiệp</w:t>
      </w:r>
      <w:bookmarkEnd w:id="119"/>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b/>
          <w:sz w:val="28"/>
          <w:szCs w:val="28"/>
          <w:lang w:val="nl-NL"/>
        </w:rPr>
      </w:pPr>
      <w:r w:rsidRPr="00043968">
        <w:rPr>
          <w:rFonts w:ascii="Times New Roman" w:eastAsia="Times New Roman" w:hAnsi="Times New Roman" w:cs="Times New Roman"/>
          <w:sz w:val="28"/>
          <w:szCs w:val="28"/>
          <w:lang w:val="nl-NL"/>
        </w:rPr>
        <w:t xml:space="preserve">1. </w:t>
      </w:r>
      <w:r w:rsidR="00F51316" w:rsidRPr="00043968">
        <w:rPr>
          <w:rFonts w:ascii="Times New Roman" w:eastAsia="Times New Roman" w:hAnsi="Times New Roman" w:cs="Times New Roman"/>
          <w:sz w:val="28"/>
          <w:szCs w:val="28"/>
          <w:lang w:val="nl-NL"/>
        </w:rPr>
        <w:t xml:space="preserve">Chuyển doanh nghiệp </w:t>
      </w:r>
      <w:r w:rsidR="0017174C" w:rsidRPr="00043968">
        <w:rPr>
          <w:rFonts w:ascii="Times New Roman" w:eastAsia="Times New Roman" w:hAnsi="Times New Roman" w:cs="Times New Roman"/>
          <w:sz w:val="28"/>
          <w:szCs w:val="28"/>
          <w:lang w:val="nl-NL"/>
        </w:rPr>
        <w:t>có vốn đầu tư của</w:t>
      </w:r>
      <w:r w:rsidR="00F51316" w:rsidRPr="00043968">
        <w:rPr>
          <w:rFonts w:ascii="Times New Roman" w:eastAsia="Times New Roman" w:hAnsi="Times New Roman" w:cs="Times New Roman"/>
          <w:sz w:val="28"/>
          <w:szCs w:val="28"/>
          <w:lang w:val="nl-NL"/>
        </w:rPr>
        <w:t xml:space="preserve"> nhà nước 100% vốn điều lệ thành công ty cổ phần, công ty trách nhiệm hữu hạn hai thành viên trở lên hoặc chuyển </w:t>
      </w:r>
      <w:r w:rsidRPr="00043968">
        <w:rPr>
          <w:rFonts w:ascii="Times New Roman" w:eastAsia="Times New Roman" w:hAnsi="Times New Roman" w:cs="Times New Roman"/>
          <w:sz w:val="28"/>
          <w:szCs w:val="28"/>
          <w:lang w:val="nl-NL"/>
        </w:rPr>
        <w:t xml:space="preserve">nhượng phần vốn nhà nước đầu tư tại doanh nghiệp. </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2. Chuyển giao quyền đại diện chủ sở hữu vốn nhà nước đầu tư tại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3. Hợp nhất, sáp nhập, chia, tách </w:t>
      </w:r>
      <w:r w:rsidR="001A29A7" w:rsidRPr="00043968">
        <w:rPr>
          <w:rFonts w:ascii="Times New Roman" w:eastAsia="Times New Roman" w:hAnsi="Times New Roman" w:cs="Times New Roman"/>
          <w:sz w:val="28"/>
          <w:szCs w:val="28"/>
          <w:lang w:val="nl-NL"/>
        </w:rPr>
        <w:t>doanh nghiệp có vốn đầu tư của nhà nước</w:t>
      </w:r>
      <w:r w:rsidRPr="00043968">
        <w:rPr>
          <w:rFonts w:ascii="Times New Roman" w:eastAsia="Times New Roman" w:hAnsi="Times New Roman" w:cs="Times New Roman"/>
          <w:sz w:val="28"/>
          <w:szCs w:val="28"/>
          <w:lang w:val="nl-NL"/>
        </w:rPr>
        <w:t xml:space="preserve">. </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4. Giải thể, phá sản </w:t>
      </w:r>
      <w:r w:rsidR="001A29A7" w:rsidRPr="00043968">
        <w:rPr>
          <w:rFonts w:ascii="Times New Roman" w:eastAsia="Times New Roman" w:hAnsi="Times New Roman" w:cs="Times New Roman"/>
          <w:sz w:val="28"/>
          <w:szCs w:val="28"/>
          <w:lang w:val="nl-NL"/>
        </w:rPr>
        <w:t>doanh nghiệp có vốn đầu tư của nhà nước</w:t>
      </w:r>
      <w:r w:rsidRPr="00043968">
        <w:rPr>
          <w:rFonts w:ascii="Times New Roman" w:eastAsia="Times New Roman" w:hAnsi="Times New Roman" w:cs="Times New Roman"/>
          <w:sz w:val="28"/>
          <w:szCs w:val="28"/>
          <w:lang w:val="nl-NL"/>
        </w:rPr>
        <w:t>.</w:t>
      </w:r>
    </w:p>
    <w:p w:rsidR="00F6176B" w:rsidRPr="00043968" w:rsidRDefault="00F6176B" w:rsidP="00F6176B">
      <w:pPr>
        <w:pStyle w:val="Heading1"/>
        <w:spacing w:before="120" w:after="120"/>
        <w:ind w:firstLine="720"/>
        <w:jc w:val="both"/>
        <w:rPr>
          <w:bCs/>
          <w:sz w:val="28"/>
          <w:szCs w:val="28"/>
        </w:rPr>
      </w:pPr>
      <w:bookmarkStart w:id="120" w:name="_Toc177744972"/>
      <w:r w:rsidRPr="00043968">
        <w:rPr>
          <w:bCs/>
          <w:sz w:val="28"/>
          <w:szCs w:val="28"/>
        </w:rPr>
        <w:t xml:space="preserve">Điều </w:t>
      </w:r>
      <w:r w:rsidR="00EA39FB" w:rsidRPr="00043968">
        <w:rPr>
          <w:bCs/>
          <w:sz w:val="28"/>
          <w:szCs w:val="28"/>
        </w:rPr>
        <w:t>3</w:t>
      </w:r>
      <w:r w:rsidR="00675856" w:rsidRPr="00043968">
        <w:rPr>
          <w:bCs/>
          <w:sz w:val="28"/>
          <w:szCs w:val="28"/>
        </w:rPr>
        <w:t>5</w:t>
      </w:r>
      <w:r w:rsidRPr="00043968">
        <w:rPr>
          <w:bCs/>
          <w:sz w:val="28"/>
          <w:szCs w:val="28"/>
        </w:rPr>
        <w:t>. Chuyển nhượng vốn nhà nước tại doanh nghiệp</w:t>
      </w:r>
      <w:bookmarkEnd w:id="120"/>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1. Cơ quan đại diện chủ sở hữu vốn quyết định </w:t>
      </w:r>
      <w:r w:rsidR="00FD3C90" w:rsidRPr="00043968">
        <w:rPr>
          <w:rFonts w:ascii="Times New Roman" w:eastAsia="Times New Roman" w:hAnsi="Times New Roman" w:cs="Times New Roman"/>
          <w:sz w:val="28"/>
          <w:szCs w:val="28"/>
          <w:lang w:val="nl-NL"/>
        </w:rPr>
        <w:t>c</w:t>
      </w:r>
      <w:r w:rsidR="008E51C9" w:rsidRPr="00043968">
        <w:rPr>
          <w:rFonts w:ascii="Times New Roman" w:eastAsia="Times New Roman" w:hAnsi="Times New Roman" w:cs="Times New Roman"/>
          <w:sz w:val="28"/>
          <w:szCs w:val="28"/>
          <w:lang w:val="nl-NL"/>
        </w:rPr>
        <w:t xml:space="preserve">huyển doanh nghiệp </w:t>
      </w:r>
      <w:r w:rsidR="0017174C" w:rsidRPr="00043968">
        <w:rPr>
          <w:rFonts w:ascii="Times New Roman" w:eastAsia="Times New Roman" w:hAnsi="Times New Roman" w:cs="Times New Roman"/>
          <w:sz w:val="28"/>
          <w:szCs w:val="28"/>
          <w:lang w:val="nl-NL"/>
        </w:rPr>
        <w:t xml:space="preserve">có vốn đầu tư của </w:t>
      </w:r>
      <w:r w:rsidR="008E51C9" w:rsidRPr="00043968">
        <w:rPr>
          <w:rFonts w:ascii="Times New Roman" w:eastAsia="Times New Roman" w:hAnsi="Times New Roman" w:cs="Times New Roman"/>
          <w:sz w:val="28"/>
          <w:szCs w:val="28"/>
          <w:lang w:val="nl-NL"/>
        </w:rPr>
        <w:t>nhà nước 100% vốn điều lệ thành công ty cổ phần, công ty trách nhiệm hữu hạn hai thành viên trở lên hoặc chuyển nhượng phần vốn nhà nước đầu tư tại doanh nghiệp</w:t>
      </w:r>
      <w:r w:rsidR="008E51C9" w:rsidRPr="00043968" w:rsidDel="008E51C9">
        <w:rPr>
          <w:rFonts w:ascii="Times New Roman" w:eastAsia="Times New Roman" w:hAnsi="Times New Roman" w:cs="Times New Roman"/>
          <w:sz w:val="28"/>
          <w:szCs w:val="28"/>
          <w:lang w:val="nl-NL"/>
        </w:rPr>
        <w:t xml:space="preserve"> </w:t>
      </w:r>
      <w:r w:rsidRPr="00043968">
        <w:rPr>
          <w:rFonts w:ascii="Times New Roman" w:eastAsia="Times New Roman" w:hAnsi="Times New Roman" w:cs="Times New Roman"/>
          <w:sz w:val="28"/>
          <w:szCs w:val="28"/>
          <w:lang w:val="nl-NL"/>
        </w:rPr>
        <w:t xml:space="preserve"> thuộc phạm vi quản lý.</w:t>
      </w:r>
    </w:p>
    <w:p w:rsidR="00F51316"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2. </w:t>
      </w:r>
      <w:r w:rsidR="00F51316" w:rsidRPr="00043968">
        <w:rPr>
          <w:rFonts w:ascii="Times New Roman" w:eastAsia="Times New Roman" w:hAnsi="Times New Roman" w:cs="Times New Roman"/>
          <w:sz w:val="28"/>
          <w:szCs w:val="28"/>
          <w:lang w:val="nl-NL"/>
        </w:rPr>
        <w:t xml:space="preserve">Chuyển doanh nghiệp </w:t>
      </w:r>
      <w:r w:rsidR="0017174C" w:rsidRPr="00043968">
        <w:rPr>
          <w:rFonts w:ascii="Times New Roman" w:eastAsia="Times New Roman" w:hAnsi="Times New Roman" w:cs="Times New Roman"/>
          <w:sz w:val="28"/>
          <w:szCs w:val="28"/>
          <w:lang w:val="nl-NL"/>
        </w:rPr>
        <w:t>có vốn đầu tư của nhà nước 100% vốn điều lệ</w:t>
      </w:r>
      <w:r w:rsidR="00F51316" w:rsidRPr="00043968">
        <w:rPr>
          <w:rFonts w:ascii="Times New Roman" w:eastAsia="Times New Roman" w:hAnsi="Times New Roman" w:cs="Times New Roman"/>
          <w:sz w:val="28"/>
          <w:szCs w:val="28"/>
          <w:lang w:val="nl-NL"/>
        </w:rPr>
        <w:t xml:space="preserve"> thành công ty cổ phần, công ty trách nhiệm hữu hạn hai thành viên trở lên được thực hiện theo hình thức</w:t>
      </w:r>
    </w:p>
    <w:p w:rsidR="00F51316" w:rsidRPr="00043968" w:rsidRDefault="00F51316" w:rsidP="00F51316">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Giữ nguyên vốn </w:t>
      </w:r>
      <w:r w:rsidR="00CD16FA"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 xml:space="preserve">nhà nước hiện có tại doanh nghiệp, </w:t>
      </w:r>
      <w:r w:rsidR="00276EC1" w:rsidRPr="00043968">
        <w:rPr>
          <w:rFonts w:ascii="Times New Roman" w:eastAsia="Times New Roman" w:hAnsi="Times New Roman" w:cs="Times New Roman"/>
          <w:sz w:val="28"/>
          <w:szCs w:val="28"/>
          <w:lang w:val="nl-NL"/>
        </w:rPr>
        <w:t xml:space="preserve">huy động thêm vốn, </w:t>
      </w:r>
      <w:r w:rsidRPr="00043968">
        <w:rPr>
          <w:rFonts w:ascii="Times New Roman" w:eastAsia="Times New Roman" w:hAnsi="Times New Roman" w:cs="Times New Roman"/>
          <w:sz w:val="28"/>
          <w:szCs w:val="28"/>
          <w:lang w:val="nl-NL"/>
        </w:rPr>
        <w:t>phát hành thêm cổ phiếu để tăng vốn điều lệ.</w:t>
      </w:r>
    </w:p>
    <w:p w:rsidR="00F51316" w:rsidRPr="00043968" w:rsidRDefault="00F51316" w:rsidP="00F51316">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Bán một phần vốn </w:t>
      </w:r>
      <w:r w:rsidR="00CD16FA"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 xml:space="preserve">nhà nước hiện có tại doanh nghiệp hoặc kết hợp vừa bán bớt một phần vốn </w:t>
      </w:r>
      <w:r w:rsidR="00CD16FA"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nhà nước vừa phát hành thêm cổ phiếu để tăng vốn điều lệ.</w:t>
      </w:r>
    </w:p>
    <w:p w:rsidR="00F51316" w:rsidRPr="00043968" w:rsidRDefault="00F51316" w:rsidP="00F51316">
      <w:pPr>
        <w:shd w:val="clear" w:color="auto" w:fill="FFFFFF"/>
        <w:spacing w:after="120" w:line="240" w:lineRule="auto"/>
        <w:ind w:firstLine="720"/>
        <w:jc w:val="both"/>
        <w:rPr>
          <w:rFonts w:ascii="Times New Roman" w:eastAsia="Times New Roman" w:hAnsi="Times New Roman" w:cs="Times New Roman"/>
          <w:sz w:val="28"/>
          <w:szCs w:val="28"/>
          <w:lang w:val="nl-NL"/>
        </w:rPr>
      </w:pPr>
      <w:bookmarkStart w:id="121" w:name="khoan_3_5"/>
      <w:r w:rsidRPr="00043968">
        <w:rPr>
          <w:rFonts w:ascii="Times New Roman" w:eastAsia="Times New Roman" w:hAnsi="Times New Roman" w:cs="Times New Roman"/>
          <w:sz w:val="28"/>
          <w:szCs w:val="28"/>
          <w:lang w:val="nl-NL"/>
        </w:rPr>
        <w:t xml:space="preserve">c) Bán toàn bộ vốn </w:t>
      </w:r>
      <w:r w:rsidR="00CD16FA"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 xml:space="preserve">nhà nước hiện có tại doanh nghiệp hoặc kết hợp vừa bán toàn bộ vốn </w:t>
      </w:r>
      <w:r w:rsidR="00CD16FA"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nhà nước vừa phát hành thêm cổ phiếu để tăng vốn điều lệ.</w:t>
      </w:r>
      <w:bookmarkEnd w:id="121"/>
    </w:p>
    <w:p w:rsidR="00F6176B" w:rsidRPr="00043968" w:rsidRDefault="008E51C9"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 xml:space="preserve">3. Chuyển nhượng vốn </w:t>
      </w:r>
      <w:r w:rsidR="002A3E80"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 xml:space="preserve">nhà nước tại </w:t>
      </w:r>
      <w:r w:rsidR="00F6176B" w:rsidRPr="00043968">
        <w:rPr>
          <w:rFonts w:ascii="Times New Roman" w:eastAsia="Times New Roman" w:hAnsi="Times New Roman" w:cs="Times New Roman"/>
          <w:sz w:val="28"/>
          <w:szCs w:val="28"/>
          <w:lang w:val="nl-NL"/>
        </w:rPr>
        <w:t>công ty trách nhiệm hữu hạn hai thành viên trở lên, công ty cổ phần chưa niêm yết</w:t>
      </w:r>
      <w:r w:rsidR="00F6176B" w:rsidRPr="00043968">
        <w:rPr>
          <w:rFonts w:ascii="Times New Roman" w:eastAsia="Times New Roman" w:hAnsi="Times New Roman" w:cs="Times New Roman"/>
          <w:b/>
          <w:i/>
          <w:sz w:val="28"/>
          <w:szCs w:val="28"/>
          <w:lang w:val="nl-NL"/>
        </w:rPr>
        <w:t xml:space="preserve"> </w:t>
      </w:r>
      <w:r w:rsidR="00F6176B" w:rsidRPr="00043968">
        <w:rPr>
          <w:rFonts w:ascii="Times New Roman" w:eastAsia="Times New Roman" w:hAnsi="Times New Roman" w:cs="Times New Roman"/>
          <w:sz w:val="28"/>
          <w:szCs w:val="28"/>
          <w:lang w:val="nl-NL"/>
        </w:rPr>
        <w:t xml:space="preserve">hoặc chưa đăng ký giao dịch trên thị trường chứng khoán, cơ quan đại diện chủ sở hữu vốn thuê tổ chức có chức năng thẩm định giá để xác định giá trị doanh nghiệp và giá khởi điểm làm cơ sở xây dựng và quyết định phương án chuyển nhượng phần vốn </w:t>
      </w:r>
      <w:r w:rsidR="002A3E80" w:rsidRPr="00043968">
        <w:rPr>
          <w:rFonts w:ascii="Times New Roman" w:eastAsia="Times New Roman" w:hAnsi="Times New Roman" w:cs="Times New Roman"/>
          <w:sz w:val="28"/>
          <w:szCs w:val="28"/>
          <w:lang w:val="nl-NL"/>
        </w:rPr>
        <w:t xml:space="preserve">của </w:t>
      </w:r>
      <w:r w:rsidR="00F6176B" w:rsidRPr="00043968">
        <w:rPr>
          <w:rFonts w:ascii="Times New Roman" w:eastAsia="Times New Roman" w:hAnsi="Times New Roman" w:cs="Times New Roman"/>
          <w:sz w:val="28"/>
          <w:szCs w:val="28"/>
          <w:lang w:val="nl-NL"/>
        </w:rPr>
        <w:t>nhà nước tại doanh nghiệp.</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Trường hợp phần vốn </w:t>
      </w:r>
      <w:r w:rsidR="002A3E80"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nhà nước đầu tư tại doanh nghiệp được xác định trên vốn điều lệ tại thời điểm quyết định kế hoạch, lộ trình thực hiện chuyển nhượng vốn có giá trị từ 1.000 tỷ đồng trở lên, Kiểm toán nhà nước thực hiện kiểm toán việc xác định giá trị doanh nghiệp làm cơ sở xác định giá khởi điểm trước khi cơ quan đại diện chủ sở hữu vốn quyết định công bố giá trị doanh nghiệp và giá khởi điểm.</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Thời gian quyết định phương án chuyển nhượng phần vốn nhà nước đảm bảo không quá 04 tháng kể từ ngày ban hành quyết định kế hoạch chuyển nhượng phần vốn </w:t>
      </w:r>
      <w:r w:rsidR="002A3E80"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 tại doanh nghiệp; đối với các trường hợp phải thực hiện Kiểm toán nhà nước thời gian không quá 06 tháng.</w:t>
      </w:r>
    </w:p>
    <w:p w:rsidR="00F6176B" w:rsidRPr="00043968" w:rsidRDefault="00403325"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4</w:t>
      </w:r>
      <w:r w:rsidR="00F6176B" w:rsidRPr="00043968">
        <w:rPr>
          <w:rFonts w:ascii="Times New Roman" w:eastAsia="Times New Roman" w:hAnsi="Times New Roman" w:cs="Times New Roman"/>
          <w:sz w:val="28"/>
          <w:szCs w:val="28"/>
          <w:lang w:val="nl-NL"/>
        </w:rPr>
        <w:t xml:space="preserve">. Căn cứ kế hoạch, phương án </w:t>
      </w:r>
      <w:r w:rsidR="00D03712" w:rsidRPr="00043968">
        <w:rPr>
          <w:rFonts w:ascii="Times New Roman" w:eastAsia="Times New Roman" w:hAnsi="Times New Roman" w:cs="Times New Roman"/>
          <w:sz w:val="28"/>
          <w:szCs w:val="28"/>
          <w:lang w:val="nl-NL"/>
        </w:rPr>
        <w:t xml:space="preserve">chuyển doanh nghiệp </w:t>
      </w:r>
      <w:r w:rsidR="0017174C" w:rsidRPr="00043968">
        <w:rPr>
          <w:rFonts w:ascii="Times New Roman" w:eastAsia="Times New Roman" w:hAnsi="Times New Roman" w:cs="Times New Roman"/>
          <w:sz w:val="28"/>
          <w:szCs w:val="28"/>
          <w:lang w:val="nl-NL"/>
        </w:rPr>
        <w:t>có vốn đầu tư của nhà nước 100% vốn điều lệ</w:t>
      </w:r>
      <w:r w:rsidR="00D03712" w:rsidRPr="00043968">
        <w:rPr>
          <w:rFonts w:ascii="Times New Roman" w:eastAsia="Times New Roman" w:hAnsi="Times New Roman" w:cs="Times New Roman"/>
          <w:sz w:val="28"/>
          <w:szCs w:val="28"/>
          <w:lang w:val="nl-NL"/>
        </w:rPr>
        <w:t xml:space="preserve"> thành công ty cổ phần, công ty trách nhiệm hữu hạn hai thành viên trở lên hoặc </w:t>
      </w:r>
      <w:r w:rsidR="00F6176B" w:rsidRPr="00043968">
        <w:rPr>
          <w:rFonts w:ascii="Times New Roman" w:eastAsia="Times New Roman" w:hAnsi="Times New Roman" w:cs="Times New Roman"/>
          <w:sz w:val="28"/>
          <w:szCs w:val="28"/>
          <w:lang w:val="nl-NL"/>
        </w:rPr>
        <w:t xml:space="preserve">chuyển nhượng phần vốn </w:t>
      </w:r>
      <w:r w:rsidR="002A3E80" w:rsidRPr="00043968">
        <w:rPr>
          <w:rFonts w:ascii="Times New Roman" w:eastAsia="Times New Roman" w:hAnsi="Times New Roman" w:cs="Times New Roman"/>
          <w:sz w:val="28"/>
          <w:szCs w:val="28"/>
          <w:lang w:val="nl-NL"/>
        </w:rPr>
        <w:t xml:space="preserve">của </w:t>
      </w:r>
      <w:r w:rsidR="00F6176B" w:rsidRPr="00043968">
        <w:rPr>
          <w:rFonts w:ascii="Times New Roman" w:eastAsia="Times New Roman" w:hAnsi="Times New Roman" w:cs="Times New Roman"/>
          <w:sz w:val="28"/>
          <w:szCs w:val="28"/>
          <w:lang w:val="nl-NL"/>
        </w:rPr>
        <w:t xml:space="preserve">nhà nước tại doanh nghiệp, cơ quan đại diện chủ sở hữu vốn tổ chức </w:t>
      </w:r>
      <w:r w:rsidR="00D03712" w:rsidRPr="00043968">
        <w:rPr>
          <w:rFonts w:ascii="Times New Roman" w:eastAsia="Times New Roman" w:hAnsi="Times New Roman" w:cs="Times New Roman"/>
          <w:sz w:val="28"/>
          <w:szCs w:val="28"/>
          <w:lang w:val="nl-NL"/>
        </w:rPr>
        <w:t>thực hiện</w:t>
      </w:r>
      <w:r w:rsidR="00F6176B" w:rsidRPr="00043968">
        <w:rPr>
          <w:rFonts w:ascii="Times New Roman" w:eastAsia="Times New Roman" w:hAnsi="Times New Roman" w:cs="Times New Roman"/>
          <w:sz w:val="28"/>
          <w:szCs w:val="28"/>
          <w:lang w:val="nl-NL"/>
        </w:rPr>
        <w:t xml:space="preserve"> theo quy định sau:</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w:t>
      </w:r>
      <w:r w:rsidR="00B7633E" w:rsidRPr="00043968">
        <w:rPr>
          <w:rFonts w:ascii="Times New Roman" w:eastAsia="Times New Roman" w:hAnsi="Times New Roman" w:cs="Times New Roman"/>
          <w:sz w:val="28"/>
          <w:szCs w:val="28"/>
          <w:lang w:val="nl-NL"/>
        </w:rPr>
        <w:t xml:space="preserve">Doanh nghiệp </w:t>
      </w:r>
      <w:r w:rsidR="0017174C" w:rsidRPr="00043968">
        <w:rPr>
          <w:rFonts w:ascii="Times New Roman" w:eastAsia="Times New Roman" w:hAnsi="Times New Roman" w:cs="Times New Roman"/>
          <w:sz w:val="28"/>
          <w:szCs w:val="28"/>
          <w:lang w:val="nl-NL"/>
        </w:rPr>
        <w:t>có vốn đầu tư của nhà nước 100% vốn điều lệ</w:t>
      </w:r>
      <w:r w:rsidR="00B7633E" w:rsidRPr="00043968">
        <w:rPr>
          <w:rFonts w:ascii="Times New Roman" w:eastAsia="Times New Roman" w:hAnsi="Times New Roman" w:cs="Times New Roman"/>
          <w:sz w:val="28"/>
          <w:szCs w:val="28"/>
          <w:lang w:val="nl-NL"/>
        </w:rPr>
        <w:t>,</w:t>
      </w:r>
      <w:r w:rsidR="009800C5" w:rsidRPr="00043968">
        <w:rPr>
          <w:rFonts w:ascii="Times New Roman" w:eastAsia="Times New Roman" w:hAnsi="Times New Roman" w:cs="Times New Roman"/>
          <w:sz w:val="28"/>
          <w:szCs w:val="28"/>
          <w:lang w:val="nl-NL"/>
        </w:rPr>
        <w:t xml:space="preserve"> c</w:t>
      </w:r>
      <w:r w:rsidR="008E51C9" w:rsidRPr="00043968">
        <w:rPr>
          <w:rFonts w:ascii="Times New Roman" w:eastAsia="Times New Roman" w:hAnsi="Times New Roman" w:cs="Times New Roman"/>
          <w:sz w:val="28"/>
          <w:szCs w:val="28"/>
          <w:lang w:val="nl-NL"/>
        </w:rPr>
        <w:t xml:space="preserve">ông </w:t>
      </w:r>
      <w:r w:rsidRPr="00043968">
        <w:rPr>
          <w:rFonts w:ascii="Times New Roman" w:eastAsia="Times New Roman" w:hAnsi="Times New Roman" w:cs="Times New Roman"/>
          <w:sz w:val="28"/>
          <w:szCs w:val="28"/>
          <w:lang w:val="nl-NL"/>
        </w:rPr>
        <w:t xml:space="preserve">ty trách nhiệm hữu hạn hai thành viên trở lên, công ty cổ phần chưa niêm yết trên thị trường chứng khoán thực hiện </w:t>
      </w:r>
      <w:r w:rsidR="009800C5" w:rsidRPr="00043968">
        <w:rPr>
          <w:rFonts w:ascii="Times New Roman" w:eastAsia="Times New Roman" w:hAnsi="Times New Roman" w:cs="Times New Roman"/>
          <w:sz w:val="28"/>
          <w:szCs w:val="28"/>
          <w:lang w:val="nl-NL"/>
        </w:rPr>
        <w:t xml:space="preserve">chuyển đổi, </w:t>
      </w:r>
      <w:r w:rsidRPr="00043968">
        <w:rPr>
          <w:rFonts w:ascii="Times New Roman" w:eastAsia="Times New Roman" w:hAnsi="Times New Roman" w:cs="Times New Roman"/>
          <w:sz w:val="28"/>
          <w:szCs w:val="28"/>
          <w:lang w:val="nl-NL"/>
        </w:rPr>
        <w:t>chuyển nhượng theo nguyên tắc thị trường, đấu giá công khai</w:t>
      </w:r>
      <w:r w:rsidR="007163F7" w:rsidRPr="00043968">
        <w:rPr>
          <w:rFonts w:ascii="Times New Roman" w:eastAsia="Times New Roman" w:hAnsi="Times New Roman" w:cs="Times New Roman"/>
          <w:sz w:val="28"/>
          <w:szCs w:val="28"/>
          <w:lang w:val="nl-NL"/>
        </w:rPr>
        <w:t xml:space="preserve"> theo quy định về pháp luật đấu giá</w:t>
      </w:r>
      <w:r w:rsidRPr="00043968">
        <w:rPr>
          <w:rFonts w:ascii="Times New Roman" w:eastAsia="Times New Roman" w:hAnsi="Times New Roman" w:cs="Times New Roman"/>
          <w:sz w:val="28"/>
          <w:szCs w:val="28"/>
          <w:lang w:val="nl-NL"/>
        </w:rPr>
        <w:t xml:space="preserve">. </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Người lao động trong doanh nghiệp </w:t>
      </w:r>
      <w:r w:rsidR="0017174C" w:rsidRPr="00043968">
        <w:rPr>
          <w:rFonts w:ascii="Times New Roman" w:eastAsia="Times New Roman" w:hAnsi="Times New Roman" w:cs="Times New Roman"/>
          <w:sz w:val="28"/>
          <w:szCs w:val="28"/>
          <w:lang w:val="nl-NL"/>
        </w:rPr>
        <w:t>có vốn đầu tư của nhà nước 100% vốn điều lệ</w:t>
      </w:r>
      <w:r w:rsidRPr="00043968">
        <w:rPr>
          <w:rFonts w:ascii="Times New Roman" w:eastAsia="Times New Roman" w:hAnsi="Times New Roman" w:cs="Times New Roman"/>
          <w:sz w:val="28"/>
          <w:szCs w:val="28"/>
          <w:lang w:val="nl-NL"/>
        </w:rPr>
        <w:t xml:space="preserve"> được ưu đãi mua phần vốn nhà nước tại doanh nghiệp và hỗ trợ giải quyết lao động dôi dư theo phương án </w:t>
      </w:r>
      <w:r w:rsidR="007163F7" w:rsidRPr="00043968">
        <w:rPr>
          <w:rFonts w:ascii="Times New Roman" w:eastAsia="Times New Roman" w:hAnsi="Times New Roman" w:cs="Times New Roman"/>
          <w:sz w:val="28"/>
          <w:szCs w:val="28"/>
          <w:lang w:val="nl-NL"/>
        </w:rPr>
        <w:t>của</w:t>
      </w:r>
      <w:r w:rsidRPr="00043968">
        <w:rPr>
          <w:rFonts w:ascii="Times New Roman" w:eastAsia="Times New Roman" w:hAnsi="Times New Roman" w:cs="Times New Roman"/>
          <w:sz w:val="28"/>
          <w:szCs w:val="28"/>
          <w:lang w:val="nl-NL"/>
        </w:rPr>
        <w:t xml:space="preserve"> cơ quan đ</w:t>
      </w:r>
      <w:r w:rsidR="007163F7" w:rsidRPr="00043968">
        <w:rPr>
          <w:rFonts w:ascii="Times New Roman" w:eastAsia="Times New Roman" w:hAnsi="Times New Roman" w:cs="Times New Roman"/>
          <w:sz w:val="28"/>
          <w:szCs w:val="28"/>
          <w:lang w:val="nl-NL"/>
        </w:rPr>
        <w:t>ại diện chủ sở hữu vốn</w:t>
      </w:r>
      <w:r w:rsidRPr="00043968">
        <w:rPr>
          <w:rFonts w:ascii="Times New Roman" w:eastAsia="Times New Roman" w:hAnsi="Times New Roman" w:cs="Times New Roman"/>
          <w:sz w:val="28"/>
          <w:szCs w:val="28"/>
          <w:lang w:val="nl-NL"/>
        </w:rPr>
        <w:t>.</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Khi chuyển nhượng vốn tại công ty trách nhiệm hữu hạn hai thành viên trở lên, thành viên hiện hữu của doanh nghiệp được quyền ưu tiên mua khi giá đặt mua bằng nhà đầu tư khác.</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Đối với công ty cổ phần đã niêm yết hoặc đã đăng ký giao dịch trên thị trường chứng khoán thực hiện theo quy định của pháp luật về chứng khoán; đảm bảo nguyên tắc giá bán không thấp hơn giá tham chiếu bình quân 30 ngày liên tiếp trước ngày cơ quan đại diện chủ sở hữu vốn quyết định kế hoạch, lộ trình thực hiện chuyển nhượng phần vốn </w:t>
      </w:r>
      <w:r w:rsidR="002A3E80" w:rsidRPr="00043968">
        <w:rPr>
          <w:rFonts w:ascii="Times New Roman" w:eastAsia="Times New Roman" w:hAnsi="Times New Roman" w:cs="Times New Roman"/>
          <w:sz w:val="28"/>
          <w:szCs w:val="28"/>
          <w:lang w:val="nl-NL"/>
        </w:rPr>
        <w:t xml:space="preserve">của </w:t>
      </w:r>
      <w:r w:rsidRPr="00043968">
        <w:rPr>
          <w:rFonts w:ascii="Times New Roman" w:eastAsia="Times New Roman" w:hAnsi="Times New Roman" w:cs="Times New Roman"/>
          <w:sz w:val="28"/>
          <w:szCs w:val="28"/>
          <w:lang w:val="nl-NL"/>
        </w:rPr>
        <w:t>nhà nước tại doanh nghiệp.</w:t>
      </w:r>
    </w:p>
    <w:p w:rsidR="00F6176B" w:rsidRPr="00043968" w:rsidRDefault="00403325"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5</w:t>
      </w:r>
      <w:r w:rsidR="00F6176B" w:rsidRPr="00043968">
        <w:rPr>
          <w:rFonts w:ascii="Times New Roman" w:eastAsia="Times New Roman" w:hAnsi="Times New Roman" w:cs="Times New Roman"/>
          <w:sz w:val="28"/>
          <w:szCs w:val="28"/>
          <w:lang w:val="nl-NL"/>
        </w:rPr>
        <w:t>. Tiền thu được sau khi trừ các khoản chi trong quá trình</w:t>
      </w:r>
      <w:r w:rsidR="009800C5" w:rsidRPr="00043968">
        <w:rPr>
          <w:rFonts w:ascii="Times New Roman" w:eastAsia="Times New Roman" w:hAnsi="Times New Roman" w:cs="Times New Roman"/>
          <w:sz w:val="28"/>
          <w:szCs w:val="28"/>
          <w:lang w:val="nl-NL"/>
        </w:rPr>
        <w:t xml:space="preserve"> chuyển đổi,</w:t>
      </w:r>
      <w:r w:rsidR="00F6176B" w:rsidRPr="00043968">
        <w:rPr>
          <w:rFonts w:ascii="Times New Roman" w:eastAsia="Times New Roman" w:hAnsi="Times New Roman" w:cs="Times New Roman"/>
          <w:sz w:val="28"/>
          <w:szCs w:val="28"/>
          <w:lang w:val="nl-NL"/>
        </w:rPr>
        <w:t xml:space="preserve"> chuyển nhượng phần vốn </w:t>
      </w:r>
      <w:r w:rsidR="002A3E80" w:rsidRPr="00043968">
        <w:rPr>
          <w:rFonts w:ascii="Times New Roman" w:eastAsia="Times New Roman" w:hAnsi="Times New Roman" w:cs="Times New Roman"/>
          <w:sz w:val="28"/>
          <w:szCs w:val="28"/>
          <w:lang w:val="nl-NL"/>
        </w:rPr>
        <w:t xml:space="preserve">của </w:t>
      </w:r>
      <w:r w:rsidR="00F6176B" w:rsidRPr="00043968">
        <w:rPr>
          <w:rFonts w:ascii="Times New Roman" w:eastAsia="Times New Roman" w:hAnsi="Times New Roman" w:cs="Times New Roman"/>
          <w:sz w:val="28"/>
          <w:szCs w:val="28"/>
          <w:lang w:val="nl-NL"/>
        </w:rPr>
        <w:t xml:space="preserve">nhà nước tại doanh nghiệp được nộp ngân sách nhà nước. </w:t>
      </w:r>
    </w:p>
    <w:p w:rsidR="00F6176B" w:rsidRPr="00043968" w:rsidRDefault="00403325"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6</w:t>
      </w:r>
      <w:r w:rsidR="00F6176B" w:rsidRPr="00043968">
        <w:rPr>
          <w:rFonts w:ascii="Times New Roman" w:eastAsia="Times New Roman" w:hAnsi="Times New Roman" w:cs="Times New Roman"/>
          <w:sz w:val="28"/>
          <w:szCs w:val="28"/>
          <w:lang w:val="nl-NL"/>
        </w:rPr>
        <w:t xml:space="preserve">. Trên cơ sở kết quả chuyển nhượng phần vốn </w:t>
      </w:r>
      <w:r w:rsidR="002A3E80" w:rsidRPr="00043968">
        <w:rPr>
          <w:rFonts w:ascii="Times New Roman" w:eastAsia="Times New Roman" w:hAnsi="Times New Roman" w:cs="Times New Roman"/>
          <w:sz w:val="28"/>
          <w:szCs w:val="28"/>
          <w:lang w:val="nl-NL"/>
        </w:rPr>
        <w:t xml:space="preserve">của </w:t>
      </w:r>
      <w:r w:rsidR="00F6176B" w:rsidRPr="00043968">
        <w:rPr>
          <w:rFonts w:ascii="Times New Roman" w:eastAsia="Times New Roman" w:hAnsi="Times New Roman" w:cs="Times New Roman"/>
          <w:sz w:val="28"/>
          <w:szCs w:val="28"/>
          <w:lang w:val="nl-NL"/>
        </w:rPr>
        <w:t>nhà nước đầu tư tại doanh nghiệp, doanh nghiệp thực hiện thủ tục đăng ký doanh nghiệp theo quy định của pháp luật về doanh nghiệp.</w:t>
      </w:r>
    </w:p>
    <w:p w:rsidR="00F6176B" w:rsidRPr="00043968" w:rsidRDefault="00403325"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7</w:t>
      </w:r>
      <w:r w:rsidR="00F6176B" w:rsidRPr="00043968">
        <w:rPr>
          <w:rFonts w:ascii="Times New Roman" w:eastAsia="Times New Roman" w:hAnsi="Times New Roman" w:cs="Times New Roman"/>
          <w:sz w:val="28"/>
          <w:szCs w:val="28"/>
          <w:lang w:val="nl-NL"/>
        </w:rPr>
        <w:t xml:space="preserve">. Chính phủ </w:t>
      </w:r>
      <w:r w:rsidR="004B1DFB" w:rsidRPr="00043968">
        <w:rPr>
          <w:rFonts w:ascii="Times New Roman" w:eastAsia="Times New Roman" w:hAnsi="Times New Roman" w:cs="Times New Roman"/>
          <w:sz w:val="28"/>
          <w:szCs w:val="28"/>
          <w:lang w:val="nl-NL"/>
        </w:rPr>
        <w:t>quy định chi tiết</w:t>
      </w:r>
      <w:r w:rsidR="00F6176B" w:rsidRPr="00043968">
        <w:rPr>
          <w:rFonts w:ascii="Times New Roman" w:eastAsia="Times New Roman" w:hAnsi="Times New Roman" w:cs="Times New Roman"/>
          <w:sz w:val="28"/>
          <w:szCs w:val="28"/>
          <w:lang w:val="nl-NL"/>
        </w:rPr>
        <w:t xml:space="preserve"> nội dung tại Điều này.</w:t>
      </w:r>
    </w:p>
    <w:p w:rsidR="00F6176B" w:rsidRPr="00043968" w:rsidRDefault="00F6176B" w:rsidP="00F6176B">
      <w:pPr>
        <w:pStyle w:val="Heading1"/>
        <w:spacing w:after="120"/>
        <w:ind w:firstLine="720"/>
        <w:jc w:val="both"/>
        <w:rPr>
          <w:b w:val="0"/>
          <w:bCs/>
          <w:sz w:val="28"/>
          <w:szCs w:val="28"/>
        </w:rPr>
      </w:pPr>
      <w:bookmarkStart w:id="122" w:name="_Toc177744973"/>
      <w:r w:rsidRPr="00043968">
        <w:rPr>
          <w:bCs/>
          <w:sz w:val="28"/>
          <w:szCs w:val="28"/>
        </w:rPr>
        <w:t xml:space="preserve">Điều </w:t>
      </w:r>
      <w:r w:rsidR="00EA39FB" w:rsidRPr="00043968">
        <w:rPr>
          <w:bCs/>
          <w:sz w:val="28"/>
          <w:szCs w:val="28"/>
        </w:rPr>
        <w:t>3</w:t>
      </w:r>
      <w:r w:rsidR="00675856" w:rsidRPr="00043968">
        <w:rPr>
          <w:bCs/>
          <w:sz w:val="28"/>
          <w:szCs w:val="28"/>
        </w:rPr>
        <w:t>6</w:t>
      </w:r>
      <w:r w:rsidRPr="00043968">
        <w:rPr>
          <w:bCs/>
          <w:sz w:val="28"/>
          <w:szCs w:val="28"/>
        </w:rPr>
        <w:t>. Chuyển giao quyền đại diện chủ sở hữu vốn tại doanh nghiệp</w:t>
      </w:r>
      <w:bookmarkEnd w:id="122"/>
    </w:p>
    <w:p w:rsidR="00F6176B" w:rsidRPr="00043968" w:rsidRDefault="00F6176B" w:rsidP="00F6176B">
      <w:pPr>
        <w:pStyle w:val="NormalWeb"/>
        <w:shd w:val="clear" w:color="auto" w:fill="FFFFFF"/>
        <w:spacing w:before="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1. Thủ tướng Chính phủ quyết định chủ trương </w:t>
      </w:r>
      <w:r w:rsidRPr="00043968">
        <w:rPr>
          <w:sz w:val="28"/>
          <w:szCs w:val="28"/>
          <w:lang w:val="nl-NL"/>
        </w:rPr>
        <w:t>chuyển giao quyền đại diện chủ sở hữu vốn nhà nước tại doanh nghiệp. V</w:t>
      </w:r>
      <w:r w:rsidRPr="00043968">
        <w:rPr>
          <w:sz w:val="28"/>
          <w:szCs w:val="28"/>
          <w:shd w:val="clear" w:color="auto" w:fill="FFFFFF"/>
          <w:lang w:val="nl-NL"/>
        </w:rPr>
        <w:t xml:space="preserve">iệc </w:t>
      </w:r>
      <w:r w:rsidRPr="00043968">
        <w:rPr>
          <w:sz w:val="28"/>
          <w:szCs w:val="28"/>
          <w:lang w:val="nl-NL"/>
        </w:rPr>
        <w:t>chuyển giao quyền đại diện chủ sở hữu vốn nhà nước tại doanh nghiệp được thực hiện giữa các cơ quan đại diện chủ sở hữu vốn</w:t>
      </w:r>
      <w:r w:rsidRPr="00043968">
        <w:rPr>
          <w:sz w:val="28"/>
          <w:szCs w:val="28"/>
          <w:shd w:val="clear" w:color="auto" w:fill="FFFFFF"/>
          <w:lang w:val="nl-NL"/>
        </w:rPr>
        <w:t>.</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2. Trình tự, thủ tục quyết định chủ trương</w:t>
      </w:r>
    </w:p>
    <w:p w:rsidR="004B1DFB" w:rsidRPr="00043968" w:rsidRDefault="00F6176B" w:rsidP="00F6176B">
      <w:pPr>
        <w:pStyle w:val="NormalWeb"/>
        <w:shd w:val="clear" w:color="auto" w:fill="FFFFFF"/>
        <w:spacing w:before="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a) Cơ quan đại diện chủ sở hữu vốn có nhu cầu chuyển giao hoặc nhận chuyển giao lấy ý kiến cơ quan đại diện chủ sở hữu vốn dự</w:t>
      </w:r>
      <w:r w:rsidR="004B1DFB" w:rsidRPr="00043968">
        <w:rPr>
          <w:sz w:val="28"/>
          <w:szCs w:val="28"/>
          <w:shd w:val="clear" w:color="auto" w:fill="FFFFFF"/>
          <w:lang w:val="nl-NL"/>
        </w:rPr>
        <w:t xml:space="preserve"> kiến nhận hoặc chuyển giao </w:t>
      </w:r>
      <w:r w:rsidRPr="00043968">
        <w:rPr>
          <w:sz w:val="28"/>
          <w:szCs w:val="28"/>
          <w:shd w:val="clear" w:color="auto" w:fill="FFFFFF"/>
          <w:lang w:val="nl-NL"/>
        </w:rPr>
        <w:t xml:space="preserve">các cơ quan liên quan. </w:t>
      </w:r>
    </w:p>
    <w:p w:rsidR="00F6176B" w:rsidRPr="00043968" w:rsidRDefault="00F6176B" w:rsidP="00F6176B">
      <w:pPr>
        <w:pStyle w:val="NormalWeb"/>
        <w:shd w:val="clear" w:color="auto" w:fill="FFFFFF"/>
        <w:spacing w:before="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Nội dung chủ yếu lấy ý kiến bao gồm: sự cần thiết chuyển giao; thực trạng hoạt động sản xuất, kinh doanh, tình hình tài chính của doanh nghiệp; thời gian chuyển giao; tác động kinh tế - xã hội (nếu có). </w:t>
      </w:r>
    </w:p>
    <w:p w:rsidR="00F6176B" w:rsidRPr="00043968" w:rsidRDefault="00F6176B" w:rsidP="00134372">
      <w:pPr>
        <w:pStyle w:val="NormalWeb"/>
        <w:shd w:val="clear" w:color="auto" w:fill="FFFFFF"/>
        <w:spacing w:before="0" w:beforeAutospacing="0" w:after="120" w:afterAutospacing="0"/>
        <w:ind w:firstLine="720"/>
        <w:jc w:val="both"/>
        <w:rPr>
          <w:sz w:val="28"/>
          <w:szCs w:val="28"/>
          <w:lang w:val="nl-NL"/>
        </w:rPr>
      </w:pPr>
      <w:r w:rsidRPr="00043968">
        <w:rPr>
          <w:sz w:val="28"/>
          <w:szCs w:val="28"/>
          <w:shd w:val="clear" w:color="auto" w:fill="FFFFFF"/>
          <w:lang w:val="nl-NL"/>
        </w:rPr>
        <w:t xml:space="preserve">b) </w:t>
      </w:r>
      <w:r w:rsidR="002C6C1C" w:rsidRPr="00043968">
        <w:rPr>
          <w:sz w:val="28"/>
          <w:szCs w:val="28"/>
          <w:shd w:val="clear" w:color="auto" w:fill="FFFFFF"/>
          <w:lang w:val="nl-NL"/>
        </w:rPr>
        <w:t>S</w:t>
      </w:r>
      <w:r w:rsidR="00134372" w:rsidRPr="00043968">
        <w:rPr>
          <w:sz w:val="28"/>
          <w:szCs w:val="28"/>
          <w:shd w:val="clear" w:color="auto" w:fill="FFFFFF"/>
          <w:lang w:val="nl-NL"/>
        </w:rPr>
        <w:t>au khi</w:t>
      </w:r>
      <w:r w:rsidRPr="00043968">
        <w:rPr>
          <w:sz w:val="28"/>
          <w:szCs w:val="28"/>
          <w:shd w:val="clear" w:color="auto" w:fill="FFFFFF"/>
          <w:lang w:val="nl-NL"/>
        </w:rPr>
        <w:t xml:space="preserve"> nhận được yêu cầu, </w:t>
      </w:r>
      <w:r w:rsidR="00134372" w:rsidRPr="00043968">
        <w:rPr>
          <w:sz w:val="28"/>
          <w:szCs w:val="28"/>
          <w:shd w:val="clear" w:color="auto" w:fill="FFFFFF"/>
          <w:lang w:val="nl-NL"/>
        </w:rPr>
        <w:t xml:space="preserve">các cơ quan liên quan </w:t>
      </w:r>
      <w:r w:rsidRPr="00043968">
        <w:rPr>
          <w:sz w:val="28"/>
          <w:szCs w:val="28"/>
          <w:shd w:val="clear" w:color="auto" w:fill="FFFFFF"/>
          <w:lang w:val="nl-NL"/>
        </w:rPr>
        <w:t>có ý kiến</w:t>
      </w:r>
      <w:r w:rsidR="00134372" w:rsidRPr="00043968">
        <w:rPr>
          <w:sz w:val="28"/>
          <w:szCs w:val="28"/>
          <w:shd w:val="clear" w:color="auto" w:fill="FFFFFF"/>
          <w:lang w:val="nl-NL"/>
        </w:rPr>
        <w:t xml:space="preserve"> theo phạm vi quản lý</w:t>
      </w:r>
      <w:r w:rsidRPr="00043968">
        <w:rPr>
          <w:sz w:val="28"/>
          <w:szCs w:val="28"/>
          <w:shd w:val="clear" w:color="auto" w:fill="FFFFFF"/>
          <w:lang w:val="nl-NL"/>
        </w:rPr>
        <w:t xml:space="preserve"> gửi cơ quan đại diện chủ sở hữu vốn tổng hợp, tiếp thu, giải trình </w:t>
      </w:r>
      <w:r w:rsidR="002C6C1C" w:rsidRPr="00043968">
        <w:rPr>
          <w:sz w:val="28"/>
          <w:szCs w:val="28"/>
          <w:shd w:val="clear" w:color="auto" w:fill="FFFFFF"/>
          <w:lang w:val="nl-NL"/>
        </w:rPr>
        <w:t xml:space="preserve">để </w:t>
      </w:r>
      <w:r w:rsidRPr="00043968">
        <w:rPr>
          <w:sz w:val="28"/>
          <w:szCs w:val="28"/>
          <w:shd w:val="clear" w:color="auto" w:fill="FFFFFF"/>
          <w:lang w:val="nl-NL"/>
        </w:rPr>
        <w:t>trình Thủ tướng Chính phủ quyết định chủ trương chuyển giao.</w:t>
      </w:r>
    </w:p>
    <w:p w:rsidR="00F6176B" w:rsidRPr="00043968" w:rsidRDefault="00F6176B" w:rsidP="00F6176B">
      <w:pPr>
        <w:shd w:val="clear" w:color="auto" w:fill="FFFFFF"/>
        <w:spacing w:before="120" w:after="120" w:line="240" w:lineRule="auto"/>
        <w:ind w:firstLine="720"/>
        <w:jc w:val="both"/>
        <w:rPr>
          <w:rFonts w:ascii="Times New Roman" w:hAnsi="Times New Roman" w:cs="Times New Roman"/>
          <w:sz w:val="28"/>
          <w:szCs w:val="28"/>
          <w:shd w:val="clear" w:color="auto" w:fill="FFFFFF"/>
          <w:lang w:val="nl-NL"/>
        </w:rPr>
      </w:pPr>
      <w:r w:rsidRPr="00043968">
        <w:rPr>
          <w:rFonts w:ascii="Times New Roman" w:hAnsi="Times New Roman" w:cs="Times New Roman"/>
          <w:sz w:val="28"/>
          <w:szCs w:val="28"/>
          <w:shd w:val="clear" w:color="auto" w:fill="FFFFFF"/>
          <w:lang w:val="nl-NL"/>
        </w:rPr>
        <w:t>3. Trong thời hạn 15 ngày kể từ ngày Thủ tướng Chính phủ quyết định chủ trương chuyển giao, các cơ quan đại diện chủ sở hữu vốn thực hiện chuyển giao quyền đại diện chủ sở hữu vốn theo pháp luật về doanh nghiệp và quy định tại Luật này.</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4. Chính phủ </w:t>
      </w:r>
      <w:r w:rsidR="002C6C1C" w:rsidRPr="00043968">
        <w:rPr>
          <w:rFonts w:ascii="Times New Roman" w:eastAsia="Times New Roman" w:hAnsi="Times New Roman" w:cs="Times New Roman"/>
          <w:sz w:val="28"/>
          <w:szCs w:val="28"/>
          <w:lang w:val="nl-NL"/>
        </w:rPr>
        <w:t>quy định chi tiết</w:t>
      </w:r>
      <w:r w:rsidRPr="00043968">
        <w:rPr>
          <w:rFonts w:ascii="Times New Roman" w:eastAsia="Times New Roman" w:hAnsi="Times New Roman" w:cs="Times New Roman"/>
          <w:sz w:val="28"/>
          <w:szCs w:val="28"/>
          <w:lang w:val="nl-NL"/>
        </w:rPr>
        <w:t xml:space="preserve"> nội dung tại Điều này.</w:t>
      </w:r>
    </w:p>
    <w:p w:rsidR="00F6176B" w:rsidRPr="00043968" w:rsidRDefault="00F6176B" w:rsidP="00F6176B">
      <w:pPr>
        <w:pStyle w:val="Heading1"/>
        <w:spacing w:before="120" w:after="120"/>
        <w:ind w:firstLine="720"/>
        <w:jc w:val="both"/>
        <w:rPr>
          <w:bCs/>
          <w:sz w:val="28"/>
          <w:szCs w:val="28"/>
        </w:rPr>
      </w:pPr>
      <w:bookmarkStart w:id="123" w:name="_Toc177744974"/>
      <w:r w:rsidRPr="00043968">
        <w:rPr>
          <w:bCs/>
          <w:sz w:val="28"/>
          <w:szCs w:val="28"/>
        </w:rPr>
        <w:t xml:space="preserve">Điều </w:t>
      </w:r>
      <w:r w:rsidR="00EA39FB" w:rsidRPr="00043968">
        <w:rPr>
          <w:bCs/>
          <w:sz w:val="28"/>
          <w:szCs w:val="28"/>
        </w:rPr>
        <w:t>3</w:t>
      </w:r>
      <w:r w:rsidR="00675856" w:rsidRPr="00043968">
        <w:rPr>
          <w:bCs/>
          <w:sz w:val="28"/>
          <w:szCs w:val="28"/>
        </w:rPr>
        <w:t>7</w:t>
      </w:r>
      <w:r w:rsidRPr="00043968">
        <w:rPr>
          <w:bCs/>
          <w:sz w:val="28"/>
          <w:szCs w:val="28"/>
        </w:rPr>
        <w:t xml:space="preserve">. Hợp nhất, sáp nhập, chia, tách </w:t>
      </w:r>
      <w:r w:rsidR="001A29A7" w:rsidRPr="00043968">
        <w:rPr>
          <w:bCs/>
          <w:sz w:val="28"/>
          <w:szCs w:val="28"/>
        </w:rPr>
        <w:t>doanh nghiệp có vốn đầu tư của nhà nước</w:t>
      </w:r>
      <w:bookmarkEnd w:id="123"/>
      <w:r w:rsidRPr="00043968">
        <w:rPr>
          <w:bCs/>
          <w:sz w:val="28"/>
          <w:szCs w:val="28"/>
        </w:rPr>
        <w:t xml:space="preserve"> </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1. Hợp nhất, </w:t>
      </w:r>
      <w:r w:rsidRPr="00043968">
        <w:rPr>
          <w:rFonts w:ascii="Times New Roman" w:hAnsi="Times New Roman" w:cs="Times New Roman"/>
          <w:bCs/>
          <w:sz w:val="28"/>
          <w:szCs w:val="28"/>
          <w:lang w:val="nl-NL"/>
        </w:rPr>
        <w:t>sáp nhập, chia, tách</w:t>
      </w:r>
      <w:r w:rsidRPr="00043968">
        <w:rPr>
          <w:rFonts w:ascii="Times New Roman" w:eastAsia="Times New Roman" w:hAnsi="Times New Roman" w:cs="Times New Roman"/>
          <w:sz w:val="28"/>
          <w:szCs w:val="28"/>
          <w:lang w:val="nl-NL"/>
        </w:rPr>
        <w:t xml:space="preserve"> doanh nghiệp có vốn </w:t>
      </w:r>
      <w:r w:rsidR="00051D12"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 được thực hiện theo quy</w:t>
      </w:r>
      <w:r w:rsidR="003855C2" w:rsidRPr="00043968">
        <w:rPr>
          <w:rFonts w:ascii="Times New Roman" w:eastAsia="Times New Roman" w:hAnsi="Times New Roman" w:cs="Times New Roman"/>
          <w:sz w:val="28"/>
          <w:szCs w:val="28"/>
          <w:lang w:val="nl-NL"/>
        </w:rPr>
        <w:t xml:space="preserve"> định về pháp luật doanh nghiệp;</w:t>
      </w:r>
      <w:r w:rsidRPr="00043968">
        <w:rPr>
          <w:rFonts w:ascii="Times New Roman" w:eastAsia="Times New Roman" w:hAnsi="Times New Roman" w:cs="Times New Roman"/>
          <w:sz w:val="28"/>
          <w:szCs w:val="28"/>
          <w:lang w:val="nl-NL"/>
        </w:rPr>
        <w:t xml:space="preserve"> bao gồm việc hợp nhất, </w:t>
      </w:r>
      <w:r w:rsidRPr="00043968">
        <w:rPr>
          <w:rFonts w:ascii="Times New Roman" w:hAnsi="Times New Roman" w:cs="Times New Roman"/>
          <w:bCs/>
          <w:sz w:val="28"/>
          <w:szCs w:val="28"/>
          <w:lang w:val="nl-NL"/>
        </w:rPr>
        <w:t>sáp nhập, chia, tách</w:t>
      </w:r>
      <w:r w:rsidRPr="00043968">
        <w:rPr>
          <w:rFonts w:ascii="Times New Roman" w:eastAsia="Times New Roman" w:hAnsi="Times New Roman" w:cs="Times New Roman"/>
          <w:sz w:val="28"/>
          <w:szCs w:val="28"/>
          <w:lang w:val="nl-NL"/>
        </w:rPr>
        <w:t xml:space="preserve"> giữa các </w:t>
      </w:r>
      <w:r w:rsidR="001A29A7" w:rsidRPr="00043968">
        <w:rPr>
          <w:rFonts w:ascii="Times New Roman" w:eastAsia="Times New Roman" w:hAnsi="Times New Roman" w:cs="Times New Roman"/>
          <w:sz w:val="28"/>
          <w:szCs w:val="28"/>
          <w:lang w:val="nl-NL"/>
        </w:rPr>
        <w:t>doanh nghiệp có vốn đầu tư của nhà nước</w:t>
      </w:r>
      <w:r w:rsidRPr="00043968">
        <w:rPr>
          <w:rFonts w:ascii="Times New Roman" w:eastAsia="Times New Roman" w:hAnsi="Times New Roman" w:cs="Times New Roman"/>
          <w:sz w:val="28"/>
          <w:szCs w:val="28"/>
          <w:lang w:val="nl-NL"/>
        </w:rPr>
        <w:t xml:space="preserve"> hoặc giữa doanh nghiệp có vốn </w:t>
      </w:r>
      <w:r w:rsidR="00051D12"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 xml:space="preserve">nhà nước với doanh nghiệp không có vốn </w:t>
      </w:r>
      <w:r w:rsidR="00051D12"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2. Thẩm quyền quyết định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Cơ quan đại diện chủ sở hữu vốn quyết định đối với doanh nghiệp có vốn </w:t>
      </w:r>
      <w:r w:rsidR="00BF600C"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 100% vốn điều lệ thuộc phạm vi quản lý.</w:t>
      </w:r>
    </w:p>
    <w:p w:rsidR="00D230E4"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Cơ quan đại diện chủ sở hữu vốn </w:t>
      </w:r>
      <w:r w:rsidR="003855C2" w:rsidRPr="00043968">
        <w:rPr>
          <w:rFonts w:ascii="Times New Roman" w:eastAsia="Times New Roman" w:hAnsi="Times New Roman" w:cs="Times New Roman"/>
          <w:sz w:val="28"/>
          <w:szCs w:val="28"/>
          <w:lang w:val="nl-NL"/>
        </w:rPr>
        <w:t>có ý kiến</w:t>
      </w:r>
      <w:r w:rsidRPr="00043968">
        <w:rPr>
          <w:rFonts w:ascii="Times New Roman" w:eastAsia="Times New Roman" w:hAnsi="Times New Roman" w:cs="Times New Roman"/>
          <w:sz w:val="28"/>
          <w:szCs w:val="28"/>
          <w:lang w:val="nl-NL"/>
        </w:rPr>
        <w:t xml:space="preserve"> để người đại diện chủ sở hữu vốn biểu quyết </w:t>
      </w:r>
      <w:r w:rsidR="00D230E4" w:rsidRPr="00043968">
        <w:rPr>
          <w:rFonts w:ascii="Times New Roman" w:eastAsia="Times New Roman" w:hAnsi="Times New Roman" w:cs="Times New Roman"/>
          <w:sz w:val="28"/>
          <w:szCs w:val="28"/>
          <w:lang w:val="nl-NL"/>
        </w:rPr>
        <w:t xml:space="preserve">quyết định </w:t>
      </w:r>
      <w:r w:rsidRPr="00043968">
        <w:rPr>
          <w:rFonts w:ascii="Times New Roman" w:eastAsia="Times New Roman" w:hAnsi="Times New Roman" w:cs="Times New Roman"/>
          <w:sz w:val="28"/>
          <w:szCs w:val="28"/>
          <w:lang w:val="nl-NL"/>
        </w:rPr>
        <w:t xml:space="preserve">tại Đại hội đồng cổ đông, Hội đồng quản trị, Hội đồng thành viên </w:t>
      </w:r>
      <w:r w:rsidR="00350F81" w:rsidRPr="00043968">
        <w:rPr>
          <w:rFonts w:ascii="Times New Roman" w:eastAsia="Times New Roman" w:hAnsi="Times New Roman" w:cs="Times New Roman"/>
          <w:sz w:val="28"/>
          <w:szCs w:val="28"/>
          <w:lang w:val="nl-NL"/>
        </w:rPr>
        <w:t>đối với</w:t>
      </w:r>
      <w:r w:rsidRPr="00043968">
        <w:rPr>
          <w:rFonts w:ascii="Times New Roman" w:eastAsia="Times New Roman" w:hAnsi="Times New Roman" w:cs="Times New Roman"/>
          <w:sz w:val="28"/>
          <w:szCs w:val="28"/>
          <w:lang w:val="nl-NL"/>
        </w:rPr>
        <w:t xml:space="preserve"> doanh nghiệp có vốn </w:t>
      </w:r>
      <w:r w:rsidR="00BF600C"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 xml:space="preserve">nhà nước </w:t>
      </w:r>
      <w:r w:rsidR="00D230E4" w:rsidRPr="00043968">
        <w:rPr>
          <w:rFonts w:ascii="Times New Roman" w:eastAsia="Times New Roman" w:hAnsi="Times New Roman" w:cs="Times New Roman"/>
          <w:sz w:val="28"/>
          <w:szCs w:val="28"/>
          <w:lang w:val="nl-NL"/>
        </w:rPr>
        <w:t>từ trên</w:t>
      </w:r>
      <w:r w:rsidRPr="00043968">
        <w:rPr>
          <w:rFonts w:ascii="Times New Roman" w:eastAsia="Times New Roman" w:hAnsi="Times New Roman" w:cs="Times New Roman"/>
          <w:sz w:val="28"/>
          <w:szCs w:val="28"/>
          <w:lang w:val="nl-NL"/>
        </w:rPr>
        <w:t xml:space="preserve"> </w:t>
      </w:r>
      <w:r w:rsidR="00D230E4" w:rsidRPr="00043968">
        <w:rPr>
          <w:rFonts w:ascii="Times New Roman" w:eastAsia="Times New Roman" w:hAnsi="Times New Roman" w:cs="Times New Roman"/>
          <w:sz w:val="28"/>
          <w:szCs w:val="28"/>
          <w:lang w:val="nl-NL"/>
        </w:rPr>
        <w:t xml:space="preserve">50% vốn điều lệ đến </w:t>
      </w:r>
      <w:r w:rsidRPr="00043968">
        <w:rPr>
          <w:rFonts w:ascii="Times New Roman" w:eastAsia="Times New Roman" w:hAnsi="Times New Roman" w:cs="Times New Roman"/>
          <w:sz w:val="28"/>
          <w:szCs w:val="28"/>
          <w:lang w:val="nl-NL"/>
        </w:rPr>
        <w:t>dưới 100% vốn điều lệ thuộc phạm vi quản lý</w:t>
      </w:r>
      <w:r w:rsidR="00D230E4" w:rsidRPr="00043968">
        <w:rPr>
          <w:rFonts w:ascii="Times New Roman" w:eastAsia="Times New Roman" w:hAnsi="Times New Roman" w:cs="Times New Roman"/>
          <w:sz w:val="28"/>
          <w:szCs w:val="28"/>
          <w:lang w:val="nl-NL"/>
        </w:rPr>
        <w:t>.</w:t>
      </w:r>
    </w:p>
    <w:p w:rsidR="00F6176B" w:rsidRPr="00043968" w:rsidRDefault="00D230E4"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 </w:t>
      </w:r>
      <w:r w:rsidR="00F6176B" w:rsidRPr="00043968">
        <w:rPr>
          <w:rFonts w:ascii="Times New Roman" w:eastAsia="Times New Roman" w:hAnsi="Times New Roman" w:cs="Times New Roman"/>
          <w:sz w:val="28"/>
          <w:szCs w:val="28"/>
          <w:lang w:val="nl-NL"/>
        </w:rPr>
        <w:t>3. Điều kiện thực hiện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Việc hợp nhất, sáp nhập, chia, tách thực hiện theo đúng thẩm quyền quy định tại </w:t>
      </w:r>
      <w:r w:rsidRPr="00043968">
        <w:rPr>
          <w:rFonts w:ascii="Times New Roman" w:eastAsia="Times New Roman" w:hAnsi="Times New Roman" w:cs="Times New Roman"/>
          <w:bCs/>
          <w:sz w:val="28"/>
          <w:szCs w:val="28"/>
          <w:lang w:val="nl-NL"/>
        </w:rPr>
        <w:t>khoản 2</w:t>
      </w:r>
      <w:r w:rsidRPr="00043968">
        <w:rPr>
          <w:rFonts w:ascii="Times New Roman" w:eastAsia="Times New Roman" w:hAnsi="Times New Roman" w:cs="Times New Roman"/>
          <w:b/>
          <w:bCs/>
          <w:sz w:val="28"/>
          <w:szCs w:val="28"/>
          <w:lang w:val="nl-NL"/>
        </w:rPr>
        <w:t xml:space="preserve"> </w:t>
      </w:r>
      <w:r w:rsidRPr="00043968">
        <w:rPr>
          <w:rFonts w:ascii="Times New Roman" w:eastAsia="Times New Roman" w:hAnsi="Times New Roman" w:cs="Times New Roman"/>
          <w:sz w:val="28"/>
          <w:szCs w:val="28"/>
          <w:lang w:val="nl-NL"/>
        </w:rPr>
        <w:t>Điều này.</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lastRenderedPageBreak/>
        <w:t xml:space="preserve">b) Các doanh nghiệp mới hình thành sau khi hợp nhất, sáp nhập, chia, tách phải </w:t>
      </w:r>
      <w:r w:rsidRPr="00043968">
        <w:rPr>
          <w:rFonts w:ascii="Times New Roman" w:eastAsia="Calibri" w:hAnsi="Times New Roman" w:cs="Times New Roman"/>
          <w:sz w:val="28"/>
          <w:szCs w:val="28"/>
          <w:lang w:val="nl-NL"/>
        </w:rPr>
        <w:t xml:space="preserve">đảm bảo </w:t>
      </w:r>
      <w:r w:rsidR="00876A5D" w:rsidRPr="00043968">
        <w:rPr>
          <w:rFonts w:ascii="Times New Roman" w:eastAsia="Calibri" w:hAnsi="Times New Roman" w:cs="Times New Roman"/>
          <w:sz w:val="28"/>
          <w:szCs w:val="28"/>
          <w:lang w:val="nl-NL"/>
        </w:rPr>
        <w:t>thuộc phạm vi</w:t>
      </w:r>
      <w:r w:rsidRPr="00043968">
        <w:rPr>
          <w:rFonts w:ascii="Times New Roman" w:eastAsia="Calibri" w:hAnsi="Times New Roman" w:cs="Times New Roman"/>
          <w:sz w:val="28"/>
          <w:szCs w:val="28"/>
          <w:lang w:val="nl-NL"/>
        </w:rPr>
        <w:t xml:space="preserve"> quy định tại Điều 18 </w:t>
      </w:r>
      <w:r w:rsidRPr="00043968">
        <w:rPr>
          <w:rFonts w:ascii="Times New Roman" w:eastAsia="Times New Roman" w:hAnsi="Times New Roman" w:cs="Times New Roman"/>
          <w:sz w:val="28"/>
          <w:szCs w:val="28"/>
          <w:lang w:val="nl-NL"/>
        </w:rPr>
        <w:t>Luật này.</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4. Đề án hợp nhất, sáp nhập chia, tách doanh nghiệp bao gồm các nội dung chủ yếu</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a) Tên, địa chỉ các doanh nghiệp trước và sau khi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b) Sự cần thiết của việc hợp nhất, sáp nhập doanh nghiệp; sự phù hợp với chiến lược, kế hoạch phát triển kinh tế - xã hội, quy hoạch ngành quốc gia;</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c) Mức vốn điều lệ của doanh nghiệp sau khi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d) Phương án sắp xếp, sử dụng lao động;</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đ) Phương án xử lý tài chính, chuyển đổi, bàn giao vốn, tài sản và giải quyết các quyền, nghĩa vụ của các doanh nghiệp liên quan đến việc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e) Thời hạn thực hiện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5. Hồ sơ đề nghị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a) Tờ trình đề nghị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b) Đề án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c) Báo cáo tài chính năm trước liền kề của doanh nghiệp đã được kiểm toán và báo cáo tài chính quý gần nhất với thời điểm hợp nhất, sáp nhập;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d) Dự thảo Điều lệ công ty mới được hình thành sau khi hợp nhất, sáp nhập,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đ) Dự thảo hợp đồng hợp nhất, sáp nhập theo quy định của Luật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e) Các tài liệu khác có liên quan đến việc hợp nhất, sáp nhập (nếu có).</w:t>
      </w:r>
    </w:p>
    <w:p w:rsidR="00F6176B" w:rsidRPr="00043968" w:rsidRDefault="00C15866"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6</w:t>
      </w:r>
      <w:r w:rsidR="00F6176B" w:rsidRPr="00043968">
        <w:rPr>
          <w:rFonts w:ascii="Times New Roman" w:eastAsia="Times New Roman" w:hAnsi="Times New Roman" w:cs="Times New Roman"/>
          <w:sz w:val="28"/>
          <w:szCs w:val="28"/>
          <w:lang w:val="nl-NL"/>
        </w:rPr>
        <w:t>. Trình tự, thủ tục chia, tách doanh nghiệp</w:t>
      </w:r>
    </w:p>
    <w:p w:rsidR="00F6176B" w:rsidRPr="00043968" w:rsidRDefault="00F6176B" w:rsidP="00F6176B">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Trên cơ sở ý kiến chỉ đạo của cơ quan đại diện chủ sở hữu vốn, doanh nghiệp lập hồ sơ theo quy định tại </w:t>
      </w:r>
      <w:r w:rsidRPr="00043968">
        <w:rPr>
          <w:rFonts w:ascii="Times New Roman" w:eastAsia="Times New Roman" w:hAnsi="Times New Roman" w:cs="Times New Roman"/>
          <w:bCs/>
          <w:sz w:val="28"/>
          <w:szCs w:val="28"/>
          <w:lang w:val="nl-NL"/>
        </w:rPr>
        <w:t>khoản 5</w:t>
      </w:r>
      <w:r w:rsidRPr="00043968">
        <w:rPr>
          <w:rFonts w:ascii="Times New Roman" w:eastAsia="Times New Roman" w:hAnsi="Times New Roman" w:cs="Times New Roman"/>
          <w:sz w:val="28"/>
          <w:szCs w:val="28"/>
          <w:lang w:val="nl-NL"/>
        </w:rPr>
        <w:t xml:space="preserve"> Điều này gửi lấy ý kiến của các cơ quan liên quan.</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w:t>
      </w:r>
      <w:r w:rsidR="00134372" w:rsidRPr="00043968">
        <w:rPr>
          <w:rFonts w:ascii="Times New Roman" w:eastAsia="Times New Roman" w:hAnsi="Times New Roman" w:cs="Times New Roman"/>
          <w:sz w:val="28"/>
          <w:szCs w:val="28"/>
          <w:lang w:val="nl-NL"/>
        </w:rPr>
        <w:t>Sau khi</w:t>
      </w:r>
      <w:r w:rsidRPr="00043968">
        <w:rPr>
          <w:rFonts w:ascii="Times New Roman" w:eastAsia="Times New Roman" w:hAnsi="Times New Roman" w:cs="Times New Roman"/>
          <w:sz w:val="28"/>
          <w:szCs w:val="28"/>
          <w:lang w:val="nl-NL"/>
        </w:rPr>
        <w:t xml:space="preserve"> nhận đủ hồ sơ và yêu cầu, </w:t>
      </w:r>
      <w:r w:rsidR="00134372" w:rsidRPr="00043968">
        <w:rPr>
          <w:rFonts w:ascii="Times New Roman" w:eastAsia="Times New Roman" w:hAnsi="Times New Roman" w:cs="Times New Roman"/>
          <w:sz w:val="28"/>
          <w:szCs w:val="28"/>
          <w:lang w:val="nl-NL"/>
        </w:rPr>
        <w:t xml:space="preserve">các cơ quan liên quan </w:t>
      </w:r>
      <w:r w:rsidRPr="00043968">
        <w:rPr>
          <w:rFonts w:ascii="Times New Roman" w:eastAsia="Times New Roman" w:hAnsi="Times New Roman" w:cs="Times New Roman"/>
          <w:sz w:val="28"/>
          <w:szCs w:val="28"/>
          <w:lang w:val="nl-NL"/>
        </w:rPr>
        <w:t>có ý kiến  đối với các nội dung thuộc phạm vi quản lý gửi doanh nghiệp và cơ quan đại diện chủ sở hữu vốn</w:t>
      </w:r>
      <w:r w:rsidR="00832A98" w:rsidRPr="00043968">
        <w:rPr>
          <w:rFonts w:ascii="Times New Roman" w:eastAsia="Times New Roman" w:hAnsi="Times New Roman" w:cs="Times New Roman"/>
          <w:sz w:val="28"/>
          <w:szCs w:val="28"/>
          <w:lang w:val="nl-NL"/>
        </w:rPr>
        <w:t xml:space="preserve"> để</w:t>
      </w:r>
      <w:r w:rsidRPr="00043968">
        <w:rPr>
          <w:rFonts w:ascii="Times New Roman" w:eastAsia="Times New Roman" w:hAnsi="Times New Roman" w:cs="Times New Roman"/>
          <w:sz w:val="28"/>
          <w:szCs w:val="28"/>
          <w:lang w:val="nl-NL"/>
        </w:rPr>
        <w:t xml:space="preserve"> ban hành quyết định chia, tách doanh nghiệp.</w:t>
      </w:r>
    </w:p>
    <w:p w:rsidR="00F6176B" w:rsidRPr="00043968" w:rsidRDefault="00832A98"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c</w:t>
      </w:r>
      <w:r w:rsidR="00F6176B" w:rsidRPr="00043968">
        <w:rPr>
          <w:rFonts w:ascii="Times New Roman" w:eastAsia="Times New Roman" w:hAnsi="Times New Roman" w:cs="Times New Roman"/>
          <w:sz w:val="28"/>
          <w:szCs w:val="28"/>
          <w:lang w:val="nl-NL"/>
        </w:rPr>
        <w:t>) Sau khi có quyết định chia, tách doanh nghiệp, doanh nghiệp có trách nhiệm triển khai thực hiện đề án chia, tách.</w:t>
      </w:r>
    </w:p>
    <w:p w:rsidR="00F6176B" w:rsidRPr="00043968" w:rsidRDefault="00832A98"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d</w:t>
      </w:r>
      <w:r w:rsidR="00F6176B" w:rsidRPr="00043968">
        <w:rPr>
          <w:rFonts w:ascii="Times New Roman" w:eastAsia="Times New Roman" w:hAnsi="Times New Roman" w:cs="Times New Roman"/>
          <w:sz w:val="28"/>
          <w:szCs w:val="28"/>
          <w:lang w:val="nl-NL"/>
        </w:rPr>
        <w:t>) Doanh nghiệp được thành lập trên cơ sở chia, tách thực hiện các thủ tục đăng ký doanh nghiệp theo quy định của pháp luật về doanh nghiệp.</w:t>
      </w:r>
    </w:p>
    <w:p w:rsidR="00F6176B" w:rsidRPr="00043968" w:rsidRDefault="00F6176B" w:rsidP="00F6176B">
      <w:pPr>
        <w:pStyle w:val="Heading1"/>
        <w:spacing w:after="120"/>
        <w:ind w:firstLine="720"/>
        <w:jc w:val="both"/>
        <w:rPr>
          <w:bCs/>
          <w:sz w:val="28"/>
          <w:szCs w:val="28"/>
        </w:rPr>
      </w:pPr>
      <w:bookmarkStart w:id="124" w:name="_Toc177744975"/>
      <w:r w:rsidRPr="00043968">
        <w:rPr>
          <w:bCs/>
          <w:sz w:val="28"/>
          <w:szCs w:val="28"/>
        </w:rPr>
        <w:lastRenderedPageBreak/>
        <w:t>Điều 3</w:t>
      </w:r>
      <w:r w:rsidR="00675856" w:rsidRPr="00043968">
        <w:rPr>
          <w:bCs/>
          <w:sz w:val="28"/>
          <w:szCs w:val="28"/>
        </w:rPr>
        <w:t>8</w:t>
      </w:r>
      <w:r w:rsidRPr="00043968">
        <w:rPr>
          <w:bCs/>
          <w:sz w:val="28"/>
          <w:szCs w:val="28"/>
        </w:rPr>
        <w:t>. Giải thể doanh nghiệp</w:t>
      </w:r>
      <w:bookmarkEnd w:id="124"/>
      <w:r w:rsidRPr="00043968">
        <w:rPr>
          <w:bCs/>
          <w:sz w:val="28"/>
          <w:szCs w:val="28"/>
        </w:rPr>
        <w:t xml:space="preserve"> </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1. Các trường hợp giải thể doanh nghiệp</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a) Bị thu hồi Giấy chứng nhận đăng ký doanh nghiệp, trừ trường hợp Luật Quản lý thuế có quy định khác;</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b) Cơ quan đại diện chủ sở hữu vốn đánh giá doanh nghiệp có dấu hiệu mất an toàn tài chính, được đặt vào tình trạng giám sát tài chính đặc biệt sau khi kết thúc thời hạn áp dụng phương án khắc phục, phương án cơ cấu lại mà không phục hồi được hoạt động sản xuất kinh doanh và không thực hiện được các hình thức sắp xếp, cơ cấu lại vốn nhà nước khác, trừ hình thức phá sản;</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c) Không hoàn thành các nhiệm vụ do cơ quan đại diện chủ sở hữu vốn giao trong thời gian 03 năm liên tiếp sau khi đã áp dụng các biện pháp cần thiết;</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d) Việc tiếp tục duy trì doanh nghiệp là không cần thiết;</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đ) Kết thúc thời hạn hoạt động đã ghi trong Điều lệ công ty mà không có quy định hoặc quyết định của cấp có thẩm quyền gia hạn.</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2. Điều kiện giải thể doanh nghiệp</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Doanh nghiệp chỉ được giải thể khi đảm bảo thanh toán hết các khoản nợ và nghĩa vụ tài sản khác và không trong quá trình giải quyết tranh chấp tại Tòa án hoặc cơ quan trọng tài. Người quản lý có liên quan và doanh nghiệp quy định tại </w:t>
      </w:r>
      <w:r w:rsidRPr="00043968">
        <w:rPr>
          <w:rFonts w:ascii="Times New Roman" w:eastAsia="Times New Roman" w:hAnsi="Times New Roman" w:cs="Times New Roman"/>
          <w:bCs/>
          <w:sz w:val="28"/>
          <w:szCs w:val="28"/>
          <w:lang w:val="nl-NL"/>
        </w:rPr>
        <w:t>điểm a khoản 1</w:t>
      </w:r>
      <w:r w:rsidRPr="00043968">
        <w:rPr>
          <w:rFonts w:ascii="Times New Roman" w:eastAsia="Times New Roman" w:hAnsi="Times New Roman" w:cs="Times New Roman"/>
          <w:sz w:val="28"/>
          <w:szCs w:val="28"/>
          <w:lang w:val="nl-NL"/>
        </w:rPr>
        <w:t xml:space="preserve"> Điều này cùng liên đới chịu trách nhiệm về các khoản nợ của doanh nghiệp.</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Doanh nghiệp </w:t>
      </w:r>
      <w:r w:rsidR="00051D12" w:rsidRPr="00043968">
        <w:rPr>
          <w:rFonts w:ascii="Times New Roman" w:eastAsia="Times New Roman" w:hAnsi="Times New Roman" w:cs="Times New Roman"/>
          <w:sz w:val="28"/>
          <w:szCs w:val="28"/>
          <w:lang w:val="nl-NL"/>
        </w:rPr>
        <w:t xml:space="preserve">có vốn đầu tư của nhà nước 100% vốn điều lệ </w:t>
      </w:r>
      <w:r w:rsidRPr="00043968">
        <w:rPr>
          <w:rFonts w:ascii="Times New Roman" w:eastAsia="Times New Roman" w:hAnsi="Times New Roman" w:cs="Times New Roman"/>
          <w:sz w:val="28"/>
          <w:szCs w:val="28"/>
          <w:lang w:val="nl-NL"/>
        </w:rPr>
        <w:t>là công ty nông, lâm nghiệp khi thực hiện giải thể được Nhà nước hỗ trợ đảm bảo kinh phí giải quyết các tồn tại tài chính khi mất khả năng thanh toán và chi phí giải thể khi tiền thu bán tài sản không đảm bảo thanh toán từ dự toán chi ngân sách nhà nước của cơ quan đại diện chủ sở hữu vốn.</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 Thẩm quyền giải thể doanh nghiệp</w:t>
      </w:r>
    </w:p>
    <w:p w:rsidR="00AC2822"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a) Cơ quan đại diện chủ sở hữu vốn quyết định giải thể doanh nghiệp </w:t>
      </w:r>
      <w:r w:rsidR="00051D12" w:rsidRPr="00043968">
        <w:rPr>
          <w:rFonts w:ascii="Times New Roman" w:eastAsia="Times New Roman" w:hAnsi="Times New Roman" w:cs="Times New Roman"/>
          <w:sz w:val="28"/>
          <w:szCs w:val="28"/>
          <w:lang w:val="nl-NL"/>
        </w:rPr>
        <w:t>có vốn đầu tư của nhà nước 100% vốn điều lệ</w:t>
      </w:r>
      <w:r w:rsidRPr="00043968">
        <w:rPr>
          <w:rFonts w:ascii="Times New Roman" w:eastAsia="Times New Roman" w:hAnsi="Times New Roman" w:cs="Times New Roman"/>
          <w:sz w:val="28"/>
          <w:szCs w:val="28"/>
          <w:lang w:val="nl-NL"/>
        </w:rPr>
        <w:t xml:space="preserve"> thuộc phạm vi quản lý, trừ trường hợp doanh nghiệp giải thể khi bị thu hồi Giấy chứng nhận đăng ký doanh nghiệp. </w:t>
      </w:r>
    </w:p>
    <w:p w:rsidR="00F6176B" w:rsidRPr="00043968" w:rsidRDefault="00AC2822"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b) </w:t>
      </w:r>
      <w:r w:rsidR="00F6176B" w:rsidRPr="00043968">
        <w:rPr>
          <w:rFonts w:ascii="Times New Roman" w:eastAsia="Times New Roman" w:hAnsi="Times New Roman" w:cs="Times New Roman"/>
          <w:sz w:val="28"/>
          <w:szCs w:val="28"/>
          <w:lang w:val="nl-NL"/>
        </w:rPr>
        <w:t xml:space="preserve">Cơ quan đại diện chủ sở hữu vốn có ý kiến để người đại diện vốn biểu quyết </w:t>
      </w:r>
      <w:r w:rsidRPr="00043968">
        <w:rPr>
          <w:rFonts w:ascii="Times New Roman" w:eastAsia="Times New Roman" w:hAnsi="Times New Roman" w:cs="Times New Roman"/>
          <w:sz w:val="28"/>
          <w:szCs w:val="28"/>
          <w:lang w:val="nl-NL"/>
        </w:rPr>
        <w:t>quyết định tại Đại hội đồng cổ đô</w:t>
      </w:r>
      <w:r w:rsidR="00F6176B" w:rsidRPr="00043968">
        <w:rPr>
          <w:rFonts w:ascii="Times New Roman" w:eastAsia="Times New Roman" w:hAnsi="Times New Roman" w:cs="Times New Roman"/>
          <w:sz w:val="28"/>
          <w:szCs w:val="28"/>
          <w:lang w:val="nl-NL"/>
        </w:rPr>
        <w:t xml:space="preserve">ng, Hội đồng quản trị đối với doanh nghiệp có vốn </w:t>
      </w:r>
      <w:r w:rsidR="00051D12" w:rsidRPr="00043968">
        <w:rPr>
          <w:rFonts w:ascii="Times New Roman" w:eastAsia="Times New Roman" w:hAnsi="Times New Roman" w:cs="Times New Roman"/>
          <w:sz w:val="28"/>
          <w:szCs w:val="28"/>
          <w:lang w:val="nl-NL"/>
        </w:rPr>
        <w:t xml:space="preserve">đầu tư của </w:t>
      </w:r>
      <w:r w:rsidR="00F6176B" w:rsidRPr="00043968">
        <w:rPr>
          <w:rFonts w:ascii="Times New Roman" w:eastAsia="Times New Roman" w:hAnsi="Times New Roman" w:cs="Times New Roman"/>
          <w:sz w:val="28"/>
          <w:szCs w:val="28"/>
          <w:lang w:val="nl-NL"/>
        </w:rPr>
        <w:t xml:space="preserve">nhà nước từ </w:t>
      </w:r>
      <w:r w:rsidRPr="00043968">
        <w:rPr>
          <w:rFonts w:ascii="Times New Roman" w:eastAsia="Times New Roman" w:hAnsi="Times New Roman" w:cs="Times New Roman"/>
          <w:sz w:val="28"/>
          <w:szCs w:val="28"/>
          <w:lang w:val="nl-NL"/>
        </w:rPr>
        <w:t xml:space="preserve">trên 50% vốn điều lệ đến </w:t>
      </w:r>
      <w:r w:rsidR="00F6176B" w:rsidRPr="00043968">
        <w:rPr>
          <w:rFonts w:ascii="Times New Roman" w:eastAsia="Times New Roman" w:hAnsi="Times New Roman" w:cs="Times New Roman"/>
          <w:sz w:val="28"/>
          <w:szCs w:val="28"/>
          <w:lang w:val="nl-NL"/>
        </w:rPr>
        <w:t>dưới 100% vốn điều lệ</w:t>
      </w:r>
      <w:r w:rsidR="00B9087C" w:rsidRPr="00043968">
        <w:rPr>
          <w:rFonts w:ascii="Times New Roman" w:eastAsia="Times New Roman" w:hAnsi="Times New Roman" w:cs="Times New Roman"/>
          <w:sz w:val="28"/>
          <w:szCs w:val="28"/>
          <w:lang w:val="nl-NL"/>
        </w:rPr>
        <w:t xml:space="preserve"> thuộc phạm vi quản lý</w:t>
      </w:r>
      <w:r w:rsidR="00F6176B" w:rsidRPr="00043968">
        <w:rPr>
          <w:rFonts w:ascii="Times New Roman" w:eastAsia="Times New Roman" w:hAnsi="Times New Roman" w:cs="Times New Roman"/>
          <w:sz w:val="28"/>
          <w:szCs w:val="28"/>
          <w:lang w:val="nl-NL"/>
        </w:rPr>
        <w:t>.</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4. Sau khi đã thanh toán chi phí giải thể doanh nghiệp và các khoản nợ của doanh nghiệp, phần còn lại được nộp vào ngân sách nhà nước.</w:t>
      </w:r>
    </w:p>
    <w:p w:rsidR="00F6176B" w:rsidRPr="00043968" w:rsidRDefault="00F6176B" w:rsidP="00F6176B">
      <w:pPr>
        <w:shd w:val="clear" w:color="auto" w:fill="FFFFFF"/>
        <w:spacing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5. Trường hợp doanh nghiệp giải thể khi bị thu hồi Giấy chứng nhận đăng ký doanh nghiệp thực hiện theo quy định pháp luật về doanh nghiệp.</w:t>
      </w:r>
    </w:p>
    <w:p w:rsidR="00F6176B" w:rsidRPr="00043968" w:rsidRDefault="00F6176B" w:rsidP="00F6176B">
      <w:pPr>
        <w:pStyle w:val="Heading1"/>
        <w:spacing w:after="120"/>
        <w:ind w:firstLine="720"/>
        <w:jc w:val="both"/>
        <w:rPr>
          <w:bCs/>
          <w:sz w:val="28"/>
          <w:szCs w:val="28"/>
          <w:shd w:val="clear" w:color="auto" w:fill="FFFFFF"/>
        </w:rPr>
      </w:pPr>
      <w:bookmarkStart w:id="125" w:name="_Toc177744976"/>
      <w:r w:rsidRPr="00043968">
        <w:rPr>
          <w:bCs/>
          <w:sz w:val="28"/>
          <w:szCs w:val="28"/>
        </w:rPr>
        <w:lastRenderedPageBreak/>
        <w:t xml:space="preserve">Điều </w:t>
      </w:r>
      <w:r w:rsidR="00675856" w:rsidRPr="00043968">
        <w:rPr>
          <w:bCs/>
          <w:sz w:val="28"/>
          <w:szCs w:val="28"/>
        </w:rPr>
        <w:t>39</w:t>
      </w:r>
      <w:r w:rsidRPr="00043968">
        <w:rPr>
          <w:bCs/>
          <w:sz w:val="28"/>
          <w:szCs w:val="28"/>
        </w:rPr>
        <w:t>. Phá sản doanh nghiệp</w:t>
      </w:r>
      <w:bookmarkEnd w:id="125"/>
    </w:p>
    <w:p w:rsidR="00F6176B" w:rsidRPr="00043968" w:rsidRDefault="00F6176B" w:rsidP="00F6176B">
      <w:pPr>
        <w:pStyle w:val="NormalWeb"/>
        <w:shd w:val="clear" w:color="auto" w:fill="FFFFFF"/>
        <w:spacing w:before="0" w:beforeAutospacing="0" w:after="120" w:afterAutospacing="0"/>
        <w:ind w:firstLine="720"/>
        <w:jc w:val="both"/>
        <w:rPr>
          <w:sz w:val="28"/>
          <w:szCs w:val="28"/>
          <w:shd w:val="clear" w:color="auto" w:fill="FFFFFF"/>
          <w:lang w:val="nl-NL"/>
        </w:rPr>
      </w:pPr>
      <w:r w:rsidRPr="00043968">
        <w:rPr>
          <w:bCs/>
          <w:sz w:val="28"/>
          <w:szCs w:val="28"/>
          <w:shd w:val="clear" w:color="auto" w:fill="FFFFFF"/>
          <w:lang w:val="nl-NL"/>
        </w:rPr>
        <w:t xml:space="preserve">1. Khi doanh nghiệp bị đề nghị phá sản theo quy định của Luật Phá sản, cơ quan đại diện chủ sở hữu vốn </w:t>
      </w:r>
      <w:r w:rsidRPr="00043968">
        <w:rPr>
          <w:sz w:val="28"/>
          <w:szCs w:val="28"/>
          <w:shd w:val="clear" w:color="auto" w:fill="FFFFFF"/>
          <w:lang w:val="nl-NL"/>
        </w:rPr>
        <w:t xml:space="preserve">lấy ý kiến các cơ quan liên quan về việc phá sản doanh nghiệp. </w:t>
      </w:r>
    </w:p>
    <w:p w:rsidR="00F6176B" w:rsidRPr="00043968" w:rsidRDefault="00F6176B" w:rsidP="00F6176B">
      <w:pPr>
        <w:pStyle w:val="NormalWeb"/>
        <w:shd w:val="clear" w:color="auto" w:fill="FFFFFF"/>
        <w:spacing w:before="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2. Nội dung chủ yếu lấy ý kiến bao gồm: Đánh giá tình hình hoạt động sản xuất kinh doanh, tài chính của doanh nghiệp; các phương án khắc phục, phương án cơ cấu lại đã triển khai; tác động kinh tế - xã hội khi phá sản; đề xuất các giải pháp, phương án xử lý khi thực hiện phá sản.</w:t>
      </w:r>
    </w:p>
    <w:p w:rsidR="00F6176B" w:rsidRPr="00043968" w:rsidRDefault="00F6176B" w:rsidP="00F6176B">
      <w:pPr>
        <w:pStyle w:val="NormalWeb"/>
        <w:shd w:val="clear" w:color="auto" w:fill="FFFFFF"/>
        <w:spacing w:before="0" w:beforeAutospacing="0" w:after="120" w:afterAutospacing="0"/>
        <w:ind w:firstLine="720"/>
        <w:jc w:val="both"/>
        <w:rPr>
          <w:sz w:val="28"/>
          <w:szCs w:val="28"/>
          <w:lang w:val="nl-NL"/>
        </w:rPr>
      </w:pPr>
      <w:r w:rsidRPr="00043968">
        <w:rPr>
          <w:sz w:val="28"/>
          <w:szCs w:val="28"/>
          <w:shd w:val="clear" w:color="auto" w:fill="FFFFFF"/>
          <w:lang w:val="nl-NL"/>
        </w:rPr>
        <w:t xml:space="preserve">3. Sau khi nhận được yêu cầu, các cơ quan có ý kiến đối với các nội dung thuộc phạm vi quản lý gửi cơ quan đại diện chủ sở hữu vốn </w:t>
      </w:r>
      <w:r w:rsidR="00A23C88" w:rsidRPr="00043968">
        <w:rPr>
          <w:sz w:val="28"/>
          <w:szCs w:val="28"/>
          <w:shd w:val="clear" w:color="auto" w:fill="FFFFFF"/>
          <w:lang w:val="nl-NL"/>
        </w:rPr>
        <w:t xml:space="preserve">để </w:t>
      </w:r>
      <w:r w:rsidRPr="00043968">
        <w:rPr>
          <w:sz w:val="28"/>
          <w:szCs w:val="28"/>
          <w:shd w:val="clear" w:color="auto" w:fill="FFFFFF"/>
          <w:lang w:val="nl-NL"/>
        </w:rPr>
        <w:t xml:space="preserve">quyết định phê duyệt hoặc cho ý kiến chủ trương phá sản doanh nghiệp </w:t>
      </w:r>
      <w:r w:rsidRPr="00043968">
        <w:rPr>
          <w:bCs/>
          <w:sz w:val="28"/>
          <w:szCs w:val="28"/>
          <w:shd w:val="clear" w:color="auto" w:fill="FFFFFF"/>
          <w:lang w:val="nl-NL"/>
        </w:rPr>
        <w:t>và chỉ đạo người đại diện chủ sở hữu vốn thực hiện theo quy</w:t>
      </w:r>
      <w:r w:rsidRPr="00043968">
        <w:rPr>
          <w:sz w:val="28"/>
          <w:szCs w:val="28"/>
          <w:lang w:val="nl-NL"/>
        </w:rPr>
        <w:t xml:space="preserve"> định pháp luật về phá sản.</w:t>
      </w:r>
    </w:p>
    <w:p w:rsidR="005C7913" w:rsidRPr="00043968" w:rsidRDefault="00502721" w:rsidP="007B3234">
      <w:pPr>
        <w:pStyle w:val="Heading1"/>
        <w:spacing w:before="120" w:after="120"/>
        <w:rPr>
          <w:b w:val="0"/>
          <w:bCs/>
          <w:sz w:val="28"/>
          <w:szCs w:val="28"/>
        </w:rPr>
      </w:pPr>
      <w:bookmarkStart w:id="126" w:name="_Toc136360211"/>
      <w:bookmarkStart w:id="127" w:name="_Toc147241775"/>
      <w:bookmarkStart w:id="128" w:name="_Toc177744977"/>
      <w:bookmarkEnd w:id="116"/>
      <w:r w:rsidRPr="00043968">
        <w:rPr>
          <w:bCs/>
          <w:sz w:val="28"/>
          <w:szCs w:val="28"/>
        </w:rPr>
        <w:t xml:space="preserve">CHƯƠNG </w:t>
      </w:r>
      <w:bookmarkEnd w:id="126"/>
      <w:bookmarkEnd w:id="127"/>
      <w:r w:rsidR="00647D0D" w:rsidRPr="00043968">
        <w:rPr>
          <w:bCs/>
          <w:sz w:val="28"/>
          <w:szCs w:val="28"/>
        </w:rPr>
        <w:t>VI</w:t>
      </w:r>
      <w:bookmarkEnd w:id="128"/>
    </w:p>
    <w:p w:rsidR="00502721" w:rsidRPr="00043968" w:rsidRDefault="005A72A8" w:rsidP="007B3234">
      <w:pPr>
        <w:pStyle w:val="Heading1"/>
        <w:spacing w:before="120" w:after="120"/>
        <w:rPr>
          <w:b w:val="0"/>
          <w:bCs/>
          <w:sz w:val="28"/>
          <w:szCs w:val="28"/>
        </w:rPr>
      </w:pPr>
      <w:bookmarkStart w:id="129" w:name="_Toc136360212"/>
      <w:bookmarkStart w:id="130" w:name="_Toc147241776"/>
      <w:bookmarkStart w:id="131" w:name="_Toc177744978"/>
      <w:r w:rsidRPr="00043968">
        <w:rPr>
          <w:bCs/>
          <w:sz w:val="28"/>
          <w:szCs w:val="28"/>
        </w:rPr>
        <w:t>CƠ QUAN</w:t>
      </w:r>
      <w:r w:rsidR="009D4075" w:rsidRPr="00043968">
        <w:rPr>
          <w:bCs/>
          <w:sz w:val="28"/>
          <w:szCs w:val="28"/>
        </w:rPr>
        <w:t>, NGƯỜI</w:t>
      </w:r>
      <w:r w:rsidRPr="00043968">
        <w:rPr>
          <w:bCs/>
          <w:sz w:val="28"/>
          <w:szCs w:val="28"/>
        </w:rPr>
        <w:t xml:space="preserve"> </w:t>
      </w:r>
      <w:r w:rsidR="00502721" w:rsidRPr="00043968">
        <w:rPr>
          <w:bCs/>
          <w:sz w:val="28"/>
          <w:szCs w:val="28"/>
        </w:rPr>
        <w:t>ĐẠI DIỆN CHỦ SỞ HỮU</w:t>
      </w:r>
      <w:r w:rsidR="00440464" w:rsidRPr="00043968">
        <w:rPr>
          <w:bCs/>
          <w:sz w:val="28"/>
          <w:szCs w:val="28"/>
        </w:rPr>
        <w:t xml:space="preserve"> VỐN</w:t>
      </w:r>
      <w:bookmarkEnd w:id="129"/>
      <w:bookmarkEnd w:id="130"/>
      <w:bookmarkEnd w:id="131"/>
      <w:r w:rsidR="009D4075" w:rsidRPr="00043968">
        <w:rPr>
          <w:bCs/>
          <w:sz w:val="28"/>
          <w:szCs w:val="28"/>
        </w:rPr>
        <w:t xml:space="preserve"> </w:t>
      </w:r>
    </w:p>
    <w:p w:rsidR="007608F7" w:rsidRPr="00043968" w:rsidRDefault="007608F7" w:rsidP="007B3234">
      <w:pPr>
        <w:pStyle w:val="Heading1"/>
        <w:spacing w:before="120" w:after="120"/>
        <w:ind w:firstLine="720"/>
        <w:jc w:val="both"/>
        <w:rPr>
          <w:b w:val="0"/>
          <w:bCs/>
          <w:sz w:val="28"/>
          <w:szCs w:val="28"/>
        </w:rPr>
      </w:pPr>
      <w:bookmarkStart w:id="132" w:name="_Toc147241777"/>
      <w:bookmarkStart w:id="133" w:name="_Toc177744979"/>
      <w:bookmarkStart w:id="134" w:name="_Toc136360213"/>
      <w:bookmarkStart w:id="135" w:name="dieu_40"/>
      <w:r w:rsidRPr="00043968">
        <w:rPr>
          <w:bCs/>
          <w:sz w:val="28"/>
          <w:szCs w:val="28"/>
        </w:rPr>
        <w:t xml:space="preserve">Điều </w:t>
      </w:r>
      <w:r w:rsidR="00EA39FB" w:rsidRPr="00043968">
        <w:rPr>
          <w:bCs/>
          <w:sz w:val="28"/>
          <w:szCs w:val="28"/>
        </w:rPr>
        <w:t>4</w:t>
      </w:r>
      <w:r w:rsidR="00675856" w:rsidRPr="00043968">
        <w:rPr>
          <w:bCs/>
          <w:sz w:val="28"/>
          <w:szCs w:val="28"/>
        </w:rPr>
        <w:t>0</w:t>
      </w:r>
      <w:r w:rsidRPr="00043968">
        <w:rPr>
          <w:bCs/>
          <w:sz w:val="28"/>
          <w:szCs w:val="28"/>
        </w:rPr>
        <w:t xml:space="preserve">. </w:t>
      </w:r>
      <w:r w:rsidR="00802A36" w:rsidRPr="00043968">
        <w:rPr>
          <w:bCs/>
          <w:sz w:val="28"/>
          <w:szCs w:val="28"/>
        </w:rPr>
        <w:t>C</w:t>
      </w:r>
      <w:r w:rsidRPr="00043968">
        <w:rPr>
          <w:bCs/>
          <w:sz w:val="28"/>
          <w:szCs w:val="28"/>
        </w:rPr>
        <w:t>ơ quan đại diện chủ sở hữu</w:t>
      </w:r>
      <w:r w:rsidR="007A17D3" w:rsidRPr="00043968">
        <w:rPr>
          <w:bCs/>
          <w:sz w:val="28"/>
          <w:szCs w:val="28"/>
        </w:rPr>
        <w:t xml:space="preserve"> vốn</w:t>
      </w:r>
      <w:bookmarkEnd w:id="132"/>
      <w:bookmarkEnd w:id="133"/>
    </w:p>
    <w:p w:rsidR="007608F7" w:rsidRPr="00043968" w:rsidRDefault="003E4600"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1. </w:t>
      </w:r>
      <w:r w:rsidR="00F05BA0" w:rsidRPr="00043968">
        <w:rPr>
          <w:sz w:val="28"/>
          <w:szCs w:val="28"/>
          <w:shd w:val="clear" w:color="auto" w:fill="FFFFFF"/>
          <w:lang w:val="nl-NL"/>
        </w:rPr>
        <w:t>Ủy ban Quản lý vốn nhà nước tại doanh nghiệp</w:t>
      </w:r>
      <w:r w:rsidR="003F1482" w:rsidRPr="00043968">
        <w:rPr>
          <w:sz w:val="28"/>
          <w:szCs w:val="28"/>
          <w:shd w:val="clear" w:color="auto" w:fill="FFFFFF"/>
          <w:lang w:val="nl-NL"/>
        </w:rPr>
        <w:t>.</w:t>
      </w:r>
    </w:p>
    <w:p w:rsidR="007608F7" w:rsidRPr="00043968" w:rsidRDefault="00FD0401"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2. </w:t>
      </w:r>
      <w:r w:rsidR="007608F7" w:rsidRPr="00043968">
        <w:rPr>
          <w:sz w:val="28"/>
          <w:szCs w:val="28"/>
          <w:shd w:val="clear" w:color="auto" w:fill="FFFFFF"/>
          <w:lang w:val="nl-NL"/>
        </w:rPr>
        <w:t>Các Bộ, cơ quan ngang Bộ, cơ quan thuộc Chính phủ được Chính phủ giao thực hiện nhiệm vụ đại diện chủ sở hữu vốn</w:t>
      </w:r>
      <w:r w:rsidR="007A17D3" w:rsidRPr="00043968">
        <w:rPr>
          <w:sz w:val="28"/>
          <w:szCs w:val="28"/>
          <w:shd w:val="clear" w:color="auto" w:fill="FFFFFF"/>
          <w:lang w:val="nl-NL"/>
        </w:rPr>
        <w:t>.</w:t>
      </w:r>
      <w:r w:rsidR="007F031C" w:rsidRPr="00043968">
        <w:rPr>
          <w:sz w:val="28"/>
          <w:szCs w:val="28"/>
          <w:shd w:val="clear" w:color="auto" w:fill="FFFFFF"/>
          <w:lang w:val="nl-NL"/>
        </w:rPr>
        <w:t xml:space="preserve"> </w:t>
      </w:r>
    </w:p>
    <w:p w:rsidR="007608F7" w:rsidRPr="00043968" w:rsidRDefault="00FD0401"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3.</w:t>
      </w:r>
      <w:r w:rsidR="007A17D3" w:rsidRPr="00043968">
        <w:rPr>
          <w:sz w:val="28"/>
          <w:szCs w:val="28"/>
          <w:shd w:val="clear" w:color="auto" w:fill="FFFFFF"/>
          <w:lang w:val="nl-NL"/>
        </w:rPr>
        <w:t xml:space="preserve"> </w:t>
      </w:r>
      <w:r w:rsidR="007608F7" w:rsidRPr="00043968">
        <w:rPr>
          <w:sz w:val="28"/>
          <w:szCs w:val="28"/>
          <w:shd w:val="clear" w:color="auto" w:fill="FFFFFF"/>
          <w:lang w:val="nl-NL"/>
        </w:rPr>
        <w:t>Ủy ban nhân dân các tỉnh, thành phố trực thuộc Trung ương được Chính phủ giao thực hiện nhiệm vụ đại diện chủ sở hữu vốn</w:t>
      </w:r>
      <w:r w:rsidR="007A17D3" w:rsidRPr="00043968">
        <w:rPr>
          <w:sz w:val="28"/>
          <w:szCs w:val="28"/>
          <w:shd w:val="clear" w:color="auto" w:fill="FFFFFF"/>
          <w:lang w:val="nl-NL"/>
        </w:rPr>
        <w:t>.</w:t>
      </w:r>
    </w:p>
    <w:p w:rsidR="007608F7" w:rsidRPr="00043968" w:rsidRDefault="00FD0401"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4.</w:t>
      </w:r>
      <w:r w:rsidR="007A17D3" w:rsidRPr="00043968">
        <w:rPr>
          <w:sz w:val="28"/>
          <w:szCs w:val="28"/>
          <w:shd w:val="clear" w:color="auto" w:fill="FFFFFF"/>
          <w:lang w:val="nl-NL"/>
        </w:rPr>
        <w:t xml:space="preserve"> </w:t>
      </w:r>
      <w:r w:rsidR="007608F7" w:rsidRPr="00043968">
        <w:rPr>
          <w:sz w:val="28"/>
          <w:szCs w:val="28"/>
          <w:shd w:val="clear" w:color="auto" w:fill="FFFFFF"/>
          <w:lang w:val="nl-NL"/>
        </w:rPr>
        <w:t>Tổ chức chính trị, tổ chức chính trị - xã hội</w:t>
      </w:r>
      <w:r w:rsidR="003B1F28" w:rsidRPr="00043968">
        <w:rPr>
          <w:sz w:val="28"/>
          <w:szCs w:val="28"/>
          <w:shd w:val="clear" w:color="auto" w:fill="FFFFFF"/>
          <w:lang w:val="nl-NL"/>
        </w:rPr>
        <w:t>, tổ chức xã hội – nghề nghiệp</w:t>
      </w:r>
      <w:r w:rsidRPr="00043968">
        <w:rPr>
          <w:sz w:val="28"/>
          <w:szCs w:val="28"/>
          <w:shd w:val="clear" w:color="auto" w:fill="FFFFFF"/>
          <w:lang w:val="nl-NL"/>
        </w:rPr>
        <w:t>, Mặt trận Tổ quốc Việt Nam</w:t>
      </w:r>
      <w:r w:rsidR="007608F7" w:rsidRPr="00043968">
        <w:rPr>
          <w:sz w:val="28"/>
          <w:szCs w:val="28"/>
          <w:shd w:val="clear" w:color="auto" w:fill="FFFFFF"/>
          <w:lang w:val="nl-NL"/>
        </w:rPr>
        <w:t xml:space="preserve"> thực hiện nhiệm vụ đại diện chủ sở hữu vốn đối với doanh nghiệp </w:t>
      </w:r>
      <w:r w:rsidR="00241342" w:rsidRPr="00043968">
        <w:rPr>
          <w:sz w:val="28"/>
          <w:szCs w:val="28"/>
          <w:shd w:val="clear" w:color="auto" w:fill="FFFFFF"/>
          <w:lang w:val="nl-NL"/>
        </w:rPr>
        <w:t>thuộc phạm vi quản lý</w:t>
      </w:r>
      <w:r w:rsidR="007608F7" w:rsidRPr="00043968">
        <w:rPr>
          <w:sz w:val="28"/>
          <w:szCs w:val="28"/>
          <w:shd w:val="clear" w:color="auto" w:fill="FFFFFF"/>
          <w:lang w:val="nl-NL"/>
        </w:rPr>
        <w:t>.</w:t>
      </w:r>
    </w:p>
    <w:p w:rsidR="00EE2D2D" w:rsidRPr="00043968" w:rsidRDefault="00FD0401"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5.</w:t>
      </w:r>
      <w:r w:rsidR="00EE2D2D" w:rsidRPr="00043968">
        <w:rPr>
          <w:sz w:val="28"/>
          <w:szCs w:val="28"/>
          <w:shd w:val="clear" w:color="auto" w:fill="FFFFFF"/>
          <w:lang w:val="nl-NL"/>
        </w:rPr>
        <w:t xml:space="preserve"> </w:t>
      </w:r>
      <w:r w:rsidR="00DA4033" w:rsidRPr="00043968">
        <w:rPr>
          <w:bCs/>
          <w:sz w:val="28"/>
          <w:szCs w:val="28"/>
          <w:lang w:val="nl-NL"/>
        </w:rPr>
        <w:t xml:space="preserve">Thủ tướng Chính phủ thực hiện một số quyền của chủ sở hữu vốn nhà nước </w:t>
      </w:r>
      <w:r w:rsidR="00DA4033" w:rsidRPr="00043968">
        <w:rPr>
          <w:sz w:val="28"/>
          <w:szCs w:val="28"/>
          <w:lang w:val="nl-NL"/>
        </w:rPr>
        <w:t>tại doanh nghiệp</w:t>
      </w:r>
      <w:r w:rsidR="0045445F" w:rsidRPr="00043968">
        <w:rPr>
          <w:sz w:val="28"/>
          <w:szCs w:val="28"/>
          <w:lang w:val="nl-NL"/>
        </w:rPr>
        <w:t xml:space="preserve"> theo quy định tại Luật này</w:t>
      </w:r>
      <w:r w:rsidR="00EE2D2D" w:rsidRPr="00043968">
        <w:rPr>
          <w:sz w:val="28"/>
          <w:szCs w:val="28"/>
          <w:shd w:val="clear" w:color="auto" w:fill="FFFFFF"/>
          <w:lang w:val="nl-NL"/>
        </w:rPr>
        <w:t>.</w:t>
      </w:r>
    </w:p>
    <w:p w:rsidR="007C6D99" w:rsidRPr="00043968" w:rsidRDefault="00FD0401" w:rsidP="007B3234">
      <w:pPr>
        <w:shd w:val="clear" w:color="auto" w:fill="FFFFFF"/>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shd w:val="clear" w:color="auto" w:fill="FFFFFF"/>
          <w:lang w:val="nl-NL"/>
        </w:rPr>
        <w:t>6.</w:t>
      </w:r>
      <w:r w:rsidR="00DA4033" w:rsidRPr="00043968">
        <w:rPr>
          <w:rFonts w:ascii="Times New Roman" w:hAnsi="Times New Roman" w:cs="Times New Roman"/>
          <w:sz w:val="28"/>
          <w:szCs w:val="28"/>
          <w:shd w:val="clear" w:color="auto" w:fill="FFFFFF"/>
          <w:lang w:val="nl-NL"/>
        </w:rPr>
        <w:t xml:space="preserve"> </w:t>
      </w:r>
      <w:r w:rsidR="00A560D9" w:rsidRPr="00043968">
        <w:rPr>
          <w:rFonts w:ascii="Times New Roman" w:hAnsi="Times New Roman" w:cs="Times New Roman"/>
          <w:sz w:val="28"/>
          <w:szCs w:val="28"/>
          <w:shd w:val="clear" w:color="auto" w:fill="FFFFFF"/>
          <w:lang w:val="nl-NL"/>
        </w:rPr>
        <w:t>Tổng công ty Đầu tư và kinh doanh vốn</w:t>
      </w:r>
      <w:r w:rsidR="00D209DD" w:rsidRPr="00043968">
        <w:rPr>
          <w:rFonts w:ascii="Times New Roman" w:hAnsi="Times New Roman" w:cs="Times New Roman"/>
          <w:sz w:val="28"/>
          <w:szCs w:val="28"/>
          <w:shd w:val="clear" w:color="auto" w:fill="FFFFFF"/>
          <w:lang w:val="nl-NL"/>
        </w:rPr>
        <w:t xml:space="preserve"> nhà nước</w:t>
      </w:r>
      <w:r w:rsidR="005E6555" w:rsidRPr="00043968">
        <w:rPr>
          <w:rFonts w:ascii="Times New Roman" w:hAnsi="Times New Roman" w:cs="Times New Roman"/>
          <w:sz w:val="28"/>
          <w:szCs w:val="28"/>
          <w:shd w:val="clear" w:color="auto" w:fill="FFFFFF"/>
          <w:lang w:val="nl-NL"/>
        </w:rPr>
        <w:t xml:space="preserve"> là đơn vị trực thuộc quản lý của</w:t>
      </w:r>
      <w:r w:rsidR="008421F6" w:rsidRPr="00043968">
        <w:rPr>
          <w:rFonts w:ascii="Times New Roman" w:hAnsi="Times New Roman" w:cs="Times New Roman"/>
          <w:sz w:val="28"/>
          <w:szCs w:val="28"/>
          <w:shd w:val="clear" w:color="auto" w:fill="FFFFFF"/>
          <w:lang w:val="nl-NL"/>
        </w:rPr>
        <w:t xml:space="preserve"> Ủy ban Quản lý vốn nhà nước tại doanh nghiệp</w:t>
      </w:r>
      <w:r w:rsidR="00D209DD" w:rsidRPr="00043968">
        <w:rPr>
          <w:rFonts w:ascii="Times New Roman" w:hAnsi="Times New Roman" w:cs="Times New Roman"/>
          <w:sz w:val="28"/>
          <w:szCs w:val="28"/>
          <w:shd w:val="clear" w:color="auto" w:fill="FFFFFF"/>
          <w:lang w:val="nl-NL"/>
        </w:rPr>
        <w:t>,</w:t>
      </w:r>
      <w:r w:rsidR="00A560D9" w:rsidRPr="00043968">
        <w:rPr>
          <w:rFonts w:ascii="Times New Roman" w:hAnsi="Times New Roman" w:cs="Times New Roman"/>
          <w:sz w:val="28"/>
          <w:szCs w:val="28"/>
          <w:shd w:val="clear" w:color="auto" w:fill="FFFFFF"/>
          <w:lang w:val="nl-NL"/>
        </w:rPr>
        <w:t xml:space="preserve"> các t</w:t>
      </w:r>
      <w:r w:rsidR="00DA4033" w:rsidRPr="00043968">
        <w:rPr>
          <w:rFonts w:ascii="Times New Roman" w:hAnsi="Times New Roman" w:cs="Times New Roman"/>
          <w:sz w:val="28"/>
          <w:szCs w:val="28"/>
          <w:shd w:val="clear" w:color="auto" w:fill="FFFFFF"/>
          <w:lang w:val="nl-NL"/>
        </w:rPr>
        <w:t>ổ chức khác được Chính phủ quy định, giao thực hiện chức năng đại diện chủ sở hữu vốn</w:t>
      </w:r>
      <w:r w:rsidR="0045445F" w:rsidRPr="00043968">
        <w:rPr>
          <w:rFonts w:ascii="Times New Roman" w:hAnsi="Times New Roman" w:cs="Times New Roman"/>
          <w:sz w:val="28"/>
          <w:szCs w:val="28"/>
          <w:shd w:val="clear" w:color="auto" w:fill="FFFFFF"/>
          <w:lang w:val="nl-NL"/>
        </w:rPr>
        <w:t xml:space="preserve"> tại doanh nghiệp</w:t>
      </w:r>
      <w:r w:rsidR="00DA4033" w:rsidRPr="00043968">
        <w:rPr>
          <w:rFonts w:ascii="Times New Roman" w:hAnsi="Times New Roman" w:cs="Times New Roman"/>
          <w:sz w:val="28"/>
          <w:szCs w:val="28"/>
          <w:shd w:val="clear" w:color="auto" w:fill="FFFFFF"/>
          <w:lang w:val="nl-NL"/>
        </w:rPr>
        <w:t>.</w:t>
      </w:r>
    </w:p>
    <w:p w:rsidR="007608F7" w:rsidRPr="00043968" w:rsidRDefault="007608F7" w:rsidP="007B3234">
      <w:pPr>
        <w:pStyle w:val="Heading1"/>
        <w:spacing w:before="120" w:after="120"/>
        <w:ind w:firstLine="720"/>
        <w:jc w:val="both"/>
        <w:rPr>
          <w:bCs/>
          <w:sz w:val="28"/>
          <w:szCs w:val="28"/>
          <w:shd w:val="clear" w:color="auto" w:fill="FFFFFF"/>
        </w:rPr>
      </w:pPr>
      <w:bookmarkStart w:id="136" w:name="_Toc147241778"/>
      <w:bookmarkStart w:id="137" w:name="_Toc177744980"/>
      <w:r w:rsidRPr="00043968">
        <w:rPr>
          <w:bCs/>
          <w:sz w:val="28"/>
          <w:szCs w:val="28"/>
          <w:shd w:val="clear" w:color="auto" w:fill="FFFFFF"/>
        </w:rPr>
        <w:t xml:space="preserve">Điều </w:t>
      </w:r>
      <w:r w:rsidR="00EA39FB" w:rsidRPr="00043968">
        <w:rPr>
          <w:bCs/>
          <w:sz w:val="28"/>
          <w:szCs w:val="28"/>
          <w:shd w:val="clear" w:color="auto" w:fill="FFFFFF"/>
        </w:rPr>
        <w:t>4</w:t>
      </w:r>
      <w:r w:rsidR="00675856" w:rsidRPr="00043968">
        <w:rPr>
          <w:bCs/>
          <w:sz w:val="28"/>
          <w:szCs w:val="28"/>
          <w:shd w:val="clear" w:color="auto" w:fill="FFFFFF"/>
        </w:rPr>
        <w:t>1</w:t>
      </w:r>
      <w:r w:rsidRPr="00043968">
        <w:rPr>
          <w:bCs/>
          <w:sz w:val="28"/>
          <w:szCs w:val="28"/>
          <w:shd w:val="clear" w:color="auto" w:fill="FFFFFF"/>
        </w:rPr>
        <w:t>. Quyền của cơ quan đại diện chủ sở hữu vốn</w:t>
      </w:r>
      <w:bookmarkEnd w:id="136"/>
      <w:bookmarkEnd w:id="137"/>
      <w:r w:rsidRPr="00043968">
        <w:rPr>
          <w:bCs/>
          <w:sz w:val="28"/>
          <w:szCs w:val="28"/>
          <w:shd w:val="clear" w:color="auto" w:fill="FFFFFF"/>
        </w:rPr>
        <w:t xml:space="preserve"> </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bookmarkStart w:id="138" w:name="_Toc147241779"/>
      <w:r w:rsidRPr="00043968">
        <w:rPr>
          <w:sz w:val="28"/>
          <w:szCs w:val="28"/>
          <w:shd w:val="clear" w:color="auto" w:fill="FFFFFF"/>
          <w:lang w:val="nl-NL"/>
        </w:rPr>
        <w:t xml:space="preserve">1. Đối với doanh nghiệp </w:t>
      </w:r>
      <w:r w:rsidR="00051D12" w:rsidRPr="00043968">
        <w:rPr>
          <w:sz w:val="28"/>
          <w:szCs w:val="28"/>
          <w:lang w:val="nl-NL"/>
        </w:rPr>
        <w:t>có vốn đầu tư của nhà nước 100% vốn điều lệ</w:t>
      </w:r>
      <w:r w:rsidR="00051D12" w:rsidRPr="00043968">
        <w:rPr>
          <w:sz w:val="28"/>
          <w:szCs w:val="28"/>
          <w:shd w:val="clear" w:color="auto" w:fill="FFFFFF"/>
          <w:lang w:val="nl-NL"/>
        </w:rPr>
        <w:t xml:space="preserve"> </w:t>
      </w:r>
      <w:r w:rsidR="00E568E0" w:rsidRPr="00043968">
        <w:rPr>
          <w:sz w:val="28"/>
          <w:szCs w:val="28"/>
          <w:shd w:val="clear" w:color="auto" w:fill="FFFFFF"/>
          <w:lang w:val="nl-NL"/>
        </w:rPr>
        <w:t>thuộc phạm vi quản lý</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a) Phê duyệt để doanh nghiệp ban hành, sửa đổi, bổ sung Điều lệ </w:t>
      </w:r>
      <w:r w:rsidR="00444FF5" w:rsidRPr="00043968">
        <w:rPr>
          <w:sz w:val="28"/>
          <w:szCs w:val="28"/>
          <w:shd w:val="clear" w:color="auto" w:fill="FFFFFF"/>
          <w:lang w:val="nl-NL"/>
        </w:rPr>
        <w:t>công ty</w:t>
      </w:r>
      <w:r w:rsidR="007A191E" w:rsidRPr="00043968">
        <w:rPr>
          <w:sz w:val="28"/>
          <w:szCs w:val="28"/>
          <w:shd w:val="clear" w:color="auto" w:fill="FFFFFF"/>
          <w:lang w:val="nl-NL"/>
        </w:rPr>
        <w:t>,</w:t>
      </w:r>
      <w:r w:rsidRPr="00043968">
        <w:rPr>
          <w:sz w:val="28"/>
          <w:szCs w:val="28"/>
          <w:shd w:val="clear" w:color="auto" w:fill="FFFFFF"/>
          <w:lang w:val="nl-NL"/>
        </w:rPr>
        <w:t xml:space="preserve"> đảm bảo không làm hạn chế quyền của doanh nghiệp theo quy định của </w:t>
      </w:r>
      <w:r w:rsidR="00444FF5" w:rsidRPr="00043968">
        <w:rPr>
          <w:sz w:val="28"/>
          <w:szCs w:val="28"/>
          <w:shd w:val="clear" w:color="auto" w:fill="FFFFFF"/>
          <w:lang w:val="nl-NL"/>
        </w:rPr>
        <w:t xml:space="preserve">Luật này và </w:t>
      </w:r>
      <w:r w:rsidRPr="00043968">
        <w:rPr>
          <w:sz w:val="28"/>
          <w:szCs w:val="28"/>
          <w:shd w:val="clear" w:color="auto" w:fill="FFFFFF"/>
          <w:lang w:val="nl-NL"/>
        </w:rPr>
        <w:t>pháp luật</w:t>
      </w:r>
      <w:r w:rsidR="00444FF5" w:rsidRPr="00043968">
        <w:rPr>
          <w:sz w:val="28"/>
          <w:szCs w:val="28"/>
          <w:shd w:val="clear" w:color="auto" w:fill="FFFFFF"/>
          <w:lang w:val="nl-NL"/>
        </w:rPr>
        <w:t xml:space="preserve"> có liên quan</w:t>
      </w:r>
      <w:r w:rsidRPr="00043968">
        <w:rPr>
          <w:sz w:val="28"/>
          <w:szCs w:val="28"/>
          <w:shd w:val="clear" w:color="auto" w:fill="FFFFFF"/>
          <w:lang w:val="nl-NL"/>
        </w:rPr>
        <w:t>.</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b) Quyết định các chức danh của doanh nghiệp thuộc phạm vi quản lý theo quy định tại </w:t>
      </w:r>
      <w:r w:rsidRPr="00043968">
        <w:rPr>
          <w:bCs/>
          <w:sz w:val="28"/>
          <w:szCs w:val="28"/>
          <w:shd w:val="clear" w:color="auto" w:fill="FFFFFF"/>
          <w:lang w:val="nl-NL"/>
        </w:rPr>
        <w:t>khoản 3</w:t>
      </w:r>
      <w:r w:rsidRPr="00043968">
        <w:rPr>
          <w:sz w:val="28"/>
          <w:szCs w:val="28"/>
          <w:shd w:val="clear" w:color="auto" w:fill="FFFFFF"/>
          <w:lang w:val="nl-NL"/>
        </w:rPr>
        <w:t xml:space="preserve"> </w:t>
      </w:r>
      <w:r w:rsidRPr="00043968">
        <w:rPr>
          <w:bCs/>
          <w:sz w:val="28"/>
          <w:szCs w:val="28"/>
          <w:shd w:val="clear" w:color="auto" w:fill="FFFFFF"/>
          <w:lang w:val="nl-NL"/>
        </w:rPr>
        <w:t>Điều 13</w:t>
      </w:r>
      <w:r w:rsidRPr="00043968">
        <w:rPr>
          <w:sz w:val="28"/>
          <w:szCs w:val="28"/>
          <w:shd w:val="clear" w:color="auto" w:fill="FFFFFF"/>
          <w:lang w:val="nl-NL"/>
        </w:rPr>
        <w:t xml:space="preserve"> Luật này.</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lastRenderedPageBreak/>
        <w:t xml:space="preserve">c) </w:t>
      </w:r>
      <w:r w:rsidR="00C87095" w:rsidRPr="00043968">
        <w:rPr>
          <w:sz w:val="28"/>
          <w:szCs w:val="28"/>
          <w:shd w:val="clear" w:color="auto" w:fill="FFFFFF"/>
          <w:lang w:val="nl-NL"/>
        </w:rPr>
        <w:t>Quyết định p</w:t>
      </w:r>
      <w:r w:rsidRPr="00043968">
        <w:rPr>
          <w:sz w:val="28"/>
          <w:szCs w:val="28"/>
          <w:shd w:val="clear" w:color="auto" w:fill="FFFFFF"/>
          <w:lang w:val="nl-NL"/>
        </w:rPr>
        <w:t>hê duyệt chiến lược</w:t>
      </w:r>
      <w:r w:rsidR="00444FF5" w:rsidRPr="00043968">
        <w:rPr>
          <w:sz w:val="28"/>
          <w:szCs w:val="28"/>
          <w:shd w:val="clear" w:color="auto" w:fill="FFFFFF"/>
          <w:lang w:val="nl-NL"/>
        </w:rPr>
        <w:t xml:space="preserve"> kinh doanh</w:t>
      </w:r>
      <w:r w:rsidRPr="00043968">
        <w:rPr>
          <w:sz w:val="28"/>
          <w:szCs w:val="28"/>
          <w:shd w:val="clear" w:color="auto" w:fill="FFFFFF"/>
          <w:lang w:val="nl-NL"/>
        </w:rPr>
        <w:t>, kế hoạch kinh doanh, cơ cấu lại</w:t>
      </w:r>
      <w:r w:rsidR="00016309" w:rsidRPr="00043968">
        <w:rPr>
          <w:sz w:val="28"/>
          <w:szCs w:val="28"/>
          <w:shd w:val="clear" w:color="auto" w:fill="FFFFFF"/>
          <w:lang w:val="nl-NL"/>
        </w:rPr>
        <w:t xml:space="preserve"> </w:t>
      </w:r>
      <w:r w:rsidR="00444FF5" w:rsidRPr="00043968">
        <w:rPr>
          <w:sz w:val="28"/>
          <w:szCs w:val="28"/>
          <w:shd w:val="clear" w:color="auto" w:fill="FFFFFF"/>
          <w:lang w:val="nl-NL"/>
        </w:rPr>
        <w:t xml:space="preserve">vốn </w:t>
      </w:r>
      <w:r w:rsidRPr="00043968">
        <w:rPr>
          <w:sz w:val="28"/>
          <w:szCs w:val="28"/>
          <w:shd w:val="clear" w:color="auto" w:fill="FFFFFF"/>
          <w:lang w:val="nl-NL"/>
        </w:rPr>
        <w:t xml:space="preserve">doanh nghiệp theo quy định tại </w:t>
      </w:r>
      <w:r w:rsidRPr="00043968">
        <w:rPr>
          <w:bCs/>
          <w:sz w:val="28"/>
          <w:szCs w:val="28"/>
          <w:shd w:val="clear" w:color="auto" w:fill="FFFFFF"/>
          <w:lang w:val="nl-NL"/>
        </w:rPr>
        <w:t>khoản 2 Điều 14</w:t>
      </w:r>
      <w:r w:rsidRPr="00043968">
        <w:rPr>
          <w:sz w:val="28"/>
          <w:szCs w:val="28"/>
          <w:shd w:val="clear" w:color="auto" w:fill="FFFFFF"/>
          <w:lang w:val="nl-NL"/>
        </w:rPr>
        <w:t xml:space="preserve"> Luật này.</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d) Chấp thuận đề nghị của Hội đồng thành viên hoặc Chủ tịch công ty về việc bổ nhiệm, bổ nhiệm lại, từ chức hoặc thuê, miễn nhiệm, khen thưởng, kỷ luật đối với Tổng giám đốc hoặc Giám đốc doanh nghiệp.</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đ) Quyết định hoặc trình cấp có thẩm quyền quyết định chủ trương đầu tư vốn nhà nước vào doanh nghiệp theo quy định tại </w:t>
      </w:r>
      <w:r w:rsidRPr="00043968">
        <w:rPr>
          <w:bCs/>
          <w:sz w:val="28"/>
          <w:szCs w:val="28"/>
          <w:shd w:val="clear" w:color="auto" w:fill="FFFFFF"/>
          <w:lang w:val="nl-NL"/>
        </w:rPr>
        <w:t xml:space="preserve">Chương </w:t>
      </w:r>
      <w:r w:rsidR="00FC7AAF" w:rsidRPr="00043968">
        <w:rPr>
          <w:bCs/>
          <w:sz w:val="28"/>
          <w:szCs w:val="28"/>
          <w:shd w:val="clear" w:color="auto" w:fill="FFFFFF"/>
          <w:lang w:val="nl-NL"/>
        </w:rPr>
        <w:t>III</w:t>
      </w:r>
      <w:r w:rsidRPr="00043968">
        <w:rPr>
          <w:sz w:val="28"/>
          <w:szCs w:val="28"/>
          <w:shd w:val="clear" w:color="auto" w:fill="FFFFFF"/>
          <w:lang w:val="nl-NL"/>
        </w:rPr>
        <w:t xml:space="preserve"> Luật này.</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e) Quyết định chủ trương trong hoạt động đầu tư của doanh nghiệp theo quy định tại </w:t>
      </w:r>
      <w:r w:rsidRPr="00043968">
        <w:rPr>
          <w:bCs/>
          <w:sz w:val="28"/>
          <w:szCs w:val="28"/>
          <w:shd w:val="clear" w:color="auto" w:fill="FFFFFF"/>
          <w:lang w:val="nl-NL"/>
        </w:rPr>
        <w:t xml:space="preserve">Chương </w:t>
      </w:r>
      <w:r w:rsidR="00FC7AAF" w:rsidRPr="00043968">
        <w:rPr>
          <w:bCs/>
          <w:sz w:val="28"/>
          <w:szCs w:val="28"/>
          <w:shd w:val="clear" w:color="auto" w:fill="FFFFFF"/>
          <w:lang w:val="nl-NL"/>
        </w:rPr>
        <w:t>IV</w:t>
      </w:r>
      <w:r w:rsidRPr="00043968">
        <w:rPr>
          <w:sz w:val="28"/>
          <w:szCs w:val="28"/>
          <w:shd w:val="clear" w:color="auto" w:fill="FFFFFF"/>
          <w:lang w:val="nl-NL"/>
        </w:rPr>
        <w:t xml:space="preserve"> Luật này.</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g) Quyết định phân phối lợi nhuận sau thuế của doanh nghiệp hàng năm</w:t>
      </w:r>
      <w:r w:rsidR="003C24ED" w:rsidRPr="00043968">
        <w:rPr>
          <w:sz w:val="28"/>
          <w:szCs w:val="28"/>
          <w:shd w:val="clear" w:color="auto" w:fill="FFFFFF"/>
          <w:lang w:val="nl-NL"/>
        </w:rPr>
        <w:t xml:space="preserve"> theo quy định tại </w:t>
      </w:r>
      <w:r w:rsidR="003C24ED" w:rsidRPr="00043968">
        <w:rPr>
          <w:bCs/>
          <w:sz w:val="28"/>
          <w:szCs w:val="28"/>
          <w:shd w:val="clear" w:color="auto" w:fill="FFFFFF"/>
          <w:lang w:val="nl-NL"/>
        </w:rPr>
        <w:t>khoản 1 Điều 15</w:t>
      </w:r>
      <w:r w:rsidR="003C24ED" w:rsidRPr="00043968">
        <w:rPr>
          <w:sz w:val="28"/>
          <w:szCs w:val="28"/>
          <w:shd w:val="clear" w:color="auto" w:fill="FFFFFF"/>
          <w:lang w:val="nl-NL"/>
        </w:rPr>
        <w:t xml:space="preserve"> Luật này</w:t>
      </w:r>
      <w:r w:rsidRPr="00043968">
        <w:rPr>
          <w:sz w:val="28"/>
          <w:szCs w:val="28"/>
          <w:shd w:val="clear" w:color="auto" w:fill="FFFFFF"/>
          <w:lang w:val="nl-NL"/>
        </w:rPr>
        <w:t xml:space="preserve">; quyết định điều chuyển Quỹ </w:t>
      </w:r>
      <w:r w:rsidR="00C22C08" w:rsidRPr="00043968">
        <w:rPr>
          <w:sz w:val="28"/>
          <w:szCs w:val="28"/>
          <w:shd w:val="clear" w:color="auto" w:fill="FFFFFF"/>
          <w:lang w:val="nl-NL"/>
        </w:rPr>
        <w:t>Đ</w:t>
      </w:r>
      <w:r w:rsidRPr="00043968">
        <w:rPr>
          <w:sz w:val="28"/>
          <w:szCs w:val="28"/>
          <w:shd w:val="clear" w:color="auto" w:fill="FFFFFF"/>
          <w:lang w:val="nl-NL"/>
        </w:rPr>
        <w:t xml:space="preserve">ầu tư phát triển </w:t>
      </w:r>
      <w:r w:rsidR="00C22C08" w:rsidRPr="00043968">
        <w:rPr>
          <w:sz w:val="28"/>
          <w:szCs w:val="28"/>
          <w:shd w:val="clear" w:color="auto" w:fill="FFFFFF"/>
          <w:lang w:val="nl-NL"/>
        </w:rPr>
        <w:t xml:space="preserve">tại doanh nghiệp </w:t>
      </w:r>
      <w:r w:rsidRPr="00043968">
        <w:rPr>
          <w:sz w:val="28"/>
          <w:szCs w:val="28"/>
          <w:shd w:val="clear" w:color="auto" w:fill="FFFFFF"/>
          <w:lang w:val="nl-NL"/>
        </w:rPr>
        <w:t>giữa các doanh nghiệp trong phạm vi quản lý</w:t>
      </w:r>
      <w:r w:rsidR="005A12CB" w:rsidRPr="00043968">
        <w:rPr>
          <w:sz w:val="28"/>
          <w:szCs w:val="28"/>
          <w:shd w:val="clear" w:color="auto" w:fill="FFFFFF"/>
          <w:lang w:val="nl-NL"/>
        </w:rPr>
        <w:t xml:space="preserve"> theo quyết</w:t>
      </w:r>
      <w:r w:rsidR="00F31CF6" w:rsidRPr="00043968">
        <w:rPr>
          <w:sz w:val="28"/>
          <w:szCs w:val="28"/>
          <w:shd w:val="clear" w:color="auto" w:fill="FFFFFF"/>
          <w:lang w:val="nl-NL"/>
        </w:rPr>
        <w:t xml:space="preserve"> định</w:t>
      </w:r>
      <w:r w:rsidR="005A12CB" w:rsidRPr="00043968">
        <w:rPr>
          <w:sz w:val="28"/>
          <w:szCs w:val="28"/>
          <w:shd w:val="clear" w:color="auto" w:fill="FFFFFF"/>
          <w:lang w:val="nl-NL"/>
        </w:rPr>
        <w:t xml:space="preserve"> của Thủ tướng Chính phủ</w:t>
      </w:r>
      <w:r w:rsidRPr="00043968">
        <w:rPr>
          <w:sz w:val="28"/>
          <w:szCs w:val="28"/>
          <w:shd w:val="clear" w:color="auto" w:fill="FFFFFF"/>
          <w:lang w:val="nl-NL"/>
        </w:rPr>
        <w:t>.</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h) Quyết định sắp xếp, cơ cấu lại vốn nhà nước tại doanh nghiệp theo quy định tại </w:t>
      </w:r>
      <w:r w:rsidRPr="00043968">
        <w:rPr>
          <w:bCs/>
          <w:sz w:val="28"/>
          <w:szCs w:val="28"/>
          <w:shd w:val="clear" w:color="auto" w:fill="FFFFFF"/>
          <w:lang w:val="nl-NL"/>
        </w:rPr>
        <w:t xml:space="preserve">Chương </w:t>
      </w:r>
      <w:r w:rsidR="00FC7AAF" w:rsidRPr="00043968">
        <w:rPr>
          <w:bCs/>
          <w:sz w:val="28"/>
          <w:szCs w:val="28"/>
          <w:shd w:val="clear" w:color="auto" w:fill="FFFFFF"/>
          <w:lang w:val="nl-NL"/>
        </w:rPr>
        <w:t>V</w:t>
      </w:r>
      <w:r w:rsidRPr="00043968">
        <w:rPr>
          <w:sz w:val="28"/>
          <w:szCs w:val="28"/>
          <w:shd w:val="clear" w:color="auto" w:fill="FFFFFF"/>
          <w:lang w:val="nl-NL"/>
        </w:rPr>
        <w:t xml:space="preserve"> Luật này. </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i) Quyết định giao một số nhiệm vụ đặc thù cho doanh nghiệp để thực hiện mục tiêu chính trị, chính trị</w:t>
      </w:r>
      <w:r w:rsidR="00760CDC" w:rsidRPr="00043968">
        <w:rPr>
          <w:sz w:val="28"/>
          <w:szCs w:val="28"/>
          <w:shd w:val="clear" w:color="auto" w:fill="FFFFFF"/>
          <w:lang w:val="nl-NL"/>
        </w:rPr>
        <w:t xml:space="preserve"> </w:t>
      </w:r>
      <w:r w:rsidRPr="00043968">
        <w:rPr>
          <w:sz w:val="28"/>
          <w:szCs w:val="28"/>
          <w:shd w:val="clear" w:color="auto" w:fill="FFFFFF"/>
          <w:lang w:val="nl-NL"/>
        </w:rPr>
        <w:t>-</w:t>
      </w:r>
      <w:r w:rsidR="00760CDC" w:rsidRPr="00043968">
        <w:rPr>
          <w:sz w:val="28"/>
          <w:szCs w:val="28"/>
          <w:shd w:val="clear" w:color="auto" w:fill="FFFFFF"/>
          <w:lang w:val="nl-NL"/>
        </w:rPr>
        <w:t xml:space="preserve"> </w:t>
      </w:r>
      <w:r w:rsidRPr="00043968">
        <w:rPr>
          <w:sz w:val="28"/>
          <w:szCs w:val="28"/>
          <w:shd w:val="clear" w:color="auto" w:fill="FFFFFF"/>
          <w:lang w:val="nl-NL"/>
        </w:rPr>
        <w:t>xã hội, an ninh quốc phòng, tái cơ cấu nền kinh tế, giải quyết tình huống cấp bách và các tình huống đặc biệt khác.</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k) Thành lập Ban kiểm soát tại doanh nghiệp; bộ phận kiểm toán nội bộ tại</w:t>
      </w:r>
      <w:r w:rsidR="00C22C08" w:rsidRPr="00043968">
        <w:rPr>
          <w:sz w:val="28"/>
          <w:szCs w:val="28"/>
          <w:shd w:val="clear" w:color="auto" w:fill="FFFFFF"/>
          <w:lang w:val="nl-NL"/>
        </w:rPr>
        <w:t xml:space="preserve"> các doanh nghiệp quy định tại khoản 2 Điều 13 Luật này</w:t>
      </w:r>
      <w:r w:rsidRPr="00043968">
        <w:rPr>
          <w:sz w:val="28"/>
          <w:szCs w:val="28"/>
          <w:shd w:val="clear" w:color="auto" w:fill="FFFFFF"/>
          <w:lang w:val="nl-NL"/>
        </w:rPr>
        <w:t>.</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l) Quyết định chọn đơn vị kiểm toán độc lập trong trường hợp cần thiết để thực hiện kiểm toán báo cáo tài chính hàng năm của doanh nghiệp.</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m) Thực hiện quyền khác theo quy định tại Luật </w:t>
      </w:r>
      <w:r w:rsidR="009C382D" w:rsidRPr="00043968">
        <w:rPr>
          <w:sz w:val="28"/>
          <w:szCs w:val="28"/>
          <w:shd w:val="clear" w:color="auto" w:fill="FFFFFF"/>
          <w:lang w:val="nl-NL"/>
        </w:rPr>
        <w:t>D</w:t>
      </w:r>
      <w:r w:rsidRPr="00043968">
        <w:rPr>
          <w:sz w:val="28"/>
          <w:szCs w:val="28"/>
          <w:shd w:val="clear" w:color="auto" w:fill="FFFFFF"/>
          <w:lang w:val="nl-NL"/>
        </w:rPr>
        <w:t xml:space="preserve">oanh nghiệp, Điều lệ </w:t>
      </w:r>
      <w:r w:rsidR="00C22C08" w:rsidRPr="00043968">
        <w:rPr>
          <w:sz w:val="28"/>
          <w:szCs w:val="28"/>
          <w:shd w:val="clear" w:color="auto" w:fill="FFFFFF"/>
          <w:lang w:val="nl-NL"/>
        </w:rPr>
        <w:t>công ty</w:t>
      </w:r>
      <w:r w:rsidRPr="00043968">
        <w:rPr>
          <w:sz w:val="28"/>
          <w:szCs w:val="28"/>
          <w:shd w:val="clear" w:color="auto" w:fill="FFFFFF"/>
          <w:lang w:val="nl-NL"/>
        </w:rPr>
        <w:t xml:space="preserve"> và quy định khác của pháp luật có liên quan.</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2. Đối với doanh nghiệp có vốn </w:t>
      </w:r>
      <w:r w:rsidR="00051D12" w:rsidRPr="00043968">
        <w:rPr>
          <w:sz w:val="28"/>
          <w:szCs w:val="28"/>
          <w:shd w:val="clear" w:color="auto" w:fill="FFFFFF"/>
          <w:lang w:val="nl-NL"/>
        </w:rPr>
        <w:t xml:space="preserve">đầu tư của </w:t>
      </w:r>
      <w:r w:rsidRPr="00043968">
        <w:rPr>
          <w:sz w:val="28"/>
          <w:szCs w:val="28"/>
          <w:shd w:val="clear" w:color="auto" w:fill="FFFFFF"/>
          <w:lang w:val="nl-NL"/>
        </w:rPr>
        <w:t>nhà nước trên 50% đến dưới 100% vốn điều lệ thuộc phạm vi quản lý</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a) Cử, giới thiệu, thuê người đại diện chủ sở hữu vốn, kiểm soát viên tại doanh nghiệp.</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b) </w:t>
      </w:r>
      <w:r w:rsidR="00157402" w:rsidRPr="00043968">
        <w:rPr>
          <w:sz w:val="28"/>
          <w:szCs w:val="28"/>
          <w:shd w:val="clear" w:color="auto" w:fill="FFFFFF"/>
          <w:lang w:val="nl-NL"/>
        </w:rPr>
        <w:t>Có ý kiến để người đại diện chủ sở hữu vốn biểu quyết</w:t>
      </w:r>
      <w:r w:rsidRPr="00043968">
        <w:rPr>
          <w:sz w:val="28"/>
          <w:szCs w:val="28"/>
          <w:shd w:val="clear" w:color="auto" w:fill="FFFFFF"/>
          <w:lang w:val="nl-NL"/>
        </w:rPr>
        <w:t xml:space="preserve"> </w:t>
      </w:r>
      <w:r w:rsidR="00575829" w:rsidRPr="00043968">
        <w:rPr>
          <w:sz w:val="28"/>
          <w:szCs w:val="28"/>
          <w:shd w:val="clear" w:color="auto" w:fill="FFFFFF"/>
          <w:lang w:val="nl-NL"/>
        </w:rPr>
        <w:t xml:space="preserve">quyết định </w:t>
      </w:r>
      <w:r w:rsidRPr="00043968">
        <w:rPr>
          <w:sz w:val="28"/>
          <w:szCs w:val="28"/>
          <w:shd w:val="clear" w:color="auto" w:fill="FFFFFF"/>
          <w:lang w:val="nl-NL"/>
        </w:rPr>
        <w:t xml:space="preserve">các chức danh của doanh nghiệp thuộc phạm vi quản lý theo quy định tại </w:t>
      </w:r>
      <w:r w:rsidR="002220F8" w:rsidRPr="00043968">
        <w:rPr>
          <w:bCs/>
          <w:sz w:val="28"/>
          <w:szCs w:val="28"/>
          <w:shd w:val="clear" w:color="auto" w:fill="FFFFFF"/>
          <w:lang w:val="nl-NL"/>
        </w:rPr>
        <w:t>khoản 3</w:t>
      </w:r>
      <w:r w:rsidR="002220F8" w:rsidRPr="00043968">
        <w:rPr>
          <w:sz w:val="28"/>
          <w:szCs w:val="28"/>
          <w:shd w:val="clear" w:color="auto" w:fill="FFFFFF"/>
          <w:lang w:val="nl-NL"/>
        </w:rPr>
        <w:t xml:space="preserve"> </w:t>
      </w:r>
      <w:r w:rsidR="002220F8" w:rsidRPr="00043968">
        <w:rPr>
          <w:bCs/>
          <w:sz w:val="28"/>
          <w:szCs w:val="28"/>
          <w:shd w:val="clear" w:color="auto" w:fill="FFFFFF"/>
          <w:lang w:val="nl-NL"/>
        </w:rPr>
        <w:t>Điều 13</w:t>
      </w:r>
      <w:r w:rsidR="002220F8" w:rsidRPr="00043968">
        <w:rPr>
          <w:sz w:val="28"/>
          <w:szCs w:val="28"/>
          <w:shd w:val="clear" w:color="auto" w:fill="FFFFFF"/>
          <w:lang w:val="nl-NL"/>
        </w:rPr>
        <w:t xml:space="preserve"> </w:t>
      </w:r>
      <w:r w:rsidRPr="00043968">
        <w:rPr>
          <w:sz w:val="28"/>
          <w:szCs w:val="28"/>
          <w:shd w:val="clear" w:color="auto" w:fill="FFFFFF"/>
          <w:lang w:val="nl-NL"/>
        </w:rPr>
        <w:t>Luật này.</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c) Có ý kiến để người đại diện chủ sở hữu vốn biểu quyết </w:t>
      </w:r>
      <w:r w:rsidR="00575829" w:rsidRPr="00043968">
        <w:rPr>
          <w:sz w:val="28"/>
          <w:szCs w:val="28"/>
          <w:shd w:val="clear" w:color="auto" w:fill="FFFFFF"/>
          <w:lang w:val="nl-NL"/>
        </w:rPr>
        <w:t xml:space="preserve">quyết định </w:t>
      </w:r>
      <w:r w:rsidRPr="00043968">
        <w:rPr>
          <w:sz w:val="28"/>
          <w:szCs w:val="28"/>
          <w:shd w:val="clear" w:color="auto" w:fill="FFFFFF"/>
          <w:lang w:val="nl-NL"/>
        </w:rPr>
        <w:t xml:space="preserve">tại cuộc họp Hội đồng quản trị, Hội đồng thành viên, Đại hội đồng cổ đông về các nội dung quy định áp dụng như doanh nghiệp </w:t>
      </w:r>
      <w:r w:rsidR="00051D12" w:rsidRPr="00043968">
        <w:rPr>
          <w:sz w:val="28"/>
          <w:szCs w:val="28"/>
          <w:lang w:val="nl-NL"/>
        </w:rPr>
        <w:t>có vốn đầu tư của nhà nước 100% vốn điều lệ</w:t>
      </w:r>
      <w:r w:rsidRPr="00043968">
        <w:rPr>
          <w:sz w:val="28"/>
          <w:szCs w:val="28"/>
          <w:shd w:val="clear" w:color="auto" w:fill="FFFFFF"/>
          <w:lang w:val="nl-NL"/>
        </w:rPr>
        <w:t xml:space="preserve"> theo quy định tại </w:t>
      </w:r>
      <w:r w:rsidRPr="00043968">
        <w:rPr>
          <w:bCs/>
          <w:sz w:val="28"/>
          <w:szCs w:val="28"/>
          <w:shd w:val="clear" w:color="auto" w:fill="FFFFFF"/>
          <w:lang w:val="nl-NL"/>
        </w:rPr>
        <w:t xml:space="preserve">Chương </w:t>
      </w:r>
      <w:r w:rsidR="003C24ED" w:rsidRPr="00043968">
        <w:rPr>
          <w:bCs/>
          <w:sz w:val="28"/>
          <w:szCs w:val="28"/>
          <w:shd w:val="clear" w:color="auto" w:fill="FFFFFF"/>
          <w:lang w:val="nl-NL"/>
        </w:rPr>
        <w:t>IV</w:t>
      </w:r>
      <w:r w:rsidRPr="00043968">
        <w:rPr>
          <w:bCs/>
          <w:sz w:val="28"/>
          <w:szCs w:val="28"/>
          <w:shd w:val="clear" w:color="auto" w:fill="FFFFFF"/>
          <w:lang w:val="nl-NL"/>
        </w:rPr>
        <w:t xml:space="preserve">, Chương </w:t>
      </w:r>
      <w:r w:rsidR="0002773F" w:rsidRPr="00043968">
        <w:rPr>
          <w:bCs/>
          <w:sz w:val="28"/>
          <w:szCs w:val="28"/>
          <w:shd w:val="clear" w:color="auto" w:fill="FFFFFF"/>
          <w:lang w:val="nl-NL"/>
        </w:rPr>
        <w:t xml:space="preserve">V </w:t>
      </w:r>
      <w:r w:rsidRPr="00043968">
        <w:rPr>
          <w:sz w:val="28"/>
          <w:szCs w:val="28"/>
          <w:shd w:val="clear" w:color="auto" w:fill="FFFFFF"/>
          <w:lang w:val="nl-NL"/>
        </w:rPr>
        <w:t>Luật này và các nội dung phải báo cáo xin ý kiến theo Quy chế hoạt động của người đại diện chủ sở hữu vốn.</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d) </w:t>
      </w:r>
      <w:r w:rsidR="00C13992" w:rsidRPr="00043968">
        <w:rPr>
          <w:sz w:val="28"/>
          <w:szCs w:val="28"/>
          <w:shd w:val="clear" w:color="auto" w:fill="FFFFFF"/>
          <w:lang w:val="nl-NL"/>
        </w:rPr>
        <w:t xml:space="preserve">Có ý kiến để người đại diện chủ sở hữu vốn biểu quyết </w:t>
      </w:r>
      <w:r w:rsidR="00575829" w:rsidRPr="00043968">
        <w:rPr>
          <w:sz w:val="28"/>
          <w:szCs w:val="28"/>
          <w:shd w:val="clear" w:color="auto" w:fill="FFFFFF"/>
          <w:lang w:val="nl-NL"/>
        </w:rPr>
        <w:t xml:space="preserve">quyết định </w:t>
      </w:r>
      <w:r w:rsidR="00C13992" w:rsidRPr="00043968">
        <w:rPr>
          <w:sz w:val="28"/>
          <w:szCs w:val="28"/>
          <w:shd w:val="clear" w:color="auto" w:fill="FFFFFF"/>
          <w:lang w:val="nl-NL"/>
        </w:rPr>
        <w:t xml:space="preserve">tại cuộc họp Hội đồng quản trị, Hội đồng thành viên, Đại hội đồng cổ đông </w:t>
      </w:r>
      <w:r w:rsidR="00575829" w:rsidRPr="00043968">
        <w:rPr>
          <w:sz w:val="28"/>
          <w:szCs w:val="28"/>
          <w:shd w:val="clear" w:color="auto" w:fill="FFFFFF"/>
          <w:lang w:val="nl-NL"/>
        </w:rPr>
        <w:t>việc</w:t>
      </w:r>
      <w:r w:rsidRPr="00043968">
        <w:rPr>
          <w:sz w:val="28"/>
          <w:szCs w:val="28"/>
          <w:shd w:val="clear" w:color="auto" w:fill="FFFFFF"/>
          <w:lang w:val="nl-NL"/>
        </w:rPr>
        <w:t xml:space="preserve"> điều chuyển Quỹ </w:t>
      </w:r>
      <w:r w:rsidR="00C22C08" w:rsidRPr="00043968">
        <w:rPr>
          <w:sz w:val="28"/>
          <w:szCs w:val="28"/>
          <w:shd w:val="clear" w:color="auto" w:fill="FFFFFF"/>
          <w:lang w:val="nl-NL"/>
        </w:rPr>
        <w:t>Đ</w:t>
      </w:r>
      <w:r w:rsidRPr="00043968">
        <w:rPr>
          <w:sz w:val="28"/>
          <w:szCs w:val="28"/>
          <w:shd w:val="clear" w:color="auto" w:fill="FFFFFF"/>
          <w:lang w:val="nl-NL"/>
        </w:rPr>
        <w:t xml:space="preserve">ầu tư phát triển </w:t>
      </w:r>
      <w:r w:rsidR="00575829" w:rsidRPr="00043968">
        <w:rPr>
          <w:sz w:val="28"/>
          <w:szCs w:val="28"/>
          <w:shd w:val="clear" w:color="auto" w:fill="FFFFFF"/>
          <w:lang w:val="nl-NL"/>
        </w:rPr>
        <w:t xml:space="preserve">để </w:t>
      </w:r>
      <w:r w:rsidR="00C22C08" w:rsidRPr="00043968">
        <w:rPr>
          <w:sz w:val="28"/>
          <w:szCs w:val="28"/>
          <w:shd w:val="clear" w:color="auto" w:fill="FFFFFF"/>
          <w:lang w:val="nl-NL"/>
        </w:rPr>
        <w:t xml:space="preserve">tại doanh nghiệp </w:t>
      </w:r>
      <w:r w:rsidRPr="00043968">
        <w:rPr>
          <w:sz w:val="28"/>
          <w:szCs w:val="28"/>
          <w:shd w:val="clear" w:color="auto" w:fill="FFFFFF"/>
          <w:lang w:val="nl-NL"/>
        </w:rPr>
        <w:t xml:space="preserve">tương ứng với tỷ lệ sở </w:t>
      </w:r>
      <w:r w:rsidRPr="00043968">
        <w:rPr>
          <w:sz w:val="28"/>
          <w:szCs w:val="28"/>
          <w:shd w:val="clear" w:color="auto" w:fill="FFFFFF"/>
          <w:lang w:val="nl-NL"/>
        </w:rPr>
        <w:lastRenderedPageBreak/>
        <w:t>hữu vốn của nhà nước giữa các doanh nghiệp trong phạm vi quản lý</w:t>
      </w:r>
      <w:r w:rsidR="0002773F" w:rsidRPr="00043968">
        <w:rPr>
          <w:sz w:val="28"/>
          <w:szCs w:val="28"/>
          <w:shd w:val="clear" w:color="auto" w:fill="FFFFFF"/>
          <w:lang w:val="nl-NL"/>
        </w:rPr>
        <w:t xml:space="preserve"> theo quy định</w:t>
      </w:r>
      <w:r w:rsidRPr="00043968">
        <w:rPr>
          <w:sz w:val="28"/>
          <w:szCs w:val="28"/>
          <w:shd w:val="clear" w:color="auto" w:fill="FFFFFF"/>
          <w:lang w:val="nl-NL"/>
        </w:rPr>
        <w:t>.</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đ) Thực hiện các quyền khác theo quy định Điều lệ </w:t>
      </w:r>
      <w:r w:rsidR="00C22C08" w:rsidRPr="00043968">
        <w:rPr>
          <w:sz w:val="28"/>
          <w:szCs w:val="28"/>
          <w:shd w:val="clear" w:color="auto" w:fill="FFFFFF"/>
          <w:lang w:val="nl-NL"/>
        </w:rPr>
        <w:t>công ty</w:t>
      </w:r>
      <w:r w:rsidRPr="00043968">
        <w:rPr>
          <w:sz w:val="28"/>
          <w:szCs w:val="28"/>
          <w:shd w:val="clear" w:color="auto" w:fill="FFFFFF"/>
          <w:lang w:val="nl-NL"/>
        </w:rPr>
        <w:t>.</w:t>
      </w:r>
    </w:p>
    <w:p w:rsidR="007608F7" w:rsidRPr="00043968" w:rsidRDefault="007608F7" w:rsidP="007B3234">
      <w:pPr>
        <w:pStyle w:val="Heading1"/>
        <w:spacing w:before="120" w:after="120"/>
        <w:ind w:firstLine="720"/>
        <w:jc w:val="both"/>
        <w:rPr>
          <w:bCs/>
          <w:sz w:val="28"/>
          <w:szCs w:val="28"/>
          <w:shd w:val="clear" w:color="auto" w:fill="FFFFFF"/>
        </w:rPr>
      </w:pPr>
      <w:bookmarkStart w:id="139" w:name="_Toc177744981"/>
      <w:r w:rsidRPr="00043968">
        <w:rPr>
          <w:bCs/>
          <w:sz w:val="28"/>
          <w:szCs w:val="28"/>
          <w:shd w:val="clear" w:color="auto" w:fill="FFFFFF"/>
        </w:rPr>
        <w:t xml:space="preserve">Điều </w:t>
      </w:r>
      <w:r w:rsidR="00EA39FB" w:rsidRPr="00043968">
        <w:rPr>
          <w:bCs/>
          <w:sz w:val="28"/>
          <w:szCs w:val="28"/>
          <w:shd w:val="clear" w:color="auto" w:fill="FFFFFF"/>
        </w:rPr>
        <w:t>4</w:t>
      </w:r>
      <w:r w:rsidR="00675856" w:rsidRPr="00043968">
        <w:rPr>
          <w:bCs/>
          <w:sz w:val="28"/>
          <w:szCs w:val="28"/>
          <w:shd w:val="clear" w:color="auto" w:fill="FFFFFF"/>
        </w:rPr>
        <w:t>2</w:t>
      </w:r>
      <w:r w:rsidRPr="00043968">
        <w:rPr>
          <w:bCs/>
          <w:sz w:val="28"/>
          <w:szCs w:val="28"/>
          <w:shd w:val="clear" w:color="auto" w:fill="FFFFFF"/>
        </w:rPr>
        <w:t>. Trách nhiệm của cơ quan đại diện chủ sở hữu vốn</w:t>
      </w:r>
      <w:bookmarkEnd w:id="138"/>
      <w:bookmarkEnd w:id="139"/>
    </w:p>
    <w:p w:rsidR="007608F7" w:rsidRPr="00043968" w:rsidRDefault="007608F7"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1. Chịu trách nhiệm trước Thủ tướng Chính phủ, Chính phủ việc thực hiện quyền và nghĩa vụ trong quản lý</w:t>
      </w:r>
      <w:r w:rsidR="001F4804" w:rsidRPr="00043968">
        <w:rPr>
          <w:sz w:val="28"/>
          <w:szCs w:val="28"/>
          <w:shd w:val="clear" w:color="auto" w:fill="FFFFFF"/>
          <w:lang w:val="nl-NL"/>
        </w:rPr>
        <w:t xml:space="preserve"> và</w:t>
      </w:r>
      <w:r w:rsidRPr="00043968">
        <w:rPr>
          <w:sz w:val="28"/>
          <w:szCs w:val="28"/>
          <w:shd w:val="clear" w:color="auto" w:fill="FFFFFF"/>
          <w:lang w:val="nl-NL"/>
        </w:rPr>
        <w:t xml:space="preserve"> đầu tư vốn nhà nước tại doanh nghiệp thuộc phạm vi quản lý.</w:t>
      </w:r>
      <w:r w:rsidR="009722C3" w:rsidRPr="00043968">
        <w:rPr>
          <w:sz w:val="28"/>
          <w:szCs w:val="28"/>
          <w:shd w:val="clear" w:color="auto" w:fill="FFFFFF"/>
          <w:lang w:val="nl-NL"/>
        </w:rPr>
        <w:t xml:space="preserve"> Kịp thời tổng hợp, đề xuất cấp có thẩm quyền sửa đổi, bổ sung những quy định của Luật này và pháp luật có liên quan còn bất cập, chưa rõ ràng, gây khó khăn cho hoạt động kinh doanh của doanh nghiệp.</w:t>
      </w:r>
    </w:p>
    <w:p w:rsidR="007608F7" w:rsidRPr="00043968" w:rsidRDefault="007608F7"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2. Ban hành Quy chế hoạt động của </w:t>
      </w:r>
      <w:r w:rsidR="00B92EE3" w:rsidRPr="00043968">
        <w:rPr>
          <w:sz w:val="28"/>
          <w:szCs w:val="28"/>
          <w:shd w:val="clear" w:color="auto" w:fill="FFFFFF"/>
          <w:lang w:val="nl-NL"/>
        </w:rPr>
        <w:t>người đại diện</w:t>
      </w:r>
      <w:r w:rsidR="00E45C8D" w:rsidRPr="00043968">
        <w:rPr>
          <w:sz w:val="28"/>
          <w:szCs w:val="28"/>
          <w:shd w:val="clear" w:color="auto" w:fill="FFFFFF"/>
          <w:lang w:val="nl-NL"/>
        </w:rPr>
        <w:t xml:space="preserve"> chủ sở hữu vốn</w:t>
      </w:r>
      <w:r w:rsidR="000A28F8" w:rsidRPr="00043968">
        <w:rPr>
          <w:sz w:val="28"/>
          <w:szCs w:val="28"/>
          <w:shd w:val="clear" w:color="auto" w:fill="FFFFFF"/>
          <w:lang w:val="nl-NL"/>
        </w:rPr>
        <w:t>,</w:t>
      </w:r>
      <w:r w:rsidR="001F698A" w:rsidRPr="00043968">
        <w:rPr>
          <w:sz w:val="28"/>
          <w:szCs w:val="28"/>
          <w:shd w:val="clear" w:color="auto" w:fill="FFFFFF"/>
          <w:lang w:val="nl-NL"/>
        </w:rPr>
        <w:t xml:space="preserve"> trong đó quy định </w:t>
      </w:r>
      <w:r w:rsidR="000A28F8" w:rsidRPr="00043968">
        <w:rPr>
          <w:sz w:val="28"/>
          <w:szCs w:val="28"/>
          <w:shd w:val="clear" w:color="auto" w:fill="FFFFFF"/>
          <w:lang w:val="nl-NL"/>
        </w:rPr>
        <w:t xml:space="preserve">cụ thể và </w:t>
      </w:r>
      <w:r w:rsidR="001F698A" w:rsidRPr="00043968">
        <w:rPr>
          <w:sz w:val="28"/>
          <w:szCs w:val="28"/>
          <w:shd w:val="clear" w:color="auto" w:fill="FFFFFF"/>
          <w:lang w:val="nl-NL"/>
        </w:rPr>
        <w:t xml:space="preserve">rõ những nội dung người đại diện phải xin ý </w:t>
      </w:r>
      <w:r w:rsidR="000A28F8" w:rsidRPr="00043968">
        <w:rPr>
          <w:sz w:val="28"/>
          <w:szCs w:val="28"/>
          <w:shd w:val="clear" w:color="auto" w:fill="FFFFFF"/>
          <w:lang w:val="nl-NL"/>
        </w:rPr>
        <w:t xml:space="preserve">cơ quan đại diện chủ sở hữu vốn </w:t>
      </w:r>
      <w:r w:rsidR="001F698A" w:rsidRPr="00043968">
        <w:rPr>
          <w:sz w:val="28"/>
          <w:szCs w:val="28"/>
          <w:shd w:val="clear" w:color="auto" w:fill="FFFFFF"/>
          <w:lang w:val="nl-NL"/>
        </w:rPr>
        <w:t>trước khi quyết định, biểu quyết</w:t>
      </w:r>
      <w:r w:rsidR="001F4804" w:rsidRPr="00043968">
        <w:rPr>
          <w:sz w:val="28"/>
          <w:szCs w:val="28"/>
          <w:shd w:val="clear" w:color="auto" w:fill="FFFFFF"/>
          <w:lang w:val="nl-NL"/>
        </w:rPr>
        <w:t>,</w:t>
      </w:r>
      <w:r w:rsidR="00DB1BB0" w:rsidRPr="00043968">
        <w:rPr>
          <w:sz w:val="28"/>
          <w:szCs w:val="28"/>
          <w:shd w:val="clear" w:color="auto" w:fill="FFFFFF"/>
          <w:lang w:val="nl-NL"/>
        </w:rPr>
        <w:t xml:space="preserve"> đảm bảo không làm hạn chế quyền của doanh nghiệp theo quy định của pháp luật</w:t>
      </w:r>
      <w:r w:rsidR="000A28F8" w:rsidRPr="00043968">
        <w:rPr>
          <w:sz w:val="28"/>
          <w:szCs w:val="28"/>
          <w:shd w:val="clear" w:color="auto" w:fill="FFFFFF"/>
          <w:lang w:val="nl-NL"/>
        </w:rPr>
        <w:t>;</w:t>
      </w:r>
      <w:r w:rsidR="007B487F" w:rsidRPr="00043968">
        <w:rPr>
          <w:sz w:val="28"/>
          <w:szCs w:val="28"/>
          <w:shd w:val="clear" w:color="auto" w:fill="FFFFFF"/>
          <w:lang w:val="nl-NL"/>
        </w:rPr>
        <w:t xml:space="preserve"> ban hành </w:t>
      </w:r>
      <w:r w:rsidR="00B92EE3" w:rsidRPr="00043968">
        <w:rPr>
          <w:sz w:val="28"/>
          <w:szCs w:val="28"/>
          <w:shd w:val="clear" w:color="auto" w:fill="FFFFFF"/>
          <w:lang w:val="nl-NL"/>
        </w:rPr>
        <w:t xml:space="preserve">Quy chế hoạt động của </w:t>
      </w:r>
      <w:r w:rsidRPr="00043968">
        <w:rPr>
          <w:sz w:val="28"/>
          <w:szCs w:val="28"/>
          <w:shd w:val="clear" w:color="auto" w:fill="FFFFFF"/>
          <w:lang w:val="nl-NL"/>
        </w:rPr>
        <w:t>Kiểm soát viên</w:t>
      </w:r>
      <w:r w:rsidR="007B487F" w:rsidRPr="00043968">
        <w:rPr>
          <w:sz w:val="28"/>
          <w:szCs w:val="28"/>
          <w:shd w:val="clear" w:color="auto" w:fill="FFFFFF"/>
          <w:lang w:val="nl-NL"/>
        </w:rPr>
        <w:t xml:space="preserve"> </w:t>
      </w:r>
      <w:r w:rsidR="0085681D" w:rsidRPr="00043968">
        <w:rPr>
          <w:sz w:val="28"/>
          <w:szCs w:val="28"/>
          <w:shd w:val="clear" w:color="auto" w:fill="FFFFFF"/>
          <w:lang w:val="nl-NL"/>
        </w:rPr>
        <w:t xml:space="preserve">đối với doanh nghiệp </w:t>
      </w:r>
      <w:r w:rsidR="000670EF" w:rsidRPr="00043968">
        <w:rPr>
          <w:sz w:val="28"/>
          <w:szCs w:val="28"/>
          <w:lang w:val="nl-NL"/>
        </w:rPr>
        <w:t>có vốn đầu tư của nhà nước 100% vốn điều lệ</w:t>
      </w:r>
      <w:r w:rsidR="0085681D" w:rsidRPr="00043968">
        <w:rPr>
          <w:sz w:val="28"/>
          <w:szCs w:val="28"/>
          <w:shd w:val="clear" w:color="auto" w:fill="FFFFFF"/>
          <w:lang w:val="nl-NL"/>
        </w:rPr>
        <w:t xml:space="preserve"> hoặc có</w:t>
      </w:r>
      <w:r w:rsidR="00B92171" w:rsidRPr="00043968">
        <w:rPr>
          <w:sz w:val="28"/>
          <w:szCs w:val="28"/>
          <w:shd w:val="clear" w:color="auto" w:fill="FFFFFF"/>
          <w:lang w:val="nl-NL"/>
        </w:rPr>
        <w:t xml:space="preserve"> ý kiến để người đại diện </w:t>
      </w:r>
      <w:r w:rsidR="006812A0" w:rsidRPr="00043968">
        <w:rPr>
          <w:sz w:val="28"/>
          <w:szCs w:val="28"/>
          <w:shd w:val="clear" w:color="auto" w:fill="FFFFFF"/>
          <w:lang w:val="nl-NL"/>
        </w:rPr>
        <w:t xml:space="preserve">chủ sở hữu vốn </w:t>
      </w:r>
      <w:r w:rsidR="00B92171" w:rsidRPr="00043968">
        <w:rPr>
          <w:sz w:val="28"/>
          <w:szCs w:val="28"/>
          <w:shd w:val="clear" w:color="auto" w:fill="FFFFFF"/>
          <w:lang w:val="nl-NL"/>
        </w:rPr>
        <w:t>biểu quyết thông qua Quy chế hoạt động của Kiểm soát viên</w:t>
      </w:r>
      <w:r w:rsidR="0085681D" w:rsidRPr="00043968">
        <w:rPr>
          <w:sz w:val="28"/>
          <w:szCs w:val="28"/>
          <w:shd w:val="clear" w:color="auto" w:fill="FFFFFF"/>
          <w:lang w:val="nl-NL"/>
        </w:rPr>
        <w:t xml:space="preserve"> tại doanh nghiệp </w:t>
      </w:r>
      <w:r w:rsidR="00472FA5" w:rsidRPr="00043968">
        <w:rPr>
          <w:sz w:val="28"/>
          <w:szCs w:val="28"/>
          <w:shd w:val="clear" w:color="auto" w:fill="FFFFFF"/>
          <w:lang w:val="nl-NL"/>
        </w:rPr>
        <w:t>có vốn</w:t>
      </w:r>
      <w:r w:rsidR="0085681D" w:rsidRPr="00043968">
        <w:rPr>
          <w:sz w:val="28"/>
          <w:szCs w:val="28"/>
          <w:shd w:val="clear" w:color="auto" w:fill="FFFFFF"/>
          <w:lang w:val="nl-NL"/>
        </w:rPr>
        <w:t xml:space="preserve"> </w:t>
      </w:r>
      <w:r w:rsidR="000670EF" w:rsidRPr="00043968">
        <w:rPr>
          <w:sz w:val="28"/>
          <w:szCs w:val="28"/>
          <w:shd w:val="clear" w:color="auto" w:fill="FFFFFF"/>
          <w:lang w:val="nl-NL"/>
        </w:rPr>
        <w:t xml:space="preserve">đầu tư của </w:t>
      </w:r>
      <w:r w:rsidR="0085681D" w:rsidRPr="00043968">
        <w:rPr>
          <w:sz w:val="28"/>
          <w:szCs w:val="28"/>
          <w:shd w:val="clear" w:color="auto" w:fill="FFFFFF"/>
          <w:lang w:val="nl-NL"/>
        </w:rPr>
        <w:t xml:space="preserve">nhà nước </w:t>
      </w:r>
      <w:r w:rsidR="00A2699F" w:rsidRPr="00043968">
        <w:rPr>
          <w:sz w:val="28"/>
          <w:szCs w:val="28"/>
          <w:shd w:val="clear" w:color="auto" w:fill="FFFFFF"/>
          <w:lang w:val="nl-NL"/>
        </w:rPr>
        <w:t>dưới</w:t>
      </w:r>
      <w:r w:rsidR="0085681D" w:rsidRPr="00043968">
        <w:rPr>
          <w:sz w:val="28"/>
          <w:szCs w:val="28"/>
          <w:shd w:val="clear" w:color="auto" w:fill="FFFFFF"/>
          <w:lang w:val="nl-NL"/>
        </w:rPr>
        <w:t xml:space="preserve"> 100% vốn điều lệ</w:t>
      </w:r>
      <w:r w:rsidR="00A2699F" w:rsidRPr="00043968">
        <w:rPr>
          <w:sz w:val="28"/>
          <w:szCs w:val="28"/>
          <w:shd w:val="clear" w:color="auto" w:fill="FFFFFF"/>
          <w:lang w:val="nl-NL"/>
        </w:rPr>
        <w:t>.</w:t>
      </w:r>
    </w:p>
    <w:p w:rsidR="007608F7" w:rsidRPr="00043968" w:rsidRDefault="00E83D0B"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3</w:t>
      </w:r>
      <w:r w:rsidR="007608F7" w:rsidRPr="00043968">
        <w:rPr>
          <w:sz w:val="28"/>
          <w:szCs w:val="28"/>
          <w:shd w:val="clear" w:color="auto" w:fill="FFFFFF"/>
          <w:lang w:val="nl-NL"/>
        </w:rPr>
        <w:t xml:space="preserve">. </w:t>
      </w:r>
      <w:r w:rsidR="00700F3F" w:rsidRPr="00043968">
        <w:rPr>
          <w:sz w:val="28"/>
          <w:szCs w:val="28"/>
          <w:shd w:val="clear" w:color="auto" w:fill="FFFFFF"/>
          <w:lang w:val="nl-NL"/>
        </w:rPr>
        <w:t>Thẩm tra, phê duyệt</w:t>
      </w:r>
      <w:r w:rsidR="007608F7" w:rsidRPr="00043968">
        <w:rPr>
          <w:sz w:val="28"/>
          <w:szCs w:val="28"/>
          <w:shd w:val="clear" w:color="auto" w:fill="FFFFFF"/>
          <w:lang w:val="nl-NL"/>
        </w:rPr>
        <w:t xml:space="preserve"> </w:t>
      </w:r>
      <w:r w:rsidR="001F4804" w:rsidRPr="00043968">
        <w:rPr>
          <w:sz w:val="28"/>
          <w:szCs w:val="28"/>
          <w:shd w:val="clear" w:color="auto" w:fill="FFFFFF"/>
          <w:lang w:val="nl-NL"/>
        </w:rPr>
        <w:t>các nội dung chủ yếu về quản lý và</w:t>
      </w:r>
      <w:r w:rsidR="002D5D68" w:rsidRPr="00043968">
        <w:rPr>
          <w:sz w:val="28"/>
          <w:szCs w:val="28"/>
          <w:shd w:val="clear" w:color="auto" w:fill="FFFFFF"/>
          <w:lang w:val="nl-NL"/>
        </w:rPr>
        <w:t xml:space="preserve"> đầu tư vốn tại doanh nghiệp</w:t>
      </w:r>
      <w:r w:rsidR="007608F7" w:rsidRPr="00043968">
        <w:rPr>
          <w:sz w:val="28"/>
          <w:szCs w:val="28"/>
          <w:shd w:val="clear" w:color="auto" w:fill="FFFFFF"/>
          <w:lang w:val="nl-NL"/>
        </w:rPr>
        <w:t xml:space="preserve"> đối với doanh nghiệp </w:t>
      </w:r>
      <w:r w:rsidR="000670EF" w:rsidRPr="00043968">
        <w:rPr>
          <w:sz w:val="28"/>
          <w:szCs w:val="28"/>
          <w:lang w:val="nl-NL"/>
        </w:rPr>
        <w:t>có vốn đầu tư của nhà nước 100% vốn điều lệ</w:t>
      </w:r>
      <w:r w:rsidR="000670EF" w:rsidRPr="00043968">
        <w:rPr>
          <w:sz w:val="28"/>
          <w:szCs w:val="28"/>
          <w:shd w:val="clear" w:color="auto" w:fill="FFFFFF"/>
          <w:lang w:val="nl-NL"/>
        </w:rPr>
        <w:t xml:space="preserve"> </w:t>
      </w:r>
      <w:r w:rsidR="007608F7" w:rsidRPr="00043968">
        <w:rPr>
          <w:sz w:val="28"/>
          <w:szCs w:val="28"/>
          <w:shd w:val="clear" w:color="auto" w:fill="FFFFFF"/>
          <w:lang w:val="nl-NL"/>
        </w:rPr>
        <w:t xml:space="preserve">thuộc phạm vi quản lý. Có ý kiến </w:t>
      </w:r>
      <w:r w:rsidR="00EB1BC5" w:rsidRPr="00043968">
        <w:rPr>
          <w:sz w:val="28"/>
          <w:szCs w:val="28"/>
          <w:shd w:val="clear" w:color="auto" w:fill="FFFFFF"/>
          <w:lang w:val="nl-NL"/>
        </w:rPr>
        <w:t xml:space="preserve">các nội dung chủ yếu về quản lý, đầu tư vốn tại </w:t>
      </w:r>
      <w:r w:rsidR="007608F7" w:rsidRPr="00043968">
        <w:rPr>
          <w:sz w:val="28"/>
          <w:szCs w:val="28"/>
          <w:shd w:val="clear" w:color="auto" w:fill="FFFFFF"/>
          <w:lang w:val="nl-NL"/>
        </w:rPr>
        <w:t xml:space="preserve">báo cáo tài chính năm đối với doanh nghiệp </w:t>
      </w:r>
      <w:r w:rsidR="00472FA5" w:rsidRPr="00043968">
        <w:rPr>
          <w:sz w:val="28"/>
          <w:szCs w:val="28"/>
          <w:shd w:val="clear" w:color="auto" w:fill="FFFFFF"/>
          <w:lang w:val="nl-NL"/>
        </w:rPr>
        <w:t>có vốn</w:t>
      </w:r>
      <w:r w:rsidR="007608F7" w:rsidRPr="00043968">
        <w:rPr>
          <w:sz w:val="28"/>
          <w:szCs w:val="28"/>
          <w:shd w:val="clear" w:color="auto" w:fill="FFFFFF"/>
          <w:lang w:val="nl-NL"/>
        </w:rPr>
        <w:t xml:space="preserve"> </w:t>
      </w:r>
      <w:r w:rsidR="000670EF" w:rsidRPr="00043968">
        <w:rPr>
          <w:sz w:val="28"/>
          <w:szCs w:val="28"/>
          <w:shd w:val="clear" w:color="auto" w:fill="FFFFFF"/>
          <w:lang w:val="nl-NL"/>
        </w:rPr>
        <w:t xml:space="preserve">đầu tư của </w:t>
      </w:r>
      <w:r w:rsidR="007608F7" w:rsidRPr="00043968">
        <w:rPr>
          <w:sz w:val="28"/>
          <w:szCs w:val="28"/>
          <w:shd w:val="clear" w:color="auto" w:fill="FFFFFF"/>
          <w:lang w:val="nl-NL"/>
        </w:rPr>
        <w:t>nhà nước dưới 100% vốn điều lệ thuộc phạm vi quản lý.</w:t>
      </w:r>
    </w:p>
    <w:p w:rsidR="007608F7" w:rsidRPr="00043968" w:rsidRDefault="00E83D0B"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4</w:t>
      </w:r>
      <w:r w:rsidR="007608F7" w:rsidRPr="00043968">
        <w:rPr>
          <w:sz w:val="28"/>
          <w:szCs w:val="28"/>
          <w:shd w:val="clear" w:color="auto" w:fill="FFFFFF"/>
          <w:lang w:val="nl-NL"/>
        </w:rPr>
        <w:t xml:space="preserve">. </w:t>
      </w:r>
      <w:r w:rsidR="004F4A4A" w:rsidRPr="00043968">
        <w:rPr>
          <w:sz w:val="28"/>
          <w:szCs w:val="28"/>
          <w:shd w:val="clear" w:color="auto" w:fill="FFFFFF"/>
          <w:lang w:val="nl-NL"/>
        </w:rPr>
        <w:t>Lập</w:t>
      </w:r>
      <w:r w:rsidR="000335B6" w:rsidRPr="00043968">
        <w:rPr>
          <w:sz w:val="28"/>
          <w:szCs w:val="28"/>
          <w:shd w:val="clear" w:color="auto" w:fill="FFFFFF"/>
          <w:lang w:val="nl-NL"/>
        </w:rPr>
        <w:t xml:space="preserve"> </w:t>
      </w:r>
      <w:r w:rsidR="00312D3D" w:rsidRPr="00043968">
        <w:rPr>
          <w:sz w:val="28"/>
          <w:szCs w:val="28"/>
          <w:shd w:val="clear" w:color="auto" w:fill="FFFFFF"/>
          <w:lang w:val="nl-NL"/>
        </w:rPr>
        <w:t>B</w:t>
      </w:r>
      <w:r w:rsidR="007608F7" w:rsidRPr="00043968">
        <w:rPr>
          <w:sz w:val="28"/>
          <w:szCs w:val="28"/>
          <w:shd w:val="clear" w:color="auto" w:fill="FFFFFF"/>
          <w:lang w:val="nl-NL"/>
        </w:rPr>
        <w:t>áo cáo</w:t>
      </w:r>
      <w:r w:rsidR="000335B6" w:rsidRPr="00043968">
        <w:rPr>
          <w:sz w:val="28"/>
          <w:szCs w:val="28"/>
          <w:shd w:val="clear" w:color="auto" w:fill="FFFFFF"/>
          <w:lang w:val="nl-NL"/>
        </w:rPr>
        <w:t xml:space="preserve"> tổng hợp</w:t>
      </w:r>
      <w:r w:rsidR="007608F7" w:rsidRPr="00043968">
        <w:rPr>
          <w:sz w:val="28"/>
          <w:szCs w:val="28"/>
          <w:shd w:val="clear" w:color="auto" w:fill="FFFFFF"/>
          <w:lang w:val="nl-NL"/>
        </w:rPr>
        <w:t xml:space="preserve"> tình hình </w:t>
      </w:r>
      <w:r w:rsidR="00312D3D" w:rsidRPr="00043968">
        <w:rPr>
          <w:sz w:val="28"/>
          <w:szCs w:val="28"/>
          <w:shd w:val="clear" w:color="auto" w:fill="FFFFFF"/>
          <w:lang w:val="nl-NL"/>
        </w:rPr>
        <w:t xml:space="preserve">quản lý và </w:t>
      </w:r>
      <w:r w:rsidR="00E45C8D" w:rsidRPr="00043968">
        <w:rPr>
          <w:sz w:val="28"/>
          <w:szCs w:val="28"/>
          <w:shd w:val="clear" w:color="auto" w:fill="FFFFFF"/>
          <w:lang w:val="nl-NL"/>
        </w:rPr>
        <w:t xml:space="preserve">đầu tư </w:t>
      </w:r>
      <w:r w:rsidR="007608F7" w:rsidRPr="00043968">
        <w:rPr>
          <w:sz w:val="28"/>
          <w:szCs w:val="28"/>
          <w:shd w:val="clear" w:color="auto" w:fill="FFFFFF"/>
          <w:lang w:val="nl-NL"/>
        </w:rPr>
        <w:t xml:space="preserve">vốn nhà nước tại </w:t>
      </w:r>
      <w:r w:rsidR="001A29A7" w:rsidRPr="00043968">
        <w:rPr>
          <w:sz w:val="28"/>
          <w:szCs w:val="28"/>
          <w:shd w:val="clear" w:color="auto" w:fill="FFFFFF"/>
          <w:lang w:val="nl-NL"/>
        </w:rPr>
        <w:t>doanh nghiệp có vốn đầu tư của nhà nước</w:t>
      </w:r>
      <w:r w:rsidR="001F4804" w:rsidRPr="00043968">
        <w:rPr>
          <w:sz w:val="28"/>
          <w:szCs w:val="28"/>
          <w:shd w:val="clear" w:color="auto" w:fill="FFFFFF"/>
          <w:lang w:val="nl-NL"/>
        </w:rPr>
        <w:t xml:space="preserve"> </w:t>
      </w:r>
      <w:r w:rsidR="007608F7" w:rsidRPr="00043968">
        <w:rPr>
          <w:sz w:val="28"/>
          <w:szCs w:val="28"/>
          <w:shd w:val="clear" w:color="auto" w:fill="FFFFFF"/>
          <w:lang w:val="nl-NL"/>
        </w:rPr>
        <w:t>hàng năm thuộc phạm vi quản lý</w:t>
      </w:r>
      <w:r w:rsidR="00F12B03" w:rsidRPr="00043968">
        <w:rPr>
          <w:sz w:val="28"/>
          <w:szCs w:val="28"/>
          <w:shd w:val="clear" w:color="auto" w:fill="FFFFFF"/>
          <w:lang w:val="nl-NL"/>
        </w:rPr>
        <w:t xml:space="preserve"> theo quy định tại </w:t>
      </w:r>
      <w:r w:rsidR="002A49C4" w:rsidRPr="00043968">
        <w:rPr>
          <w:sz w:val="28"/>
          <w:szCs w:val="28"/>
          <w:shd w:val="clear" w:color="auto" w:fill="FFFFFF"/>
          <w:lang w:val="nl-NL"/>
        </w:rPr>
        <w:t xml:space="preserve">Điều </w:t>
      </w:r>
      <w:r w:rsidR="002D05B7" w:rsidRPr="00043968">
        <w:rPr>
          <w:sz w:val="28"/>
          <w:szCs w:val="28"/>
          <w:shd w:val="clear" w:color="auto" w:fill="FFFFFF"/>
          <w:lang w:val="nl-NL"/>
        </w:rPr>
        <w:t>58</w:t>
      </w:r>
      <w:r w:rsidR="002A49C4" w:rsidRPr="00043968">
        <w:rPr>
          <w:sz w:val="28"/>
          <w:szCs w:val="28"/>
          <w:shd w:val="clear" w:color="auto" w:fill="FFFFFF"/>
          <w:lang w:val="nl-NL"/>
        </w:rPr>
        <w:t xml:space="preserve"> </w:t>
      </w:r>
      <w:r w:rsidR="00F12B03" w:rsidRPr="00043968">
        <w:rPr>
          <w:sz w:val="28"/>
          <w:szCs w:val="28"/>
          <w:shd w:val="clear" w:color="auto" w:fill="FFFFFF"/>
          <w:lang w:val="nl-NL"/>
        </w:rPr>
        <w:t>Luật này</w:t>
      </w:r>
      <w:r w:rsidR="007608F7" w:rsidRPr="00043968">
        <w:rPr>
          <w:sz w:val="28"/>
          <w:szCs w:val="28"/>
          <w:shd w:val="clear" w:color="auto" w:fill="FFFFFF"/>
          <w:lang w:val="nl-NL"/>
        </w:rPr>
        <w:t>.</w:t>
      </w:r>
    </w:p>
    <w:p w:rsidR="007608F7" w:rsidRPr="00043968" w:rsidRDefault="00461B7C"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5</w:t>
      </w:r>
      <w:r w:rsidR="007608F7" w:rsidRPr="00043968">
        <w:rPr>
          <w:sz w:val="28"/>
          <w:szCs w:val="28"/>
          <w:shd w:val="clear" w:color="auto" w:fill="FFFFFF"/>
          <w:lang w:val="nl-NL"/>
        </w:rPr>
        <w:t>. Chấp hành quyết định của cơ quan c</w:t>
      </w:r>
      <w:r w:rsidR="001F4804" w:rsidRPr="00043968">
        <w:rPr>
          <w:sz w:val="28"/>
          <w:szCs w:val="28"/>
          <w:shd w:val="clear" w:color="auto" w:fill="FFFFFF"/>
          <w:lang w:val="nl-NL"/>
        </w:rPr>
        <w:t>ó thẩm quyền trong việc quản lý và</w:t>
      </w:r>
      <w:r w:rsidR="007608F7" w:rsidRPr="00043968">
        <w:rPr>
          <w:sz w:val="28"/>
          <w:szCs w:val="28"/>
          <w:shd w:val="clear" w:color="auto" w:fill="FFFFFF"/>
          <w:lang w:val="nl-NL"/>
        </w:rPr>
        <w:t xml:space="preserve"> đầu tư vốn nhà nước đầu tư tại doanh nghiệp. Chịu trách nhiệm về những sai phạm thuộc phạm vi quản lý theo quy định của pháp luật. Chịu trách nhiệm giải trình trước cơ quan nhà nước, Thủ tướng Chính phủ, Chính phủ, Quốc hội về hoạt động </w:t>
      </w:r>
      <w:r w:rsidR="001F4804" w:rsidRPr="00043968">
        <w:rPr>
          <w:sz w:val="28"/>
          <w:szCs w:val="28"/>
          <w:shd w:val="clear" w:color="auto" w:fill="FFFFFF"/>
          <w:lang w:val="nl-NL"/>
        </w:rPr>
        <w:t>sản xuất, ki</w:t>
      </w:r>
      <w:r w:rsidR="00E35224" w:rsidRPr="00043968">
        <w:rPr>
          <w:sz w:val="28"/>
          <w:szCs w:val="28"/>
          <w:shd w:val="clear" w:color="auto" w:fill="FFFFFF"/>
          <w:lang w:val="nl-NL"/>
        </w:rPr>
        <w:t xml:space="preserve">nh doanh </w:t>
      </w:r>
      <w:r w:rsidR="007608F7" w:rsidRPr="00043968">
        <w:rPr>
          <w:sz w:val="28"/>
          <w:szCs w:val="28"/>
          <w:shd w:val="clear" w:color="auto" w:fill="FFFFFF"/>
          <w:lang w:val="nl-NL"/>
        </w:rPr>
        <w:t xml:space="preserve">của doanh nghiệp có vốn </w:t>
      </w:r>
      <w:r w:rsidR="000670EF" w:rsidRPr="00043968">
        <w:rPr>
          <w:sz w:val="28"/>
          <w:szCs w:val="28"/>
          <w:shd w:val="clear" w:color="auto" w:fill="FFFFFF"/>
          <w:lang w:val="nl-NL"/>
        </w:rPr>
        <w:t xml:space="preserve">đầu tư của </w:t>
      </w:r>
      <w:r w:rsidR="007608F7" w:rsidRPr="00043968">
        <w:rPr>
          <w:sz w:val="28"/>
          <w:szCs w:val="28"/>
          <w:shd w:val="clear" w:color="auto" w:fill="FFFFFF"/>
          <w:lang w:val="nl-NL"/>
        </w:rPr>
        <w:t>nhà nước thuộc phạm vi quản lý.</w:t>
      </w:r>
    </w:p>
    <w:p w:rsidR="007608F7" w:rsidRPr="00043968" w:rsidRDefault="00461B7C"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6</w:t>
      </w:r>
      <w:r w:rsidR="007608F7" w:rsidRPr="00043968">
        <w:rPr>
          <w:sz w:val="28"/>
          <w:szCs w:val="28"/>
          <w:shd w:val="clear" w:color="auto" w:fill="FFFFFF"/>
          <w:lang w:val="nl-NL"/>
        </w:rPr>
        <w:t>. Đánh giá tình hình thực hiện mục tiêu, nhiệm vụ được giao, kết quả hoạt động, hiệu quả hoạt động sản xuất, kinh doanh đối với doanh nghiệp có vốn</w:t>
      </w:r>
      <w:r w:rsidR="000670EF" w:rsidRPr="00043968">
        <w:rPr>
          <w:sz w:val="28"/>
          <w:szCs w:val="28"/>
          <w:shd w:val="clear" w:color="auto" w:fill="FFFFFF"/>
          <w:lang w:val="nl-NL"/>
        </w:rPr>
        <w:t xml:space="preserve"> đầu tư của</w:t>
      </w:r>
      <w:r w:rsidR="007608F7" w:rsidRPr="00043968">
        <w:rPr>
          <w:sz w:val="28"/>
          <w:szCs w:val="28"/>
          <w:shd w:val="clear" w:color="auto" w:fill="FFFFFF"/>
          <w:lang w:val="nl-NL"/>
        </w:rPr>
        <w:t xml:space="preserve"> nhà nước, tình hình quản lý, đầu tư, sắp xếp, tái cơ cấu vốn nhà nước tại doanh nghiệp; Kiểm soát viên; người đại diện</w:t>
      </w:r>
      <w:r w:rsidR="006F2405" w:rsidRPr="00043968">
        <w:rPr>
          <w:sz w:val="28"/>
          <w:szCs w:val="28"/>
          <w:shd w:val="clear" w:color="auto" w:fill="FFFFFF"/>
          <w:lang w:val="nl-NL"/>
        </w:rPr>
        <w:t xml:space="preserve"> chủ sở hữu vốn</w:t>
      </w:r>
      <w:r w:rsidR="007608F7" w:rsidRPr="00043968">
        <w:rPr>
          <w:sz w:val="28"/>
          <w:szCs w:val="28"/>
          <w:shd w:val="clear" w:color="auto" w:fill="FFFFFF"/>
          <w:lang w:val="nl-NL"/>
        </w:rPr>
        <w:t>.</w:t>
      </w:r>
    </w:p>
    <w:p w:rsidR="007608F7" w:rsidRPr="00043968" w:rsidRDefault="00461B7C"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7</w:t>
      </w:r>
      <w:r w:rsidR="007608F7" w:rsidRPr="00043968">
        <w:rPr>
          <w:sz w:val="28"/>
          <w:szCs w:val="28"/>
          <w:shd w:val="clear" w:color="auto" w:fill="FFFFFF"/>
          <w:lang w:val="nl-NL"/>
        </w:rPr>
        <w:t>. Giám sát, kiểm tra, cảnh báo việc quản lý, thu hồi vốn đầu tư, thu lợi nhuận, bảo toàn và phát triển vốn, thực hiện chiến lược, kế hoạch đã được phê duyệt; tình hình quản lý và đầu tư vốn nhà nước tại doanh nghiệp. Phối hợp giám sát, kiểm tra, thanh tra của cơ quan, tổ chức khác có thẩm quyền đối với hoạt động quản lý, đầu tư vốn nhà nước tại doanh nghiệp</w:t>
      </w:r>
    </w:p>
    <w:p w:rsidR="002D5D68" w:rsidRPr="00043968" w:rsidRDefault="00FD5BA3" w:rsidP="002D5D68">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lastRenderedPageBreak/>
        <w:t>8</w:t>
      </w:r>
      <w:r w:rsidR="007608F7" w:rsidRPr="00043968">
        <w:rPr>
          <w:sz w:val="28"/>
          <w:szCs w:val="28"/>
          <w:shd w:val="clear" w:color="auto" w:fill="FFFFFF"/>
          <w:lang w:val="nl-NL"/>
        </w:rPr>
        <w:t xml:space="preserve">. </w:t>
      </w:r>
      <w:r w:rsidR="002D5D68" w:rsidRPr="00043968">
        <w:rPr>
          <w:sz w:val="28"/>
          <w:szCs w:val="28"/>
          <w:shd w:val="clear" w:color="auto" w:fill="FFFFFF"/>
          <w:lang w:val="nl-NL"/>
        </w:rPr>
        <w:t xml:space="preserve">Thẩm tra, phê duyệt các nội dung chủ yếu về quản lý, đầu tư vốn tại doanh nghiệp đối với doanh nghiệp có vốn </w:t>
      </w:r>
      <w:r w:rsidR="000670EF" w:rsidRPr="00043968">
        <w:rPr>
          <w:sz w:val="28"/>
          <w:szCs w:val="28"/>
          <w:shd w:val="clear" w:color="auto" w:fill="FFFFFF"/>
          <w:lang w:val="nl-NL"/>
        </w:rPr>
        <w:t xml:space="preserve">đầu tư của </w:t>
      </w:r>
      <w:r w:rsidR="002D5D68" w:rsidRPr="00043968">
        <w:rPr>
          <w:sz w:val="28"/>
          <w:szCs w:val="28"/>
          <w:shd w:val="clear" w:color="auto" w:fill="FFFFFF"/>
          <w:lang w:val="nl-NL"/>
        </w:rPr>
        <w:t xml:space="preserve">nhà nước thuộc phạm vi quản lý theo hướng dẫn của Bộ Tài chính trên Hệ thống </w:t>
      </w:r>
      <w:r w:rsidR="00312D3D" w:rsidRPr="00043968">
        <w:rPr>
          <w:sz w:val="28"/>
          <w:szCs w:val="28"/>
          <w:shd w:val="clear" w:color="auto" w:fill="FFFFFF"/>
          <w:lang w:val="nl-NL"/>
        </w:rPr>
        <w:t xml:space="preserve">thông tin và </w:t>
      </w:r>
      <w:r w:rsidR="002D5D68" w:rsidRPr="00043968">
        <w:rPr>
          <w:sz w:val="28"/>
          <w:szCs w:val="28"/>
          <w:shd w:val="clear" w:color="auto" w:fill="FFFFFF"/>
          <w:lang w:val="nl-NL"/>
        </w:rPr>
        <w:t xml:space="preserve">cơ sở dữ liệu quốc gia về </w:t>
      </w:r>
      <w:r w:rsidR="00312D3D" w:rsidRPr="00043968">
        <w:rPr>
          <w:sz w:val="28"/>
          <w:szCs w:val="28"/>
          <w:shd w:val="clear" w:color="auto" w:fill="FFFFFF"/>
          <w:lang w:val="nl-NL"/>
        </w:rPr>
        <w:t xml:space="preserve">quản lý và </w:t>
      </w:r>
      <w:r w:rsidR="002D5D68" w:rsidRPr="00043968">
        <w:rPr>
          <w:sz w:val="28"/>
          <w:szCs w:val="28"/>
          <w:shd w:val="clear" w:color="auto" w:fill="FFFFFF"/>
          <w:lang w:val="nl-NL"/>
        </w:rPr>
        <w:t>đầu tư vốn nhà nước tại doanh nghiệp.</w:t>
      </w:r>
    </w:p>
    <w:p w:rsidR="007608F7" w:rsidRPr="00043968" w:rsidRDefault="00FD5BA3"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9</w:t>
      </w:r>
      <w:r w:rsidR="007608F7" w:rsidRPr="00043968">
        <w:rPr>
          <w:sz w:val="28"/>
          <w:szCs w:val="28"/>
          <w:shd w:val="clear" w:color="auto" w:fill="FFFFFF"/>
          <w:lang w:val="nl-NL"/>
        </w:rPr>
        <w:t xml:space="preserve">. Thực hiện trách nhiệm khác theo quy định tại Luật </w:t>
      </w:r>
      <w:r w:rsidR="009D4C5D" w:rsidRPr="00043968">
        <w:rPr>
          <w:sz w:val="28"/>
          <w:szCs w:val="28"/>
          <w:shd w:val="clear" w:color="auto" w:fill="FFFFFF"/>
          <w:lang w:val="nl-NL"/>
        </w:rPr>
        <w:t>D</w:t>
      </w:r>
      <w:r w:rsidR="007608F7" w:rsidRPr="00043968">
        <w:rPr>
          <w:sz w:val="28"/>
          <w:szCs w:val="28"/>
          <w:shd w:val="clear" w:color="auto" w:fill="FFFFFF"/>
          <w:lang w:val="nl-NL"/>
        </w:rPr>
        <w:t xml:space="preserve">oanh nghiệp, Điều lệ </w:t>
      </w:r>
      <w:r w:rsidR="00312D3D" w:rsidRPr="00043968">
        <w:rPr>
          <w:sz w:val="28"/>
          <w:szCs w:val="28"/>
          <w:shd w:val="clear" w:color="auto" w:fill="FFFFFF"/>
          <w:lang w:val="nl-NL"/>
        </w:rPr>
        <w:t>công ty</w:t>
      </w:r>
      <w:r w:rsidR="007608F7" w:rsidRPr="00043968">
        <w:rPr>
          <w:sz w:val="28"/>
          <w:szCs w:val="28"/>
          <w:shd w:val="clear" w:color="auto" w:fill="FFFFFF"/>
          <w:lang w:val="nl-NL"/>
        </w:rPr>
        <w:t xml:space="preserve"> và quy định khác của pháp luật có liên quan.</w:t>
      </w:r>
    </w:p>
    <w:p w:rsidR="007608F7" w:rsidRPr="00043968" w:rsidRDefault="007608F7" w:rsidP="007B3234">
      <w:pPr>
        <w:pStyle w:val="Heading1"/>
        <w:spacing w:before="120" w:after="120"/>
        <w:ind w:firstLine="720"/>
        <w:jc w:val="both"/>
        <w:rPr>
          <w:bCs/>
          <w:sz w:val="28"/>
          <w:szCs w:val="28"/>
        </w:rPr>
      </w:pPr>
      <w:bookmarkStart w:id="140" w:name="_Toc147241780"/>
      <w:bookmarkStart w:id="141" w:name="_Toc177744982"/>
      <w:r w:rsidRPr="00043968">
        <w:rPr>
          <w:bCs/>
          <w:sz w:val="28"/>
          <w:szCs w:val="28"/>
        </w:rPr>
        <w:t xml:space="preserve">Điều </w:t>
      </w:r>
      <w:r w:rsidR="00EA39FB" w:rsidRPr="00043968">
        <w:rPr>
          <w:bCs/>
          <w:sz w:val="28"/>
          <w:szCs w:val="28"/>
        </w:rPr>
        <w:t>4</w:t>
      </w:r>
      <w:r w:rsidR="00675856" w:rsidRPr="00043968">
        <w:rPr>
          <w:bCs/>
          <w:sz w:val="28"/>
          <w:szCs w:val="28"/>
        </w:rPr>
        <w:t>3</w:t>
      </w:r>
      <w:r w:rsidRPr="00043968">
        <w:rPr>
          <w:bCs/>
          <w:sz w:val="28"/>
          <w:szCs w:val="28"/>
        </w:rPr>
        <w:t>. Tiêu chuẩn người đại diện chủ sở hữu vốn</w:t>
      </w:r>
      <w:bookmarkEnd w:id="140"/>
      <w:bookmarkEnd w:id="141"/>
      <w:r w:rsidRPr="00043968">
        <w:rPr>
          <w:bCs/>
          <w:sz w:val="28"/>
          <w:szCs w:val="28"/>
        </w:rPr>
        <w:t xml:space="preserve"> </w:t>
      </w:r>
    </w:p>
    <w:p w:rsidR="00BC7EEE" w:rsidRPr="00043968" w:rsidRDefault="00DE582F"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1.</w:t>
      </w:r>
      <w:r w:rsidR="00BC7EEE" w:rsidRPr="00043968">
        <w:rPr>
          <w:sz w:val="28"/>
          <w:szCs w:val="28"/>
          <w:shd w:val="clear" w:color="auto" w:fill="FFFFFF"/>
          <w:lang w:val="nl-NL"/>
        </w:rPr>
        <w:t xml:space="preserve"> </w:t>
      </w:r>
      <w:r w:rsidRPr="00043968">
        <w:rPr>
          <w:sz w:val="28"/>
          <w:szCs w:val="28"/>
          <w:shd w:val="clear" w:color="auto" w:fill="FFFFFF"/>
          <w:lang w:val="nl-NL"/>
        </w:rPr>
        <w:t>Là c</w:t>
      </w:r>
      <w:r w:rsidR="00BC7EEE" w:rsidRPr="00043968">
        <w:rPr>
          <w:sz w:val="28"/>
          <w:szCs w:val="28"/>
          <w:shd w:val="clear" w:color="auto" w:fill="FFFFFF"/>
          <w:lang w:val="nl-NL"/>
        </w:rPr>
        <w:t>ông dân Việt Nam, thường trú tại Việt Nam</w:t>
      </w:r>
      <w:r w:rsidR="00770950" w:rsidRPr="00043968">
        <w:rPr>
          <w:sz w:val="28"/>
          <w:szCs w:val="28"/>
          <w:shd w:val="clear" w:color="auto" w:fill="FFFFFF"/>
          <w:lang w:val="nl-NL"/>
        </w:rPr>
        <w:t>.</w:t>
      </w:r>
    </w:p>
    <w:p w:rsidR="00BC7EEE" w:rsidRPr="00043968" w:rsidRDefault="00DE582F"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2.</w:t>
      </w:r>
      <w:r w:rsidR="00BC7EEE" w:rsidRPr="00043968">
        <w:rPr>
          <w:sz w:val="28"/>
          <w:szCs w:val="28"/>
          <w:shd w:val="clear" w:color="auto" w:fill="FFFFFF"/>
          <w:lang w:val="nl-NL"/>
        </w:rPr>
        <w:t xml:space="preserve"> Có đủ năng lực hành vi dân sự</w:t>
      </w:r>
      <w:r w:rsidR="00770950" w:rsidRPr="00043968">
        <w:rPr>
          <w:sz w:val="28"/>
          <w:szCs w:val="28"/>
          <w:shd w:val="clear" w:color="auto" w:fill="FFFFFF"/>
          <w:lang w:val="nl-NL"/>
        </w:rPr>
        <w:t>.</w:t>
      </w:r>
    </w:p>
    <w:p w:rsidR="00BC7EEE" w:rsidRPr="00043968" w:rsidRDefault="00DE582F"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lang w:val="nl-NL"/>
        </w:rPr>
        <w:t>3.</w:t>
      </w:r>
      <w:r w:rsidR="00BC7EEE" w:rsidRPr="00043968">
        <w:rPr>
          <w:sz w:val="28"/>
          <w:szCs w:val="28"/>
          <w:lang w:val="nl-NL"/>
        </w:rPr>
        <w:t xml:space="preserve"> </w:t>
      </w:r>
      <w:r w:rsidR="00BC7EEE" w:rsidRPr="00043968">
        <w:rPr>
          <w:sz w:val="28"/>
          <w:szCs w:val="28"/>
          <w:shd w:val="clear" w:color="auto" w:fill="FFFFFF"/>
          <w:lang w:val="nl-NL"/>
        </w:rPr>
        <w:t>Có năng lực, trình độ chuyên môn nghiệp vụ, kinh nghiệm công tác phù hợp với yêu cầu của vị trí, chức danh được cử làm người đại diện</w:t>
      </w:r>
      <w:r w:rsidR="00770950" w:rsidRPr="00043968">
        <w:rPr>
          <w:sz w:val="28"/>
          <w:szCs w:val="28"/>
          <w:shd w:val="clear" w:color="auto" w:fill="FFFFFF"/>
          <w:lang w:val="nl-NL"/>
        </w:rPr>
        <w:t>.</w:t>
      </w:r>
    </w:p>
    <w:p w:rsidR="00C47C6E" w:rsidRPr="00043968" w:rsidRDefault="00DE582F"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4.</w:t>
      </w:r>
      <w:r w:rsidR="00C47C6E" w:rsidRPr="00043968">
        <w:rPr>
          <w:sz w:val="28"/>
          <w:szCs w:val="28"/>
          <w:shd w:val="clear" w:color="auto" w:fill="FFFFFF"/>
          <w:lang w:val="nl-NL"/>
        </w:rPr>
        <w:t xml:space="preserve"> Không trong thời gian cấm đảm nhiệm chức vụ, xem xét xử lý kỷ luật, điều tra, truy tố, xét xử, chấp hành hình phạt tù, thi hành quyết định kỷ luật</w:t>
      </w:r>
      <w:r w:rsidR="00770950" w:rsidRPr="00043968">
        <w:rPr>
          <w:sz w:val="28"/>
          <w:szCs w:val="28"/>
          <w:shd w:val="clear" w:color="auto" w:fill="FFFFFF"/>
          <w:lang w:val="nl-NL"/>
        </w:rPr>
        <w:t>.</w:t>
      </w:r>
    </w:p>
    <w:p w:rsidR="00BC7EEE" w:rsidRPr="00043968" w:rsidRDefault="00DE582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5.</w:t>
      </w:r>
      <w:r w:rsidR="00BC7EEE" w:rsidRPr="00043968">
        <w:rPr>
          <w:sz w:val="28"/>
          <w:szCs w:val="28"/>
          <w:lang w:val="nl-NL"/>
        </w:rPr>
        <w:t xml:space="preserve"> Không phải là </w:t>
      </w:r>
      <w:r w:rsidR="00667D05" w:rsidRPr="00043968">
        <w:rPr>
          <w:sz w:val="28"/>
          <w:szCs w:val="28"/>
          <w:lang w:val="nl-NL"/>
        </w:rPr>
        <w:t>vợ, chồng, cha đẻ, cha nuôi, mẹ đẻ, mẹ nuôi, bố vợ, bố chồng, mẹ vợ, mẹ chồng, con đẻ, con nuôi, anh ruột, chị ruột, em ruột, anh rể, em rể, chị dâu, em dâu, anh chồng, chị chồng, em chồng, anh vợ, chị vợ, em vợ của</w:t>
      </w:r>
      <w:r w:rsidR="00D82C2F" w:rsidRPr="00043968">
        <w:rPr>
          <w:sz w:val="28"/>
          <w:szCs w:val="28"/>
          <w:lang w:val="nl-NL"/>
        </w:rPr>
        <w:t>:</w:t>
      </w:r>
      <w:r w:rsidR="00BC7EEE" w:rsidRPr="00043968">
        <w:rPr>
          <w:sz w:val="28"/>
          <w:szCs w:val="28"/>
          <w:lang w:val="nl-NL"/>
        </w:rPr>
        <w:t xml:space="preserve"> </w:t>
      </w:r>
      <w:r w:rsidR="00D82C2F" w:rsidRPr="00043968">
        <w:rPr>
          <w:sz w:val="28"/>
          <w:szCs w:val="28"/>
          <w:lang w:val="nl-NL"/>
        </w:rPr>
        <w:t>n</w:t>
      </w:r>
      <w:r w:rsidR="00BC7EEE" w:rsidRPr="00043968">
        <w:rPr>
          <w:sz w:val="28"/>
          <w:szCs w:val="28"/>
          <w:lang w:val="nl-NL"/>
        </w:rPr>
        <w:t>gười đứng đầu, cấp phó của người đứng đầu cơ quan đại diện chủ sở hữu</w:t>
      </w:r>
      <w:r w:rsidR="000C5B36" w:rsidRPr="00043968">
        <w:rPr>
          <w:sz w:val="28"/>
          <w:szCs w:val="28"/>
          <w:lang w:val="nl-NL"/>
        </w:rPr>
        <w:t xml:space="preserve"> vốn</w:t>
      </w:r>
      <w:r w:rsidR="00BC7EEE" w:rsidRPr="00043968">
        <w:rPr>
          <w:sz w:val="28"/>
          <w:szCs w:val="28"/>
          <w:lang w:val="nl-NL"/>
        </w:rPr>
        <w:t xml:space="preserve">; </w:t>
      </w:r>
      <w:r w:rsidR="000C5B36" w:rsidRPr="00043968">
        <w:rPr>
          <w:sz w:val="28"/>
          <w:szCs w:val="28"/>
          <w:lang w:val="nl-NL"/>
        </w:rPr>
        <w:t xml:space="preserve">Chủ tịch Hội đồng thành viên hoặc thành viên Hội đồng thành viên khác của doanh nghiệp; </w:t>
      </w:r>
      <w:r w:rsidR="00D82C2F" w:rsidRPr="00043968">
        <w:rPr>
          <w:sz w:val="28"/>
          <w:szCs w:val="28"/>
          <w:lang w:val="nl-NL"/>
        </w:rPr>
        <w:t xml:space="preserve">Chủ tịch Hội đồng </w:t>
      </w:r>
      <w:r w:rsidR="000C5B36" w:rsidRPr="00043968">
        <w:rPr>
          <w:sz w:val="28"/>
          <w:szCs w:val="28"/>
          <w:lang w:val="nl-NL"/>
        </w:rPr>
        <w:t>quản trị</w:t>
      </w:r>
      <w:r w:rsidR="00D82C2F" w:rsidRPr="00043968">
        <w:rPr>
          <w:sz w:val="28"/>
          <w:szCs w:val="28"/>
          <w:lang w:val="nl-NL"/>
        </w:rPr>
        <w:t xml:space="preserve"> hoặc </w:t>
      </w:r>
      <w:r w:rsidR="00BC7EEE" w:rsidRPr="00043968">
        <w:rPr>
          <w:sz w:val="28"/>
          <w:szCs w:val="28"/>
          <w:lang w:val="nl-NL"/>
        </w:rPr>
        <w:t xml:space="preserve">thành viên Hội đồng </w:t>
      </w:r>
      <w:r w:rsidR="000C5B36" w:rsidRPr="00043968">
        <w:rPr>
          <w:sz w:val="28"/>
          <w:szCs w:val="28"/>
          <w:lang w:val="nl-NL"/>
        </w:rPr>
        <w:t>quản trị</w:t>
      </w:r>
      <w:r w:rsidR="00D82C2F" w:rsidRPr="00043968">
        <w:rPr>
          <w:sz w:val="28"/>
          <w:szCs w:val="28"/>
          <w:lang w:val="nl-NL"/>
        </w:rPr>
        <w:t xml:space="preserve"> khác</w:t>
      </w:r>
      <w:r w:rsidR="00C0261D" w:rsidRPr="00043968">
        <w:rPr>
          <w:sz w:val="28"/>
          <w:szCs w:val="28"/>
          <w:lang w:val="nl-NL"/>
        </w:rPr>
        <w:t xml:space="preserve"> của doanh nghiệp</w:t>
      </w:r>
      <w:r w:rsidR="00BC7EEE" w:rsidRPr="00043968">
        <w:rPr>
          <w:sz w:val="28"/>
          <w:szCs w:val="28"/>
          <w:lang w:val="nl-NL"/>
        </w:rPr>
        <w:t>;</w:t>
      </w:r>
      <w:r w:rsidR="000C5B36" w:rsidRPr="00043968">
        <w:rPr>
          <w:sz w:val="28"/>
          <w:szCs w:val="28"/>
          <w:lang w:val="nl-NL"/>
        </w:rPr>
        <w:t xml:space="preserve"> Chủ tịch công ty;</w:t>
      </w:r>
      <w:r w:rsidR="00BC7EEE" w:rsidRPr="00043968">
        <w:rPr>
          <w:sz w:val="28"/>
          <w:szCs w:val="28"/>
          <w:lang w:val="nl-NL"/>
        </w:rPr>
        <w:t xml:space="preserve"> Tổng giám đốc, </w:t>
      </w:r>
      <w:r w:rsidR="00D82C2F" w:rsidRPr="00043968">
        <w:rPr>
          <w:sz w:val="28"/>
          <w:szCs w:val="28"/>
          <w:lang w:val="nl-NL"/>
        </w:rPr>
        <w:t xml:space="preserve">Giám đốc </w:t>
      </w:r>
      <w:r w:rsidR="00BC7EEE" w:rsidRPr="00043968">
        <w:rPr>
          <w:sz w:val="28"/>
          <w:szCs w:val="28"/>
          <w:lang w:val="nl-NL"/>
        </w:rPr>
        <w:t xml:space="preserve">và Kế toán trưởng; Kiểm soát viên </w:t>
      </w:r>
      <w:r w:rsidR="00557C22" w:rsidRPr="00043968">
        <w:rPr>
          <w:sz w:val="28"/>
          <w:szCs w:val="28"/>
          <w:lang w:val="nl-NL"/>
        </w:rPr>
        <w:t xml:space="preserve">của </w:t>
      </w:r>
      <w:r w:rsidR="001A29A7" w:rsidRPr="00043968">
        <w:rPr>
          <w:sz w:val="28"/>
          <w:szCs w:val="28"/>
          <w:lang w:val="nl-NL"/>
        </w:rPr>
        <w:t>doanh nghiệp có vốn đầu tư của nhà nước</w:t>
      </w:r>
      <w:r w:rsidR="00BC7EEE" w:rsidRPr="00043968">
        <w:rPr>
          <w:sz w:val="28"/>
          <w:szCs w:val="28"/>
          <w:lang w:val="nl-NL"/>
        </w:rPr>
        <w:t>.</w:t>
      </w:r>
    </w:p>
    <w:p w:rsidR="00BC7EEE" w:rsidRPr="00043968" w:rsidRDefault="00DE582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6.</w:t>
      </w:r>
      <w:r w:rsidR="00BC7EEE" w:rsidRPr="00043968">
        <w:rPr>
          <w:sz w:val="28"/>
          <w:szCs w:val="28"/>
          <w:lang w:val="nl-NL"/>
        </w:rPr>
        <w:t xml:space="preserve"> Không phải là người quản lý doanh ng</w:t>
      </w:r>
      <w:r w:rsidR="00B06296" w:rsidRPr="00043968">
        <w:rPr>
          <w:sz w:val="28"/>
          <w:szCs w:val="28"/>
          <w:lang w:val="nl-NL"/>
        </w:rPr>
        <w:t>hiệp của công ty con</w:t>
      </w:r>
      <w:r w:rsidR="00BC7EEE" w:rsidRPr="00043968">
        <w:rPr>
          <w:sz w:val="28"/>
          <w:szCs w:val="28"/>
          <w:lang w:val="nl-NL"/>
        </w:rPr>
        <w:t>.</w:t>
      </w:r>
    </w:p>
    <w:p w:rsidR="00BC7EEE" w:rsidRPr="00043968" w:rsidRDefault="00DE582F" w:rsidP="007B3234">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7.</w:t>
      </w:r>
      <w:r w:rsidR="00BC7EEE" w:rsidRPr="00043968">
        <w:rPr>
          <w:sz w:val="28"/>
          <w:szCs w:val="28"/>
          <w:lang w:val="nl-NL"/>
        </w:rPr>
        <w:t xml:space="preserve"> Trừ Chủ tịch Hội đồng thành viên,</w:t>
      </w:r>
      <w:r w:rsidR="009F0638" w:rsidRPr="00043968">
        <w:rPr>
          <w:sz w:val="28"/>
          <w:szCs w:val="28"/>
          <w:lang w:val="nl-NL"/>
        </w:rPr>
        <w:t xml:space="preserve"> Chủ tịch Hội đồng quản trị, Chủ tịch công ty,</w:t>
      </w:r>
      <w:r w:rsidR="00BC7EEE" w:rsidRPr="00043968">
        <w:rPr>
          <w:sz w:val="28"/>
          <w:szCs w:val="28"/>
          <w:lang w:val="nl-NL"/>
        </w:rPr>
        <w:t xml:space="preserve"> thành viên khác của Hội đồng thành viên</w:t>
      </w:r>
      <w:r w:rsidR="009F0638" w:rsidRPr="00043968">
        <w:rPr>
          <w:sz w:val="28"/>
          <w:szCs w:val="28"/>
          <w:lang w:val="nl-NL"/>
        </w:rPr>
        <w:t>, Hội đồng quản trị</w:t>
      </w:r>
      <w:r w:rsidR="00BC7EEE" w:rsidRPr="00043968">
        <w:rPr>
          <w:sz w:val="28"/>
          <w:szCs w:val="28"/>
          <w:lang w:val="nl-NL"/>
        </w:rPr>
        <w:t xml:space="preserve"> có thể kiêm Giám đốc, Tổng giám đốc công ty đó hoặc công ty khác không phải là </w:t>
      </w:r>
      <w:r w:rsidR="00B06296" w:rsidRPr="00043968">
        <w:rPr>
          <w:sz w:val="28"/>
          <w:szCs w:val="28"/>
          <w:lang w:val="nl-NL"/>
        </w:rPr>
        <w:t>công ty con</w:t>
      </w:r>
      <w:r w:rsidR="00BC7EEE" w:rsidRPr="00043968">
        <w:rPr>
          <w:sz w:val="28"/>
          <w:szCs w:val="28"/>
          <w:lang w:val="nl-NL"/>
        </w:rPr>
        <w:t xml:space="preserve"> theo quyết định của cơ quan đại diện chủ sở hữu</w:t>
      </w:r>
      <w:r w:rsidR="009F0638" w:rsidRPr="00043968">
        <w:rPr>
          <w:sz w:val="28"/>
          <w:szCs w:val="28"/>
          <w:lang w:val="nl-NL"/>
        </w:rPr>
        <w:t xml:space="preserve"> vốn</w:t>
      </w:r>
      <w:r w:rsidR="00BC7EEE" w:rsidRPr="00043968">
        <w:rPr>
          <w:sz w:val="28"/>
          <w:szCs w:val="28"/>
          <w:lang w:val="nl-NL"/>
        </w:rPr>
        <w:t>.</w:t>
      </w:r>
    </w:p>
    <w:p w:rsidR="00BC7EEE" w:rsidRPr="00043968" w:rsidRDefault="00DE582F" w:rsidP="00246661">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8.</w:t>
      </w:r>
      <w:r w:rsidR="00BC7EEE" w:rsidRPr="00043968">
        <w:rPr>
          <w:sz w:val="28"/>
          <w:szCs w:val="28"/>
          <w:lang w:val="nl-NL"/>
        </w:rPr>
        <w:t xml:space="preserve"> Chưa từng bị cách chức </w:t>
      </w:r>
      <w:r w:rsidR="009F0638" w:rsidRPr="00043968">
        <w:rPr>
          <w:sz w:val="28"/>
          <w:szCs w:val="28"/>
          <w:lang w:val="nl-NL"/>
        </w:rPr>
        <w:t>Chủ tịch Hội đồng thành viên hoặc thành viên Hội đồng thành viên; Chủ tịch Hội đồng quản trị hoặc thành viên Hội đồng quản trị; Chủ tịch công ty hoặc</w:t>
      </w:r>
      <w:r w:rsidR="00BC7EEE" w:rsidRPr="00043968">
        <w:rPr>
          <w:sz w:val="28"/>
          <w:szCs w:val="28"/>
          <w:lang w:val="nl-NL"/>
        </w:rPr>
        <w:t xml:space="preserve"> </w:t>
      </w:r>
      <w:r w:rsidR="009F0638" w:rsidRPr="00043968">
        <w:rPr>
          <w:sz w:val="28"/>
          <w:szCs w:val="28"/>
          <w:lang w:val="nl-NL"/>
        </w:rPr>
        <w:t xml:space="preserve">Tổng giám đốc, Giám đốc </w:t>
      </w:r>
      <w:r w:rsidR="00BC7EEE" w:rsidRPr="00043968">
        <w:rPr>
          <w:sz w:val="28"/>
          <w:szCs w:val="28"/>
          <w:lang w:val="nl-NL"/>
        </w:rPr>
        <w:t xml:space="preserve">của </w:t>
      </w:r>
      <w:r w:rsidR="001A29A7" w:rsidRPr="00043968">
        <w:rPr>
          <w:sz w:val="28"/>
          <w:szCs w:val="28"/>
          <w:lang w:val="nl-NL"/>
        </w:rPr>
        <w:t>doanh nghiệp có vốn đầu tư của nhà nước</w:t>
      </w:r>
      <w:r w:rsidR="00BC7EEE" w:rsidRPr="00043968">
        <w:rPr>
          <w:sz w:val="28"/>
          <w:szCs w:val="28"/>
          <w:lang w:val="nl-NL"/>
        </w:rPr>
        <w:t>.</w:t>
      </w:r>
    </w:p>
    <w:p w:rsidR="005D64F2" w:rsidRPr="00043968" w:rsidRDefault="00DE582F"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lang w:val="nl-NL"/>
        </w:rPr>
        <w:t>9.</w:t>
      </w:r>
      <w:r w:rsidR="009F0638" w:rsidRPr="00043968">
        <w:rPr>
          <w:sz w:val="28"/>
          <w:szCs w:val="28"/>
          <w:lang w:val="nl-NL"/>
        </w:rPr>
        <w:t xml:space="preserve"> Tiêu chuẩn,</w:t>
      </w:r>
      <w:r w:rsidR="00BC7EEE" w:rsidRPr="00043968">
        <w:rPr>
          <w:sz w:val="28"/>
          <w:szCs w:val="28"/>
          <w:lang w:val="nl-NL"/>
        </w:rPr>
        <w:t xml:space="preserve"> điều kiện khác </w:t>
      </w:r>
      <w:r w:rsidR="009F0638" w:rsidRPr="00043968">
        <w:rPr>
          <w:sz w:val="28"/>
          <w:szCs w:val="28"/>
          <w:lang w:val="nl-NL"/>
        </w:rPr>
        <w:t xml:space="preserve">theo </w:t>
      </w:r>
      <w:r w:rsidR="00BC7EEE" w:rsidRPr="00043968">
        <w:rPr>
          <w:sz w:val="28"/>
          <w:szCs w:val="28"/>
          <w:lang w:val="nl-NL"/>
        </w:rPr>
        <w:t>quy định tại Điều lệ công ty</w:t>
      </w:r>
      <w:r w:rsidR="005D64F2" w:rsidRPr="00043968">
        <w:rPr>
          <w:sz w:val="28"/>
          <w:szCs w:val="28"/>
          <w:shd w:val="clear" w:color="auto" w:fill="FFFFFF"/>
          <w:lang w:val="nl-NL"/>
        </w:rPr>
        <w:t xml:space="preserve"> và quy định khác của pháp luật có liên quan.</w:t>
      </w:r>
    </w:p>
    <w:p w:rsidR="007608F7" w:rsidRPr="00043968" w:rsidRDefault="007608F7" w:rsidP="007B3234">
      <w:pPr>
        <w:pStyle w:val="Heading1"/>
        <w:spacing w:before="120" w:after="120"/>
        <w:ind w:firstLine="720"/>
        <w:jc w:val="both"/>
        <w:rPr>
          <w:bCs/>
          <w:sz w:val="28"/>
          <w:szCs w:val="28"/>
        </w:rPr>
      </w:pPr>
      <w:bookmarkStart w:id="142" w:name="_Toc147241781"/>
      <w:bookmarkStart w:id="143" w:name="_Toc177744983"/>
      <w:r w:rsidRPr="00043968">
        <w:rPr>
          <w:bCs/>
          <w:sz w:val="28"/>
          <w:szCs w:val="28"/>
        </w:rPr>
        <w:t xml:space="preserve">Điều </w:t>
      </w:r>
      <w:r w:rsidR="00EA39FB" w:rsidRPr="00043968">
        <w:rPr>
          <w:bCs/>
          <w:sz w:val="28"/>
          <w:szCs w:val="28"/>
        </w:rPr>
        <w:t>4</w:t>
      </w:r>
      <w:r w:rsidR="00675856" w:rsidRPr="00043968">
        <w:rPr>
          <w:bCs/>
          <w:sz w:val="28"/>
          <w:szCs w:val="28"/>
        </w:rPr>
        <w:t>4</w:t>
      </w:r>
      <w:r w:rsidR="006F424D" w:rsidRPr="00043968">
        <w:rPr>
          <w:bCs/>
          <w:sz w:val="28"/>
          <w:szCs w:val="28"/>
        </w:rPr>
        <w:t>.</w:t>
      </w:r>
      <w:r w:rsidRPr="00043968">
        <w:rPr>
          <w:bCs/>
          <w:sz w:val="28"/>
          <w:szCs w:val="28"/>
        </w:rPr>
        <w:t xml:space="preserve"> Cử người đại diện </w:t>
      </w:r>
      <w:r w:rsidR="00692631" w:rsidRPr="00043968">
        <w:rPr>
          <w:bCs/>
          <w:sz w:val="28"/>
          <w:szCs w:val="28"/>
        </w:rPr>
        <w:t xml:space="preserve">chủ sở hữu </w:t>
      </w:r>
      <w:r w:rsidRPr="00043968">
        <w:rPr>
          <w:bCs/>
          <w:sz w:val="28"/>
          <w:szCs w:val="28"/>
        </w:rPr>
        <w:t>vốn tại doanh nghiệp</w:t>
      </w:r>
      <w:bookmarkEnd w:id="142"/>
      <w:bookmarkEnd w:id="143"/>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1. Căn cứ tiêu chuẩn quy định tại </w:t>
      </w:r>
      <w:r w:rsidRPr="00043968">
        <w:rPr>
          <w:bCs/>
          <w:sz w:val="28"/>
          <w:szCs w:val="28"/>
          <w:shd w:val="clear" w:color="auto" w:fill="FFFFFF"/>
          <w:lang w:val="nl-NL"/>
        </w:rPr>
        <w:t xml:space="preserve">Điều </w:t>
      </w:r>
      <w:r w:rsidR="004B37BE" w:rsidRPr="00043968">
        <w:rPr>
          <w:bCs/>
          <w:sz w:val="28"/>
          <w:szCs w:val="28"/>
          <w:shd w:val="clear" w:color="auto" w:fill="FFFFFF"/>
          <w:lang w:val="nl-NL"/>
        </w:rPr>
        <w:t>4</w:t>
      </w:r>
      <w:r w:rsidR="00675856" w:rsidRPr="00043968">
        <w:rPr>
          <w:bCs/>
          <w:sz w:val="28"/>
          <w:szCs w:val="28"/>
          <w:shd w:val="clear" w:color="auto" w:fill="FFFFFF"/>
          <w:lang w:val="nl-NL"/>
        </w:rPr>
        <w:t>3</w:t>
      </w:r>
      <w:r w:rsidRPr="00043968">
        <w:rPr>
          <w:sz w:val="28"/>
          <w:szCs w:val="28"/>
          <w:shd w:val="clear" w:color="auto" w:fill="FFFFFF"/>
          <w:lang w:val="nl-NL"/>
        </w:rPr>
        <w:t xml:space="preserve"> Luật này, cơ quan đại diện chủ sở hữu vốn quyết định cử người đại diện </w:t>
      </w:r>
      <w:r w:rsidR="0051380E" w:rsidRPr="00043968">
        <w:rPr>
          <w:sz w:val="28"/>
          <w:szCs w:val="28"/>
          <w:shd w:val="clear" w:color="auto" w:fill="FFFFFF"/>
          <w:lang w:val="nl-NL"/>
        </w:rPr>
        <w:t xml:space="preserve">chủ sở hữu </w:t>
      </w:r>
      <w:r w:rsidRPr="00043968">
        <w:rPr>
          <w:sz w:val="28"/>
          <w:szCs w:val="28"/>
          <w:shd w:val="clear" w:color="auto" w:fill="FFFFFF"/>
          <w:lang w:val="nl-NL"/>
        </w:rPr>
        <w:t xml:space="preserve">vốn </w:t>
      </w:r>
      <w:r w:rsidR="0051380E" w:rsidRPr="00043968">
        <w:rPr>
          <w:sz w:val="28"/>
          <w:szCs w:val="28"/>
          <w:shd w:val="clear" w:color="auto" w:fill="FFFFFF"/>
          <w:lang w:val="nl-NL"/>
        </w:rPr>
        <w:t xml:space="preserve">tại doanh nghiệp có vốn </w:t>
      </w:r>
      <w:r w:rsidR="000670EF" w:rsidRPr="00043968">
        <w:rPr>
          <w:sz w:val="28"/>
          <w:szCs w:val="28"/>
          <w:shd w:val="clear" w:color="auto" w:fill="FFFFFF"/>
          <w:lang w:val="nl-NL"/>
        </w:rPr>
        <w:t xml:space="preserve">đầu tư của </w:t>
      </w:r>
      <w:r w:rsidR="0051380E" w:rsidRPr="00043968">
        <w:rPr>
          <w:sz w:val="28"/>
          <w:szCs w:val="28"/>
          <w:shd w:val="clear" w:color="auto" w:fill="FFFFFF"/>
          <w:lang w:val="nl-NL"/>
        </w:rPr>
        <w:t xml:space="preserve">nhà nước </w:t>
      </w:r>
      <w:r w:rsidR="000B3AB3" w:rsidRPr="00043968">
        <w:rPr>
          <w:sz w:val="28"/>
          <w:szCs w:val="28"/>
          <w:shd w:val="clear" w:color="auto" w:fill="FFFFFF"/>
          <w:lang w:val="nl-NL"/>
        </w:rPr>
        <w:t>theo quy định</w:t>
      </w:r>
      <w:r w:rsidR="00E35224" w:rsidRPr="00043968">
        <w:rPr>
          <w:sz w:val="28"/>
          <w:szCs w:val="28"/>
          <w:shd w:val="clear" w:color="auto" w:fill="FFFFFF"/>
          <w:lang w:val="nl-NL"/>
        </w:rPr>
        <w:t>,</w:t>
      </w:r>
      <w:r w:rsidR="0051380E" w:rsidRPr="00043968">
        <w:rPr>
          <w:sz w:val="28"/>
          <w:szCs w:val="28"/>
          <w:shd w:val="clear" w:color="auto" w:fill="FFFFFF"/>
          <w:lang w:val="nl-NL"/>
        </w:rPr>
        <w:t xml:space="preserve"> </w:t>
      </w:r>
      <w:r w:rsidRPr="00043968">
        <w:rPr>
          <w:sz w:val="28"/>
          <w:szCs w:val="28"/>
          <w:shd w:val="clear" w:color="auto" w:fill="FFFFFF"/>
          <w:lang w:val="nl-NL"/>
        </w:rPr>
        <w:t xml:space="preserve">trong đó quy định rõ quyền, trách nhiệm của người đại diện </w:t>
      </w:r>
      <w:r w:rsidR="0051380E" w:rsidRPr="00043968">
        <w:rPr>
          <w:sz w:val="28"/>
          <w:szCs w:val="28"/>
          <w:shd w:val="clear" w:color="auto" w:fill="FFFFFF"/>
          <w:lang w:val="nl-NL"/>
        </w:rPr>
        <w:t>chủ sở hữu</w:t>
      </w:r>
      <w:r w:rsidRPr="00043968">
        <w:rPr>
          <w:sz w:val="28"/>
          <w:szCs w:val="28"/>
          <w:shd w:val="clear" w:color="auto" w:fill="FFFFFF"/>
          <w:lang w:val="nl-NL"/>
        </w:rPr>
        <w:t xml:space="preserve"> vốn. </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Trường hợp có từ 02 người đại diện </w:t>
      </w:r>
      <w:r w:rsidR="0051380E" w:rsidRPr="00043968">
        <w:rPr>
          <w:sz w:val="28"/>
          <w:szCs w:val="28"/>
          <w:shd w:val="clear" w:color="auto" w:fill="FFFFFF"/>
          <w:lang w:val="nl-NL"/>
        </w:rPr>
        <w:t>chủ sở hữu vốn</w:t>
      </w:r>
      <w:r w:rsidRPr="00043968">
        <w:rPr>
          <w:sz w:val="28"/>
          <w:szCs w:val="28"/>
          <w:shd w:val="clear" w:color="auto" w:fill="FFFFFF"/>
          <w:lang w:val="nl-NL"/>
        </w:rPr>
        <w:t xml:space="preserve"> trở lên, cơ quan đại diện chủ sở hữu vốn phân công 01 người chịu trách nhiệm phụ trách chung nhóm người đại diện </w:t>
      </w:r>
      <w:r w:rsidR="0051380E" w:rsidRPr="00043968">
        <w:rPr>
          <w:sz w:val="28"/>
          <w:szCs w:val="28"/>
          <w:shd w:val="clear" w:color="auto" w:fill="FFFFFF"/>
          <w:lang w:val="nl-NL"/>
        </w:rPr>
        <w:t xml:space="preserve">chủ sở hữu </w:t>
      </w:r>
      <w:r w:rsidRPr="00043968">
        <w:rPr>
          <w:sz w:val="28"/>
          <w:szCs w:val="28"/>
          <w:shd w:val="clear" w:color="auto" w:fill="FFFFFF"/>
          <w:lang w:val="nl-NL"/>
        </w:rPr>
        <w:t xml:space="preserve">vốn tại doanh nghiệp. Người phụ trách chung </w:t>
      </w:r>
      <w:r w:rsidRPr="00043968">
        <w:rPr>
          <w:sz w:val="28"/>
          <w:szCs w:val="28"/>
          <w:shd w:val="clear" w:color="auto" w:fill="FFFFFF"/>
          <w:lang w:val="nl-NL"/>
        </w:rPr>
        <w:lastRenderedPageBreak/>
        <w:t xml:space="preserve">chịu trách nhiệm thông báo đầy đủ, kịp thời các ý kiến chỉ đạo của cơ quan đại diện chủ sở hữu vốn; tổng hợp đầy đủ các ý kiến của người đại diện chủ sở hữu vốn </w:t>
      </w:r>
      <w:r w:rsidR="0051380E" w:rsidRPr="00043968">
        <w:rPr>
          <w:sz w:val="28"/>
          <w:szCs w:val="28"/>
          <w:shd w:val="clear" w:color="auto" w:fill="FFFFFF"/>
          <w:lang w:val="nl-NL"/>
        </w:rPr>
        <w:t xml:space="preserve">tại doanh nghiệp </w:t>
      </w:r>
      <w:r w:rsidRPr="00043968">
        <w:rPr>
          <w:sz w:val="28"/>
          <w:szCs w:val="28"/>
          <w:shd w:val="clear" w:color="auto" w:fill="FFFFFF"/>
          <w:lang w:val="nl-NL"/>
        </w:rPr>
        <w:t>để báo cáo cơ quan đại diện chủ sở hữu vốn.</w:t>
      </w:r>
    </w:p>
    <w:p w:rsidR="005D64F2" w:rsidRPr="00043968" w:rsidRDefault="005D64F2" w:rsidP="007B3234">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2. Người đại diện chủ sở hữu vốn chỉ được tham gia tại một doanh nghiệp. Trường hợp người đại diện chủ sở hữu vốn không làm việc tại doanh nghiệp thì có thể tham gia không quá </w:t>
      </w:r>
      <w:r w:rsidR="00DB52D0" w:rsidRPr="00043968">
        <w:rPr>
          <w:sz w:val="28"/>
          <w:szCs w:val="28"/>
          <w:shd w:val="clear" w:color="auto" w:fill="FFFFFF"/>
          <w:lang w:val="nl-NL"/>
        </w:rPr>
        <w:t>03</w:t>
      </w:r>
      <w:r w:rsidRPr="00043968">
        <w:rPr>
          <w:sz w:val="28"/>
          <w:szCs w:val="28"/>
          <w:shd w:val="clear" w:color="auto" w:fill="FFFFFF"/>
          <w:lang w:val="nl-NL"/>
        </w:rPr>
        <w:t xml:space="preserve"> doanh nghiệp.</w:t>
      </w:r>
    </w:p>
    <w:p w:rsidR="00AC65FC" w:rsidRPr="00043968" w:rsidRDefault="005D64F2" w:rsidP="006F424D">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shd w:val="clear" w:color="auto" w:fill="FFFFFF"/>
          <w:lang w:val="nl-NL"/>
        </w:rPr>
        <w:t xml:space="preserve">3. Ngoài việc thực hiện quy định tại </w:t>
      </w:r>
      <w:r w:rsidRPr="00043968">
        <w:rPr>
          <w:bCs/>
          <w:sz w:val="28"/>
          <w:szCs w:val="28"/>
          <w:shd w:val="clear" w:color="auto" w:fill="FFFFFF"/>
          <w:lang w:val="nl-NL"/>
        </w:rPr>
        <w:t xml:space="preserve">khoản 1, </w:t>
      </w:r>
      <w:r w:rsidR="000B3266" w:rsidRPr="00043968">
        <w:rPr>
          <w:bCs/>
          <w:sz w:val="28"/>
          <w:szCs w:val="28"/>
          <w:shd w:val="clear" w:color="auto" w:fill="FFFFFF"/>
          <w:lang w:val="nl-NL"/>
        </w:rPr>
        <w:t xml:space="preserve">khoản </w:t>
      </w:r>
      <w:r w:rsidRPr="00043968">
        <w:rPr>
          <w:bCs/>
          <w:sz w:val="28"/>
          <w:szCs w:val="28"/>
          <w:shd w:val="clear" w:color="auto" w:fill="FFFFFF"/>
          <w:lang w:val="nl-NL"/>
        </w:rPr>
        <w:t>2</w:t>
      </w:r>
      <w:r w:rsidRPr="00043968">
        <w:rPr>
          <w:b/>
          <w:bCs/>
          <w:sz w:val="28"/>
          <w:szCs w:val="28"/>
          <w:shd w:val="clear" w:color="auto" w:fill="FFFFFF"/>
          <w:lang w:val="nl-NL"/>
        </w:rPr>
        <w:t xml:space="preserve"> </w:t>
      </w:r>
      <w:r w:rsidRPr="00043968">
        <w:rPr>
          <w:sz w:val="28"/>
          <w:szCs w:val="28"/>
          <w:shd w:val="clear" w:color="auto" w:fill="FFFFFF"/>
          <w:lang w:val="nl-NL"/>
        </w:rPr>
        <w:t xml:space="preserve">Điều này, việc cử người đại diện chủ sở hữu vốn phải tuân thủ quy định của Điều lệ </w:t>
      </w:r>
      <w:r w:rsidR="00312D3D" w:rsidRPr="00043968">
        <w:rPr>
          <w:sz w:val="28"/>
          <w:szCs w:val="28"/>
          <w:shd w:val="clear" w:color="auto" w:fill="FFFFFF"/>
          <w:lang w:val="nl-NL"/>
        </w:rPr>
        <w:t>công ty</w:t>
      </w:r>
      <w:r w:rsidRPr="00043968">
        <w:rPr>
          <w:sz w:val="28"/>
          <w:szCs w:val="28"/>
          <w:shd w:val="clear" w:color="auto" w:fill="FFFFFF"/>
          <w:lang w:val="nl-NL"/>
        </w:rPr>
        <w:t xml:space="preserve"> và các quy định khác của pháp luật có liên quan.</w:t>
      </w:r>
    </w:p>
    <w:p w:rsidR="00737257" w:rsidRPr="00043968" w:rsidRDefault="00EA39FB" w:rsidP="00737257">
      <w:pPr>
        <w:pStyle w:val="Heading1"/>
        <w:spacing w:before="120" w:after="120"/>
        <w:ind w:firstLine="720"/>
        <w:jc w:val="both"/>
        <w:rPr>
          <w:b w:val="0"/>
          <w:bCs/>
          <w:sz w:val="28"/>
          <w:szCs w:val="28"/>
          <w:shd w:val="clear" w:color="auto" w:fill="FFFFFF"/>
        </w:rPr>
      </w:pPr>
      <w:bookmarkStart w:id="144" w:name="_Toc167780413"/>
      <w:bookmarkStart w:id="145" w:name="_Toc177744984"/>
      <w:r w:rsidRPr="00043968">
        <w:rPr>
          <w:bCs/>
          <w:sz w:val="28"/>
          <w:szCs w:val="28"/>
          <w:shd w:val="clear" w:color="auto" w:fill="FFFFFF"/>
        </w:rPr>
        <w:t>Điều 4</w:t>
      </w:r>
      <w:r w:rsidR="00675856" w:rsidRPr="00043968">
        <w:rPr>
          <w:bCs/>
          <w:sz w:val="28"/>
          <w:szCs w:val="28"/>
          <w:shd w:val="clear" w:color="auto" w:fill="FFFFFF"/>
        </w:rPr>
        <w:t>5</w:t>
      </w:r>
      <w:r w:rsidR="00737257" w:rsidRPr="00043968">
        <w:rPr>
          <w:bCs/>
          <w:sz w:val="28"/>
          <w:szCs w:val="28"/>
          <w:shd w:val="clear" w:color="auto" w:fill="FFFFFF"/>
        </w:rPr>
        <w:t xml:space="preserve">. Quyền và nghĩa vụ của </w:t>
      </w:r>
      <w:r w:rsidR="00737257" w:rsidRPr="00043968">
        <w:rPr>
          <w:bCs/>
          <w:sz w:val="28"/>
          <w:szCs w:val="28"/>
        </w:rPr>
        <w:t xml:space="preserve">người đại diện chủ sở hữu vốn tại doanh nghiệp có vốn </w:t>
      </w:r>
      <w:r w:rsidR="000670EF" w:rsidRPr="00043968">
        <w:rPr>
          <w:bCs/>
          <w:sz w:val="28"/>
          <w:szCs w:val="28"/>
        </w:rPr>
        <w:t xml:space="preserve">đầu tư của </w:t>
      </w:r>
      <w:r w:rsidR="00737257" w:rsidRPr="00043968">
        <w:rPr>
          <w:bCs/>
          <w:sz w:val="28"/>
          <w:szCs w:val="28"/>
        </w:rPr>
        <w:t xml:space="preserve">nhà nước </w:t>
      </w:r>
      <w:r w:rsidR="00D17B0E" w:rsidRPr="00043968">
        <w:rPr>
          <w:bCs/>
          <w:sz w:val="28"/>
          <w:szCs w:val="28"/>
        </w:rPr>
        <w:t xml:space="preserve">từ trên 50% đến </w:t>
      </w:r>
      <w:r w:rsidR="00737257" w:rsidRPr="00043968">
        <w:rPr>
          <w:bCs/>
          <w:sz w:val="28"/>
          <w:szCs w:val="28"/>
        </w:rPr>
        <w:t>dưới 100% vốn điều lệ</w:t>
      </w:r>
      <w:bookmarkEnd w:id="144"/>
      <w:bookmarkEnd w:id="145"/>
      <w:r w:rsidR="00737257" w:rsidRPr="00043968">
        <w:rPr>
          <w:bCs/>
          <w:sz w:val="28"/>
          <w:szCs w:val="28"/>
        </w:rPr>
        <w:t xml:space="preserve"> </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1. Báo cáo để cơ cơ quan đại diện chủ sở hữu vốn cho ý kiến hoặc cơ quan đại diện chủ sở hữu vốn trình cấp có thẩm quyền phê duyệt trước khi tham gia ý kiến, biểu quyết tại Đại hội đồng cổ đông, cuộc họp của Hội đồng quản trị, Hội đồng thành viên về các nội dung sau đây:</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a) Ngành, nghề </w:t>
      </w:r>
      <w:r w:rsidRPr="00043968">
        <w:rPr>
          <w:rFonts w:ascii="Times New Roman" w:eastAsia="Times New Roman" w:hAnsi="Times New Roman" w:cs="Times New Roman"/>
          <w:sz w:val="28"/>
          <w:szCs w:val="28"/>
          <w:shd w:val="clear" w:color="auto" w:fill="FFFFFF"/>
          <w:lang w:val="nl-NL"/>
        </w:rPr>
        <w:t>kinh</w:t>
      </w:r>
      <w:r w:rsidRPr="00043968">
        <w:rPr>
          <w:rFonts w:ascii="Times New Roman" w:eastAsia="Times New Roman" w:hAnsi="Times New Roman" w:cs="Times New Roman"/>
          <w:sz w:val="28"/>
          <w:szCs w:val="28"/>
          <w:lang w:val="nl-NL"/>
        </w:rPr>
        <w:t> doanh của doanh nghiệp.</w:t>
      </w:r>
    </w:p>
    <w:p w:rsidR="00737257" w:rsidRPr="00043968" w:rsidRDefault="00737257" w:rsidP="00737257">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b) Ban hành, sửa đổi, bổ sung Điều lệ </w:t>
      </w:r>
      <w:r w:rsidR="00A57601" w:rsidRPr="00043968">
        <w:rPr>
          <w:sz w:val="28"/>
          <w:szCs w:val="28"/>
          <w:lang w:val="nl-NL"/>
        </w:rPr>
        <w:t>công ty</w:t>
      </w:r>
      <w:r w:rsidRPr="00043968">
        <w:rPr>
          <w:sz w:val="28"/>
          <w:szCs w:val="28"/>
          <w:lang w:val="nl-NL"/>
        </w:rPr>
        <w:t>.</w:t>
      </w:r>
    </w:p>
    <w:p w:rsidR="00737257" w:rsidRPr="00043968" w:rsidRDefault="00737257" w:rsidP="00737257">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c) Chiến lược</w:t>
      </w:r>
      <w:r w:rsidR="00F45543" w:rsidRPr="00043968">
        <w:rPr>
          <w:sz w:val="28"/>
          <w:szCs w:val="28"/>
          <w:lang w:val="nl-NL"/>
        </w:rPr>
        <w:t xml:space="preserve"> kinh doanh, kế hoạch </w:t>
      </w:r>
      <w:r w:rsidRPr="00043968">
        <w:rPr>
          <w:sz w:val="28"/>
          <w:szCs w:val="28"/>
          <w:lang w:val="nl-NL"/>
        </w:rPr>
        <w:t xml:space="preserve">kinh doanh, phương án cơ cấu lại </w:t>
      </w:r>
      <w:r w:rsidR="00057109" w:rsidRPr="00043968">
        <w:rPr>
          <w:sz w:val="28"/>
          <w:szCs w:val="28"/>
          <w:lang w:val="nl-NL"/>
        </w:rPr>
        <w:t xml:space="preserve">vốn tại </w:t>
      </w:r>
      <w:r w:rsidRPr="00043968">
        <w:rPr>
          <w:sz w:val="28"/>
          <w:szCs w:val="28"/>
          <w:lang w:val="nl-NL"/>
        </w:rPr>
        <w:t>doanh nghiệp.</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d) Tăng hoặc giảm vốn điều lệ.</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đ) Bầu, miễn nhiệm, bãi nhiệm, khen thưởng, xử lý vi phạm đối với thành viên Hội đồng quản trị, Hội đồng thành vi</w:t>
      </w:r>
      <w:r w:rsidR="00F97C97" w:rsidRPr="00043968">
        <w:rPr>
          <w:rFonts w:ascii="Times New Roman" w:eastAsia="Times New Roman" w:hAnsi="Times New Roman" w:cs="Times New Roman"/>
          <w:sz w:val="28"/>
          <w:szCs w:val="28"/>
          <w:lang w:val="nl-NL"/>
        </w:rPr>
        <w:t>ên, Tổng giám đốc hoặc Giám đốc</w:t>
      </w:r>
      <w:r w:rsidRPr="00043968">
        <w:rPr>
          <w:rFonts w:ascii="Times New Roman" w:eastAsia="Times New Roman" w:hAnsi="Times New Roman" w:cs="Times New Roman"/>
          <w:sz w:val="28"/>
          <w:szCs w:val="28"/>
          <w:lang w:val="nl-NL"/>
        </w:rPr>
        <w:t>.</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e) Phân phối lợi nhuận sau thuế của doanh nghiệp.</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g) Tổ chức lại, giải thể, phá sản.</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h) Các nội dung khác thuộc thẩm quyền của Đại hội đồng cổ đông, Hội đồng quản trị, Hội đồng thành viên quy định tại Quy chế hoạt động của người đại diện vốn do cơ quan đại diện chủ sở hữu vốn ban hành.</w:t>
      </w:r>
    </w:p>
    <w:p w:rsidR="00737257" w:rsidRPr="00043968" w:rsidRDefault="00737257" w:rsidP="00737257">
      <w:pPr>
        <w:shd w:val="clear" w:color="auto" w:fill="FFFFFF"/>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2. Có ý kiến để doanh nghiệp xây dựng </w:t>
      </w:r>
      <w:r w:rsidR="007C45AC" w:rsidRPr="00043968">
        <w:rPr>
          <w:rFonts w:ascii="Times New Roman" w:eastAsia="Times New Roman" w:hAnsi="Times New Roman" w:cs="Times New Roman"/>
          <w:sz w:val="28"/>
          <w:szCs w:val="28"/>
          <w:lang w:val="nl-NL"/>
        </w:rPr>
        <w:t>c</w:t>
      </w:r>
      <w:r w:rsidRPr="00043968">
        <w:rPr>
          <w:rFonts w:ascii="Times New Roman" w:eastAsia="Times New Roman" w:hAnsi="Times New Roman" w:cs="Times New Roman"/>
          <w:sz w:val="28"/>
          <w:szCs w:val="28"/>
          <w:lang w:val="nl-NL"/>
        </w:rPr>
        <w:t>hiến lược</w:t>
      </w:r>
      <w:r w:rsidR="007C45AC" w:rsidRPr="00043968">
        <w:rPr>
          <w:rFonts w:ascii="Times New Roman" w:eastAsia="Times New Roman" w:hAnsi="Times New Roman" w:cs="Times New Roman"/>
          <w:sz w:val="28"/>
          <w:szCs w:val="28"/>
          <w:lang w:val="nl-NL"/>
        </w:rPr>
        <w:t xml:space="preserve"> kinh doanh</w:t>
      </w:r>
      <w:r w:rsidRPr="00043968">
        <w:rPr>
          <w:rFonts w:ascii="Times New Roman" w:eastAsia="Times New Roman" w:hAnsi="Times New Roman" w:cs="Times New Roman"/>
          <w:sz w:val="28"/>
          <w:szCs w:val="28"/>
          <w:lang w:val="nl-NL"/>
        </w:rPr>
        <w:t xml:space="preserve">, </w:t>
      </w:r>
      <w:r w:rsidR="007C45AC" w:rsidRPr="00043968">
        <w:rPr>
          <w:rFonts w:ascii="Times New Roman" w:eastAsia="Times New Roman" w:hAnsi="Times New Roman" w:cs="Times New Roman"/>
          <w:sz w:val="28"/>
          <w:szCs w:val="28"/>
          <w:lang w:val="nl-NL"/>
        </w:rPr>
        <w:t>k</w:t>
      </w:r>
      <w:r w:rsidRPr="00043968">
        <w:rPr>
          <w:rFonts w:ascii="Times New Roman" w:eastAsia="Times New Roman" w:hAnsi="Times New Roman" w:cs="Times New Roman"/>
          <w:sz w:val="28"/>
          <w:szCs w:val="28"/>
          <w:lang w:val="nl-NL"/>
        </w:rPr>
        <w:t xml:space="preserve">ế hoạch kinh doanh, phương án cơ cấu lại </w:t>
      </w:r>
      <w:r w:rsidR="00CA0E6E" w:rsidRPr="00043968">
        <w:rPr>
          <w:rFonts w:ascii="Times New Roman" w:eastAsia="Times New Roman" w:hAnsi="Times New Roman" w:cs="Times New Roman"/>
          <w:sz w:val="28"/>
          <w:szCs w:val="28"/>
          <w:lang w:val="nl-NL"/>
        </w:rPr>
        <w:t xml:space="preserve">vốn tại </w:t>
      </w:r>
      <w:r w:rsidRPr="00043968">
        <w:rPr>
          <w:rFonts w:ascii="Times New Roman" w:eastAsia="Times New Roman" w:hAnsi="Times New Roman" w:cs="Times New Roman"/>
          <w:sz w:val="28"/>
          <w:szCs w:val="28"/>
          <w:lang w:val="nl-NL"/>
        </w:rPr>
        <w:t>doanh nghiệp, trình cấp có thẩm quyền phê duyệt để có ý kiến biểu quyết tại Đại hội đồng cổ đông, cuộc họp Hội đồng quản trị</w:t>
      </w:r>
      <w:r w:rsidR="00050216" w:rsidRPr="00043968">
        <w:rPr>
          <w:rFonts w:ascii="Times New Roman" w:eastAsia="Times New Roman" w:hAnsi="Times New Roman" w:cs="Times New Roman"/>
          <w:sz w:val="28"/>
          <w:szCs w:val="28"/>
          <w:lang w:val="nl-NL"/>
        </w:rPr>
        <w:t>, Hội đồng thành viên</w:t>
      </w:r>
      <w:r w:rsidRPr="00043968">
        <w:rPr>
          <w:rFonts w:ascii="Times New Roman" w:eastAsia="Times New Roman" w:hAnsi="Times New Roman" w:cs="Times New Roman"/>
          <w:sz w:val="28"/>
          <w:szCs w:val="28"/>
          <w:lang w:val="nl-NL"/>
        </w:rPr>
        <w:t>.</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3. Thực hiện quyền và nghĩa vụ một cách trung thực, cẩn trọng nhằm bảo đảm lợi ích hợp pháp của nhà nước.</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4. Trung thành với lợi ích của nhà nước; không lạm dụng địa vị, chức vụ và sử dụng thông tin, bí quyết, cơ hội kinh doanh, tài sản của công ty để tư lợi hoặc phục vụ lợi ích của tổ chức, cá nhân khác.</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5. Chịu trách nhiệm trước cơ quan đại diện chủ sở hữu vốn trong quản lý, bảo toàn, phát triển vốn và thực hiện nhiệm vụ được giao. Báo cáo cơ quan đại </w:t>
      </w:r>
      <w:r w:rsidRPr="00043968">
        <w:rPr>
          <w:rFonts w:ascii="Times New Roman" w:eastAsia="Times New Roman" w:hAnsi="Times New Roman" w:cs="Times New Roman"/>
          <w:sz w:val="28"/>
          <w:szCs w:val="28"/>
          <w:lang w:val="nl-NL"/>
        </w:rPr>
        <w:lastRenderedPageBreak/>
        <w:t xml:space="preserve">diện chủ sở hữu vốn kịp thời về việc doanh nghiệp có vốn </w:t>
      </w:r>
      <w:r w:rsidR="007C45AC" w:rsidRPr="00043968">
        <w:rPr>
          <w:rFonts w:ascii="Times New Roman" w:eastAsia="Times New Roman" w:hAnsi="Times New Roman" w:cs="Times New Roman"/>
          <w:sz w:val="28"/>
          <w:szCs w:val="28"/>
          <w:lang w:val="nl-NL"/>
        </w:rPr>
        <w:t>đầu tư</w:t>
      </w:r>
      <w:r w:rsidRPr="00043968">
        <w:rPr>
          <w:rFonts w:ascii="Times New Roman" w:eastAsia="Times New Roman" w:hAnsi="Times New Roman" w:cs="Times New Roman"/>
          <w:sz w:val="28"/>
          <w:szCs w:val="28"/>
          <w:lang w:val="nl-NL"/>
        </w:rPr>
        <w:t xml:space="preserve"> của nhà nước hoạt động thua lỗ, không bảo đảm khả năng thanh toán, những </w:t>
      </w:r>
      <w:r w:rsidRPr="00043968">
        <w:rPr>
          <w:rFonts w:ascii="Times New Roman" w:eastAsia="Times New Roman" w:hAnsi="Times New Roman" w:cs="Times New Roman"/>
          <w:sz w:val="28"/>
          <w:szCs w:val="28"/>
          <w:shd w:val="clear" w:color="auto" w:fill="FFFFFF"/>
          <w:lang w:val="nl-NL"/>
        </w:rPr>
        <w:t>trường hợp</w:t>
      </w:r>
      <w:r w:rsidRPr="00043968">
        <w:rPr>
          <w:rFonts w:ascii="Times New Roman" w:eastAsia="Times New Roman" w:hAnsi="Times New Roman" w:cs="Times New Roman"/>
          <w:sz w:val="28"/>
          <w:szCs w:val="28"/>
          <w:lang w:val="nl-NL"/>
        </w:rPr>
        <w:t> sai phạm khác và khi doanh nghiệp bị đề nghị giải thể, có nguy cơ phá sản.</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6. Yêu cầu doanh nghiệp nộp khoản lợi nhuận, cổ tức được chia tương ứng với phần vốn nhà nước đầu tư tại doanh nghiệp theo quy định</w:t>
      </w:r>
      <w:r w:rsidR="007C45AC" w:rsidRPr="00043968">
        <w:rPr>
          <w:rFonts w:ascii="Times New Roman" w:eastAsia="Times New Roman" w:hAnsi="Times New Roman" w:cs="Times New Roman"/>
          <w:sz w:val="28"/>
          <w:szCs w:val="28"/>
          <w:lang w:val="nl-NL"/>
        </w:rPr>
        <w:t xml:space="preserve"> Luật này</w:t>
      </w:r>
      <w:r w:rsidRPr="00043968">
        <w:rPr>
          <w:rFonts w:ascii="Times New Roman" w:eastAsia="Times New Roman" w:hAnsi="Times New Roman" w:cs="Times New Roman"/>
          <w:sz w:val="28"/>
          <w:szCs w:val="28"/>
          <w:lang w:val="nl-NL"/>
        </w:rPr>
        <w:t>.</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7. Thực hiện báo cáo định kỳ và đột xuất theo yêu cầu </w:t>
      </w:r>
      <w:r w:rsidRPr="00043968">
        <w:rPr>
          <w:rFonts w:ascii="Times New Roman" w:hAnsi="Times New Roman" w:cs="Times New Roman"/>
          <w:sz w:val="28"/>
          <w:szCs w:val="28"/>
          <w:lang w:val="nl-NL"/>
        </w:rPr>
        <w:t>về tình hình quả</w:t>
      </w:r>
      <w:r w:rsidR="00312D3D" w:rsidRPr="00043968">
        <w:rPr>
          <w:rFonts w:ascii="Times New Roman" w:hAnsi="Times New Roman" w:cs="Times New Roman"/>
          <w:sz w:val="28"/>
          <w:szCs w:val="28"/>
          <w:lang w:val="nl-NL"/>
        </w:rPr>
        <w:t>n lý và</w:t>
      </w:r>
      <w:r w:rsidRPr="00043968">
        <w:rPr>
          <w:rFonts w:ascii="Times New Roman" w:hAnsi="Times New Roman" w:cs="Times New Roman"/>
          <w:sz w:val="28"/>
          <w:szCs w:val="28"/>
          <w:lang w:val="nl-NL"/>
        </w:rPr>
        <w:t xml:space="preserve"> đầu tư vốn nhà nước tại doanh nghiệp</w:t>
      </w:r>
      <w:r w:rsidRPr="00043968">
        <w:rPr>
          <w:rFonts w:ascii="Times New Roman" w:eastAsia="Times New Roman" w:hAnsi="Times New Roman" w:cs="Times New Roman"/>
          <w:sz w:val="28"/>
          <w:szCs w:val="28"/>
          <w:lang w:val="nl-NL"/>
        </w:rPr>
        <w:t>.</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8. Không được tiếp tục làm người đại diện </w:t>
      </w:r>
      <w:r w:rsidR="007C45AC" w:rsidRPr="00043968">
        <w:rPr>
          <w:rFonts w:ascii="Times New Roman" w:eastAsia="Times New Roman" w:hAnsi="Times New Roman" w:cs="Times New Roman"/>
          <w:sz w:val="28"/>
          <w:szCs w:val="28"/>
          <w:lang w:val="nl-NL"/>
        </w:rPr>
        <w:t xml:space="preserve">chủ sở hữu vốn </w:t>
      </w:r>
      <w:r w:rsidRPr="00043968">
        <w:rPr>
          <w:rFonts w:ascii="Times New Roman" w:eastAsia="Times New Roman" w:hAnsi="Times New Roman" w:cs="Times New Roman"/>
          <w:sz w:val="28"/>
          <w:szCs w:val="28"/>
          <w:lang w:val="nl-NL"/>
        </w:rPr>
        <w:t>khi thực hiện không đúng nhiệm vụ, quyền hạn được giao, không hoàn thành nhiệm vụ hoặc không còn đáp ứng tiêu chuẩn của người đại diện</w:t>
      </w:r>
      <w:r w:rsidR="007C45AC" w:rsidRPr="00043968">
        <w:rPr>
          <w:rFonts w:ascii="Times New Roman" w:eastAsia="Times New Roman" w:hAnsi="Times New Roman" w:cs="Times New Roman"/>
          <w:sz w:val="28"/>
          <w:szCs w:val="28"/>
          <w:lang w:val="nl-NL"/>
        </w:rPr>
        <w:t xml:space="preserve"> chủ sở hữu vốn</w:t>
      </w:r>
      <w:r w:rsidRPr="00043968">
        <w:rPr>
          <w:rFonts w:ascii="Times New Roman" w:eastAsia="Times New Roman" w:hAnsi="Times New Roman" w:cs="Times New Roman"/>
          <w:sz w:val="28"/>
          <w:szCs w:val="28"/>
          <w:lang w:val="nl-NL"/>
        </w:rPr>
        <w:t>.</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9. Chịu trách nhiệm trước pháp luật về hành vi vi phạm pháp luật trong hoạt động quản lý và đầu tư vốn nhà nước tại doanh nghiệp.</w:t>
      </w:r>
    </w:p>
    <w:p w:rsidR="00737257" w:rsidRPr="00043968" w:rsidRDefault="00737257" w:rsidP="00737257">
      <w:pPr>
        <w:tabs>
          <w:tab w:val="left" w:pos="1170"/>
        </w:tabs>
        <w:spacing w:before="120" w:after="120" w:line="240" w:lineRule="auto"/>
        <w:ind w:firstLine="720"/>
        <w:jc w:val="both"/>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10. Thực hiện quyền, trách nhiệm khác quy định tại Điều lệ </w:t>
      </w:r>
      <w:r w:rsidR="00312D3D" w:rsidRPr="00043968">
        <w:rPr>
          <w:rFonts w:ascii="Times New Roman" w:eastAsia="Times New Roman" w:hAnsi="Times New Roman" w:cs="Times New Roman"/>
          <w:sz w:val="28"/>
          <w:szCs w:val="28"/>
          <w:lang w:val="nl-NL"/>
        </w:rPr>
        <w:t>công ty</w:t>
      </w:r>
      <w:r w:rsidRPr="00043968">
        <w:rPr>
          <w:rFonts w:ascii="Times New Roman" w:eastAsia="Times New Roman" w:hAnsi="Times New Roman" w:cs="Times New Roman"/>
          <w:sz w:val="28"/>
          <w:szCs w:val="28"/>
          <w:lang w:val="nl-NL"/>
        </w:rPr>
        <w:t>, pháp luật về doanh nghiệp và quy định khác của pháp luật có liên quan.</w:t>
      </w:r>
    </w:p>
    <w:p w:rsidR="007413AE" w:rsidRPr="00043968" w:rsidRDefault="007413AE" w:rsidP="007413AE">
      <w:pPr>
        <w:pStyle w:val="Heading1"/>
        <w:spacing w:before="120" w:after="120"/>
        <w:rPr>
          <w:b w:val="0"/>
          <w:bCs/>
          <w:sz w:val="28"/>
          <w:szCs w:val="28"/>
        </w:rPr>
      </w:pPr>
      <w:bookmarkStart w:id="146" w:name="_Toc177744985"/>
      <w:r w:rsidRPr="00043968">
        <w:rPr>
          <w:bCs/>
          <w:sz w:val="28"/>
          <w:szCs w:val="28"/>
        </w:rPr>
        <w:t>CHƯƠNG VII</w:t>
      </w:r>
      <w:bookmarkEnd w:id="146"/>
    </w:p>
    <w:p w:rsidR="009E57D6" w:rsidRPr="00043968" w:rsidRDefault="005773A1" w:rsidP="00493C48">
      <w:pPr>
        <w:pStyle w:val="Heading1"/>
        <w:spacing w:before="120" w:after="120"/>
        <w:rPr>
          <w:bCs/>
          <w:sz w:val="28"/>
          <w:szCs w:val="28"/>
        </w:rPr>
      </w:pPr>
      <w:bookmarkStart w:id="147" w:name="_Toc177744986"/>
      <w:r w:rsidRPr="00043968">
        <w:rPr>
          <w:bCs/>
          <w:sz w:val="28"/>
          <w:szCs w:val="28"/>
        </w:rPr>
        <w:t>GIÁM SÁT, KIỂM TRA, THANH TRA</w:t>
      </w:r>
      <w:r w:rsidR="00DD563B" w:rsidRPr="00043968">
        <w:rPr>
          <w:bCs/>
          <w:sz w:val="28"/>
          <w:szCs w:val="28"/>
        </w:rPr>
        <w:t>, ĐÁNH GIÁ</w:t>
      </w:r>
      <w:bookmarkEnd w:id="147"/>
      <w:r w:rsidR="00DD563B" w:rsidRPr="00043968">
        <w:rPr>
          <w:bCs/>
          <w:sz w:val="28"/>
          <w:szCs w:val="28"/>
        </w:rPr>
        <w:t xml:space="preserve"> </w:t>
      </w:r>
    </w:p>
    <w:p w:rsidR="004B4DFA" w:rsidRPr="00043968" w:rsidRDefault="00DD563B" w:rsidP="00493C48">
      <w:pPr>
        <w:pStyle w:val="Heading1"/>
        <w:spacing w:before="120" w:after="120"/>
        <w:rPr>
          <w:bCs/>
          <w:sz w:val="28"/>
          <w:szCs w:val="28"/>
        </w:rPr>
      </w:pPr>
      <w:bookmarkStart w:id="148" w:name="_Toc177744987"/>
      <w:r w:rsidRPr="00043968">
        <w:rPr>
          <w:bCs/>
          <w:sz w:val="28"/>
          <w:szCs w:val="28"/>
        </w:rPr>
        <w:t>VÀ</w:t>
      </w:r>
      <w:r w:rsidR="007413AE" w:rsidRPr="00043968">
        <w:rPr>
          <w:bCs/>
          <w:sz w:val="28"/>
          <w:szCs w:val="28"/>
        </w:rPr>
        <w:t xml:space="preserve"> BÁO CÁO TÌNH HÌNH QUẢN LÝ VÀ ĐẦU TƯ VỐN NHÀ NƯỚC TẠI DOANH NGHIỆP</w:t>
      </w:r>
      <w:bookmarkEnd w:id="148"/>
      <w:r w:rsidR="004B4DFA" w:rsidRPr="00043968">
        <w:rPr>
          <w:bCs/>
          <w:sz w:val="28"/>
          <w:szCs w:val="28"/>
        </w:rPr>
        <w:t xml:space="preserve"> </w:t>
      </w:r>
    </w:p>
    <w:p w:rsidR="007413AE" w:rsidRPr="00043968" w:rsidRDefault="007413AE" w:rsidP="007413AE">
      <w:pPr>
        <w:pStyle w:val="Heading1"/>
        <w:spacing w:before="120" w:after="120"/>
        <w:rPr>
          <w:bCs/>
          <w:sz w:val="28"/>
          <w:szCs w:val="28"/>
        </w:rPr>
      </w:pPr>
      <w:bookmarkStart w:id="149" w:name="_Toc177744988"/>
      <w:r w:rsidRPr="00043968">
        <w:rPr>
          <w:bCs/>
          <w:sz w:val="28"/>
          <w:szCs w:val="28"/>
        </w:rPr>
        <w:t>Mục 1</w:t>
      </w:r>
      <w:bookmarkEnd w:id="149"/>
    </w:p>
    <w:p w:rsidR="008A3BF9" w:rsidRPr="00043968" w:rsidRDefault="007413AE" w:rsidP="007413AE">
      <w:pPr>
        <w:pStyle w:val="Heading1"/>
        <w:spacing w:before="120" w:after="120"/>
        <w:rPr>
          <w:bCs/>
          <w:sz w:val="28"/>
          <w:szCs w:val="28"/>
        </w:rPr>
      </w:pPr>
      <w:bookmarkStart w:id="150" w:name="_Toc177744989"/>
      <w:r w:rsidRPr="00043968">
        <w:rPr>
          <w:bCs/>
          <w:sz w:val="28"/>
          <w:szCs w:val="28"/>
        </w:rPr>
        <w:t>GIÁM SÁT, KIỂM TRA, THANH TRA</w:t>
      </w:r>
      <w:bookmarkEnd w:id="150"/>
      <w:r w:rsidRPr="00043968">
        <w:rPr>
          <w:bCs/>
          <w:sz w:val="28"/>
          <w:szCs w:val="28"/>
        </w:rPr>
        <w:t xml:space="preserve"> </w:t>
      </w:r>
    </w:p>
    <w:p w:rsidR="007413AE" w:rsidRPr="00043968" w:rsidRDefault="007413AE" w:rsidP="007413AE">
      <w:pPr>
        <w:pStyle w:val="Heading1"/>
        <w:spacing w:before="120" w:after="120"/>
        <w:rPr>
          <w:b w:val="0"/>
          <w:sz w:val="28"/>
          <w:szCs w:val="28"/>
        </w:rPr>
      </w:pPr>
      <w:bookmarkStart w:id="151" w:name="_Toc177744990"/>
      <w:r w:rsidRPr="00043968">
        <w:rPr>
          <w:bCs/>
          <w:sz w:val="28"/>
          <w:szCs w:val="28"/>
        </w:rPr>
        <w:t>QUẢN LÝ VÀ ĐẦU TƯ VỐN NHÀ NƯỚC TẠI DOANH NGHIỆP</w:t>
      </w:r>
      <w:bookmarkEnd w:id="151"/>
    </w:p>
    <w:p w:rsidR="007413AE" w:rsidRPr="00043968" w:rsidRDefault="007413AE" w:rsidP="007413AE">
      <w:pPr>
        <w:pStyle w:val="Heading1"/>
        <w:spacing w:before="120" w:after="120"/>
        <w:ind w:firstLine="720"/>
        <w:jc w:val="both"/>
        <w:rPr>
          <w:b w:val="0"/>
          <w:bCs/>
          <w:sz w:val="28"/>
          <w:szCs w:val="28"/>
        </w:rPr>
      </w:pPr>
      <w:bookmarkStart w:id="152" w:name="_Toc177744991"/>
      <w:r w:rsidRPr="00043968">
        <w:rPr>
          <w:bCs/>
          <w:sz w:val="28"/>
          <w:szCs w:val="28"/>
        </w:rPr>
        <w:t xml:space="preserve">Điều </w:t>
      </w:r>
      <w:r w:rsidR="004F6167" w:rsidRPr="00043968">
        <w:rPr>
          <w:bCs/>
          <w:sz w:val="28"/>
          <w:szCs w:val="28"/>
        </w:rPr>
        <w:t>4</w:t>
      </w:r>
      <w:r w:rsidR="00092565" w:rsidRPr="00043968">
        <w:rPr>
          <w:bCs/>
          <w:sz w:val="28"/>
          <w:szCs w:val="28"/>
        </w:rPr>
        <w:t>6</w:t>
      </w:r>
      <w:r w:rsidRPr="00043968">
        <w:rPr>
          <w:bCs/>
          <w:sz w:val="28"/>
          <w:szCs w:val="28"/>
        </w:rPr>
        <w:t>. Mục tiêu giám sát, kiểm tra, thanh tra</w:t>
      </w:r>
      <w:bookmarkEnd w:id="152"/>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bookmarkStart w:id="153" w:name="_Hlk141099448"/>
      <w:bookmarkStart w:id="154" w:name="_Toc136360234"/>
      <w:r w:rsidRPr="00043968">
        <w:rPr>
          <w:rFonts w:ascii="Times New Roman" w:hAnsi="Times New Roman" w:cs="Times New Roman"/>
          <w:sz w:val="28"/>
          <w:szCs w:val="28"/>
          <w:lang w:val="nl-NL"/>
        </w:rPr>
        <w:t>1. Tăng cường công khai minh bạch, trách nhiệm giải trình của doanh nghiệp và cơ quan đại diện chủ sở hữu vốn, người đại diện chủ sở hữu vốn.</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2. Đưa ra các kiến nghị nhằm tăng cường hiệu quả của hoạt động đầu tư vốn của nhà nước vào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 Phòng ngừa, hạn chế các vi phạm trong hoạt động đầu tư, quản lý vốn nhà nước tại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vi-VN"/>
        </w:rPr>
      </w:pPr>
      <w:r w:rsidRPr="00043968">
        <w:rPr>
          <w:rFonts w:ascii="Times New Roman" w:hAnsi="Times New Roman" w:cs="Times New Roman"/>
          <w:sz w:val="28"/>
          <w:szCs w:val="28"/>
          <w:lang w:val="nl-NL"/>
        </w:rPr>
        <w:t>4. Cảnh báo rủi ro trong hoạt động quản lý và đầu tư vốn, giảm thiểu lãng phí, thất thoát vốn nhà nước.</w:t>
      </w:r>
    </w:p>
    <w:p w:rsidR="00FA0282" w:rsidRPr="00043968" w:rsidRDefault="00EA39FB" w:rsidP="00FA0282">
      <w:pPr>
        <w:pStyle w:val="Heading1"/>
        <w:spacing w:before="120" w:after="120"/>
        <w:ind w:firstLine="720"/>
        <w:jc w:val="both"/>
        <w:rPr>
          <w:sz w:val="28"/>
          <w:szCs w:val="28"/>
        </w:rPr>
      </w:pPr>
      <w:bookmarkStart w:id="155" w:name="_Toc143615368"/>
      <w:bookmarkStart w:id="156" w:name="_Toc177744992"/>
      <w:bookmarkEnd w:id="153"/>
      <w:r w:rsidRPr="00043968">
        <w:rPr>
          <w:bCs/>
          <w:sz w:val="28"/>
          <w:szCs w:val="28"/>
        </w:rPr>
        <w:t xml:space="preserve">Điều </w:t>
      </w:r>
      <w:r w:rsidR="00092565" w:rsidRPr="00043968">
        <w:rPr>
          <w:bCs/>
          <w:sz w:val="28"/>
          <w:szCs w:val="28"/>
        </w:rPr>
        <w:t>47</w:t>
      </w:r>
      <w:r w:rsidR="00FA0282" w:rsidRPr="00043968">
        <w:rPr>
          <w:bCs/>
          <w:sz w:val="28"/>
          <w:szCs w:val="28"/>
        </w:rPr>
        <w:t>. Nội dung giám sát, kiểm tra, thanh tra hoạt động đầu tư vốn nhà nước vào doanh nghiệp</w:t>
      </w:r>
      <w:bookmarkEnd w:id="154"/>
      <w:bookmarkEnd w:id="155"/>
      <w:bookmarkEnd w:id="156"/>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Việc ban hành chính sách, pháp luật về đầu tư vốn nhà nước vào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bookmarkStart w:id="157" w:name="khoan_2_51"/>
      <w:r w:rsidRPr="00043968">
        <w:rPr>
          <w:rFonts w:ascii="Times New Roman" w:hAnsi="Times New Roman" w:cs="Times New Roman"/>
          <w:sz w:val="28"/>
          <w:szCs w:val="28"/>
          <w:shd w:val="clear" w:color="auto" w:fill="FFFFFF"/>
          <w:lang w:val="nl-NL"/>
        </w:rPr>
        <w:t>Việc đầu tư vốn nhà nước vào doanh nghiệp theo mục đích, yêu cầu nguyên tắc quy định tại Luật này.</w:t>
      </w:r>
      <w:bookmarkEnd w:id="157"/>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 Việc sử dụng nguồn vốn của nhà nước để đầu tư vào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 xml:space="preserve">4. Hiệu quả kinh tế, hiệu quả xã hội của việc </w:t>
      </w:r>
      <w:r w:rsidRPr="00043968">
        <w:rPr>
          <w:rFonts w:ascii="Times New Roman" w:hAnsi="Times New Roman" w:cs="Times New Roman"/>
          <w:sz w:val="28"/>
          <w:szCs w:val="28"/>
          <w:shd w:val="solid" w:color="FFFFFF" w:fill="auto"/>
          <w:lang w:val="nl-NL"/>
        </w:rPr>
        <w:t>đầu tư</w:t>
      </w:r>
      <w:r w:rsidRPr="00043968">
        <w:rPr>
          <w:rFonts w:ascii="Times New Roman" w:hAnsi="Times New Roman" w:cs="Times New Roman"/>
          <w:sz w:val="28"/>
          <w:szCs w:val="28"/>
          <w:lang w:val="nl-NL"/>
        </w:rPr>
        <w:t xml:space="preserve"> vốn nhà nước vào doanh nghiệp theo Đề án.</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5. Việc quyết định chủ trương đầu tư, trình tự, thủ tục quyết định đầu tư vốn nhà nước vào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6. Việc thực hiện quyền, trách nhiệm của cơ quan đại diện chủ sở hữu vốn, người đại diện chủ sở hữu vốn trong đầu tư vốn nhà nước vào doanh nghiệp.</w:t>
      </w:r>
    </w:p>
    <w:p w:rsidR="00FA0282" w:rsidRPr="00043968" w:rsidRDefault="00FA0282" w:rsidP="00FA0282">
      <w:pPr>
        <w:pStyle w:val="Heading1"/>
        <w:spacing w:before="120" w:after="120"/>
        <w:ind w:firstLine="720"/>
        <w:jc w:val="both"/>
        <w:rPr>
          <w:sz w:val="28"/>
          <w:szCs w:val="28"/>
        </w:rPr>
      </w:pPr>
      <w:bookmarkStart w:id="158" w:name="_Toc136360235"/>
      <w:bookmarkStart w:id="159" w:name="_Toc143615369"/>
      <w:bookmarkStart w:id="160" w:name="_Toc177744993"/>
      <w:r w:rsidRPr="00043968">
        <w:rPr>
          <w:bCs/>
          <w:sz w:val="28"/>
          <w:szCs w:val="28"/>
        </w:rPr>
        <w:t xml:space="preserve">Điều </w:t>
      </w:r>
      <w:r w:rsidR="00092565" w:rsidRPr="00043968">
        <w:rPr>
          <w:bCs/>
          <w:sz w:val="28"/>
          <w:szCs w:val="28"/>
        </w:rPr>
        <w:t>48</w:t>
      </w:r>
      <w:r w:rsidRPr="00043968">
        <w:rPr>
          <w:bCs/>
          <w:sz w:val="28"/>
          <w:szCs w:val="28"/>
        </w:rPr>
        <w:t>. Nội dung giám sát, kiểm tra, thanh tra hoạt động quản lý vốn nhà nước đầu tư tại doanh nghiệp</w:t>
      </w:r>
      <w:bookmarkEnd w:id="158"/>
      <w:bookmarkEnd w:id="159"/>
      <w:bookmarkEnd w:id="160"/>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Việc ban hành chính sách, pháp luật, quy chế, Điều lệ </w:t>
      </w:r>
      <w:r w:rsidR="001B6989" w:rsidRPr="00043968">
        <w:rPr>
          <w:rFonts w:ascii="Times New Roman" w:hAnsi="Times New Roman" w:cs="Times New Roman"/>
          <w:sz w:val="28"/>
          <w:szCs w:val="28"/>
          <w:lang w:val="nl-NL"/>
        </w:rPr>
        <w:t>công ty</w:t>
      </w:r>
      <w:r w:rsidRPr="00043968">
        <w:rPr>
          <w:rFonts w:ascii="Times New Roman" w:hAnsi="Times New Roman" w:cs="Times New Roman"/>
          <w:sz w:val="28"/>
          <w:szCs w:val="28"/>
          <w:lang w:val="nl-NL"/>
        </w:rPr>
        <w:t xml:space="preserve"> liên quan đến quản lý vốn nhà nước đầu tư tại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Việc cử người đại diện chủ sở hữu vốn; việc thực hiện quyền, trách nhiệm của cơ quan đại diện chủ sở hữu vốn, người đại diện chủ sở hữu vốn, doanh nghiệp </w:t>
      </w:r>
      <w:r w:rsidRPr="00043968">
        <w:rPr>
          <w:rFonts w:ascii="Times New Roman" w:hAnsi="Times New Roman" w:cs="Times New Roman"/>
          <w:sz w:val="28"/>
          <w:szCs w:val="28"/>
          <w:shd w:val="solid" w:color="FFFFFF" w:fill="auto"/>
          <w:lang w:val="nl-NL"/>
        </w:rPr>
        <w:t>trong</w:t>
      </w:r>
      <w:r w:rsidRPr="00043968">
        <w:rPr>
          <w:rFonts w:ascii="Times New Roman" w:hAnsi="Times New Roman" w:cs="Times New Roman"/>
          <w:sz w:val="28"/>
          <w:szCs w:val="28"/>
          <w:lang w:val="nl-NL"/>
        </w:rPr>
        <w:t xml:space="preserve"> quản lý vốn nhà nước đầu tư tại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3. Việc xây dựng và </w:t>
      </w:r>
      <w:r w:rsidR="001B6989" w:rsidRPr="00043968">
        <w:rPr>
          <w:rFonts w:ascii="Times New Roman" w:hAnsi="Times New Roman" w:cs="Times New Roman"/>
          <w:sz w:val="28"/>
          <w:szCs w:val="28"/>
          <w:lang w:val="nl-NL"/>
        </w:rPr>
        <w:t xml:space="preserve">tổ chức </w:t>
      </w:r>
      <w:r w:rsidRPr="00043968">
        <w:rPr>
          <w:rFonts w:ascii="Times New Roman" w:hAnsi="Times New Roman" w:cs="Times New Roman"/>
          <w:sz w:val="28"/>
          <w:szCs w:val="28"/>
          <w:lang w:val="nl-NL"/>
        </w:rPr>
        <w:t xml:space="preserve">thực hiện chiến lược </w:t>
      </w:r>
      <w:r w:rsidR="009E57D6" w:rsidRPr="00043968">
        <w:rPr>
          <w:rFonts w:ascii="Times New Roman" w:hAnsi="Times New Roman" w:cs="Times New Roman"/>
          <w:sz w:val="28"/>
          <w:szCs w:val="28"/>
          <w:lang w:val="nl-NL"/>
        </w:rPr>
        <w:t>kinh doanh</w:t>
      </w:r>
      <w:r w:rsidRPr="00043968">
        <w:rPr>
          <w:rFonts w:ascii="Times New Roman" w:hAnsi="Times New Roman" w:cs="Times New Roman"/>
          <w:sz w:val="28"/>
          <w:szCs w:val="28"/>
          <w:lang w:val="nl-NL"/>
        </w:rPr>
        <w:t>, kế hoạch kinh doanh hàng năm; việc thực hiện nhiệm vụ cung ứng sản phẩm, dịch vụ công ích do Nhà nước đặt hàng, giao kế hoạch.</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4. Bảo toàn, phát triển vốn của doanh nghiệp; quản trị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5. Quản lý vốn đầu tư của doanh nghiệp tại các doanh nghiệp có vốn góp.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6. Thực hiện chế độ tiền lương, tiền thưởng và quyền lợi khác đối với người lao động, người quản lý doanh nghiệp, Kiểm soát viên, người đại diện phần vốn của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7. Thực hiện nghĩa vụ đối với ngân sách nhà nước, phân phối lợi nhuận, trích lập và sử dụng các quỹ của doanh nghiệp.</w:t>
      </w:r>
    </w:p>
    <w:p w:rsidR="00FA0282" w:rsidRPr="00043968" w:rsidRDefault="004F6167" w:rsidP="00FA0282">
      <w:pPr>
        <w:pStyle w:val="Heading1"/>
        <w:spacing w:before="120" w:after="120"/>
        <w:ind w:firstLine="720"/>
        <w:jc w:val="both"/>
        <w:rPr>
          <w:b w:val="0"/>
          <w:sz w:val="28"/>
          <w:szCs w:val="28"/>
        </w:rPr>
      </w:pPr>
      <w:bookmarkStart w:id="161" w:name="_Toc136360236"/>
      <w:bookmarkStart w:id="162" w:name="_Toc143615370"/>
      <w:bookmarkStart w:id="163" w:name="_Toc177744994"/>
      <w:r w:rsidRPr="00043968">
        <w:rPr>
          <w:sz w:val="28"/>
          <w:szCs w:val="28"/>
        </w:rPr>
        <w:t xml:space="preserve">Điều </w:t>
      </w:r>
      <w:r w:rsidR="00092565" w:rsidRPr="00043968">
        <w:rPr>
          <w:sz w:val="28"/>
          <w:szCs w:val="28"/>
        </w:rPr>
        <w:t>49</w:t>
      </w:r>
      <w:r w:rsidR="00FA0282" w:rsidRPr="00043968">
        <w:rPr>
          <w:sz w:val="28"/>
          <w:szCs w:val="28"/>
        </w:rPr>
        <w:t>. Nội dung giám sát, kiểm tra, thanh tra hoạt động đầu tư của doanh nghiệp</w:t>
      </w:r>
      <w:bookmarkEnd w:id="161"/>
      <w:bookmarkEnd w:id="162"/>
      <w:bookmarkEnd w:id="163"/>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Việc ban hành chính sách, pháp luật về hoạt động đầu tư của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r w:rsidRPr="00043968">
        <w:rPr>
          <w:rFonts w:ascii="Times New Roman" w:hAnsi="Times New Roman" w:cs="Times New Roman"/>
          <w:sz w:val="28"/>
          <w:szCs w:val="28"/>
          <w:shd w:val="clear" w:color="auto" w:fill="FFFFFF"/>
          <w:lang w:val="nl-NL"/>
        </w:rPr>
        <w:t>Việc đầu tư của doanh nghiệp phù hợp chiến lược</w:t>
      </w:r>
      <w:r w:rsidR="003609BF" w:rsidRPr="00043968">
        <w:rPr>
          <w:rFonts w:ascii="Times New Roman" w:hAnsi="Times New Roman" w:cs="Times New Roman"/>
          <w:sz w:val="28"/>
          <w:szCs w:val="28"/>
          <w:shd w:val="clear" w:color="auto" w:fill="FFFFFF"/>
          <w:lang w:val="nl-NL"/>
        </w:rPr>
        <w:t xml:space="preserve"> kinh doanh</w:t>
      </w:r>
      <w:r w:rsidRPr="00043968">
        <w:rPr>
          <w:rFonts w:ascii="Times New Roman" w:hAnsi="Times New Roman" w:cs="Times New Roman"/>
          <w:sz w:val="28"/>
          <w:szCs w:val="28"/>
          <w:shd w:val="clear" w:color="auto" w:fill="FFFFFF"/>
          <w:lang w:val="nl-NL"/>
        </w:rPr>
        <w:t>, kế hoạch kinh doanh của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 Việc xác định vốn đầu tư, cân đối kế hoạch nguồn vốn và sử dụng nguồn vốn để đầu tư theo phương án đầu tư của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4. Hiệu quả kinh tế, hiệu quả xã hội của hoạt động </w:t>
      </w:r>
      <w:r w:rsidRPr="00043968">
        <w:rPr>
          <w:rFonts w:ascii="Times New Roman" w:hAnsi="Times New Roman" w:cs="Times New Roman"/>
          <w:sz w:val="28"/>
          <w:szCs w:val="28"/>
          <w:shd w:val="solid" w:color="FFFFFF" w:fill="auto"/>
          <w:lang w:val="nl-NL"/>
        </w:rPr>
        <w:t xml:space="preserve">đầu tư </w:t>
      </w:r>
      <w:r w:rsidRPr="00043968">
        <w:rPr>
          <w:rFonts w:ascii="Times New Roman" w:hAnsi="Times New Roman" w:cs="Times New Roman"/>
          <w:sz w:val="28"/>
          <w:szCs w:val="28"/>
          <w:lang w:val="nl-NL"/>
        </w:rPr>
        <w:t>của doanh nghiệp theo phương án đầu tư của doanh nghiệp.</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5. Việc quyết định chủ trương đầu tư, thẩm quyền, trình tự, thủ tục quyết định đầu tư.</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6. Việc thực hiện quyền, trách nhiệm của cơ quan đại diện chủ sở hữu vốn, người đại diện chủ sở hữu vốn, kiểm soát viên trong hoạt động đầu tư của doanh nghiệp.</w:t>
      </w:r>
      <w:bookmarkStart w:id="164" w:name="bookmark6"/>
    </w:p>
    <w:p w:rsidR="00FA0282" w:rsidRPr="00043968" w:rsidRDefault="00EA39FB" w:rsidP="00FA0282">
      <w:pPr>
        <w:pStyle w:val="Heading1"/>
        <w:spacing w:before="120" w:after="120"/>
        <w:ind w:firstLine="720"/>
        <w:jc w:val="both"/>
        <w:rPr>
          <w:sz w:val="28"/>
          <w:szCs w:val="28"/>
        </w:rPr>
      </w:pPr>
      <w:bookmarkStart w:id="165" w:name="_Toc143615371"/>
      <w:bookmarkStart w:id="166" w:name="_Toc177744995"/>
      <w:r w:rsidRPr="00043968">
        <w:rPr>
          <w:sz w:val="28"/>
          <w:szCs w:val="28"/>
        </w:rPr>
        <w:t xml:space="preserve">Điều </w:t>
      </w:r>
      <w:r w:rsidR="00092565" w:rsidRPr="00043968">
        <w:rPr>
          <w:sz w:val="28"/>
          <w:szCs w:val="28"/>
        </w:rPr>
        <w:t>50</w:t>
      </w:r>
      <w:r w:rsidR="00FA0282" w:rsidRPr="00043968">
        <w:rPr>
          <w:sz w:val="28"/>
          <w:szCs w:val="28"/>
        </w:rPr>
        <w:t xml:space="preserve">. Nội dung giám sát, kiểm tra, thanh tra </w:t>
      </w:r>
      <w:r w:rsidR="00F801E9" w:rsidRPr="00043968">
        <w:rPr>
          <w:sz w:val="28"/>
          <w:szCs w:val="28"/>
        </w:rPr>
        <w:t>hoạt động sắp xếp,</w:t>
      </w:r>
      <w:r w:rsidR="00FA0282" w:rsidRPr="00043968">
        <w:rPr>
          <w:sz w:val="28"/>
          <w:szCs w:val="28"/>
        </w:rPr>
        <w:t xml:space="preserve"> cơ cấu lại vốn nhà nước tại doanh nghiệp</w:t>
      </w:r>
      <w:bookmarkEnd w:id="165"/>
      <w:bookmarkEnd w:id="166"/>
    </w:p>
    <w:p w:rsidR="00FA0282" w:rsidRPr="00043968" w:rsidRDefault="00FA0282" w:rsidP="00FA0282">
      <w:pPr>
        <w:pStyle w:val="NormalWeb"/>
        <w:shd w:val="clear" w:color="auto" w:fill="FFFFFF"/>
        <w:spacing w:before="120" w:beforeAutospacing="0" w:after="120" w:afterAutospacing="0" w:line="234" w:lineRule="atLeast"/>
        <w:jc w:val="both"/>
        <w:rPr>
          <w:sz w:val="28"/>
          <w:szCs w:val="28"/>
          <w:lang w:val="nl-NL"/>
        </w:rPr>
      </w:pPr>
      <w:r w:rsidRPr="00043968">
        <w:rPr>
          <w:b/>
          <w:bCs/>
          <w:sz w:val="28"/>
          <w:szCs w:val="28"/>
          <w:lang w:val="nl-NL"/>
        </w:rPr>
        <w:tab/>
      </w:r>
      <w:r w:rsidRPr="00043968">
        <w:rPr>
          <w:sz w:val="28"/>
          <w:szCs w:val="28"/>
          <w:lang w:val="nl-NL"/>
        </w:rPr>
        <w:t>1. Việc ban hành c</w:t>
      </w:r>
      <w:r w:rsidR="00F801E9" w:rsidRPr="00043968">
        <w:rPr>
          <w:sz w:val="28"/>
          <w:szCs w:val="28"/>
          <w:lang w:val="nl-NL"/>
        </w:rPr>
        <w:t>hính sách, pháp luật về sắp xếp,</w:t>
      </w:r>
      <w:r w:rsidRPr="00043968">
        <w:rPr>
          <w:sz w:val="28"/>
          <w:szCs w:val="28"/>
          <w:lang w:val="nl-NL"/>
        </w:rPr>
        <w:t xml:space="preserve"> cơ cấu lại vốn nhà nước tại doanh nghiệp.</w:t>
      </w:r>
    </w:p>
    <w:p w:rsidR="00FA0282" w:rsidRPr="00043968" w:rsidRDefault="00FA0282" w:rsidP="00FA0282">
      <w:pPr>
        <w:pStyle w:val="NormalWeb"/>
        <w:shd w:val="clear" w:color="auto" w:fill="FFFFFF"/>
        <w:spacing w:before="120" w:beforeAutospacing="0" w:after="120" w:afterAutospacing="0" w:line="234" w:lineRule="atLeast"/>
        <w:ind w:firstLine="720"/>
        <w:rPr>
          <w:sz w:val="28"/>
          <w:szCs w:val="28"/>
          <w:lang w:val="nl-NL"/>
        </w:rPr>
      </w:pPr>
      <w:r w:rsidRPr="00043968">
        <w:rPr>
          <w:sz w:val="28"/>
          <w:szCs w:val="28"/>
          <w:lang w:val="nl-NL"/>
        </w:rPr>
        <w:t>2. Việc xây dựng, phê duyệt, thực hiện danh mục chuyển nhượng vốn nhà nước tại doanh nghiệp.</w:t>
      </w:r>
    </w:p>
    <w:p w:rsidR="00FA0282" w:rsidRPr="00043968" w:rsidRDefault="00FA0282" w:rsidP="00FA0282">
      <w:pPr>
        <w:pStyle w:val="NormalWeb"/>
        <w:shd w:val="clear" w:color="auto" w:fill="FFFFFF"/>
        <w:spacing w:before="120" w:beforeAutospacing="0" w:after="120" w:afterAutospacing="0" w:line="234" w:lineRule="atLeast"/>
        <w:ind w:firstLine="720"/>
        <w:rPr>
          <w:sz w:val="28"/>
          <w:szCs w:val="28"/>
          <w:lang w:val="nl-NL"/>
        </w:rPr>
      </w:pPr>
      <w:r w:rsidRPr="00043968">
        <w:rPr>
          <w:sz w:val="28"/>
          <w:szCs w:val="28"/>
          <w:lang w:val="nl-NL"/>
        </w:rPr>
        <w:t>3. Hồ sơ, trình tự, thủ tục, thẩm quyền và tổ chức thực hiện hoạt động sắp xếp, cơ cấu lại vốn nhà nước tại doanh nghiệp.</w:t>
      </w:r>
    </w:p>
    <w:p w:rsidR="00FA0282" w:rsidRPr="00043968" w:rsidRDefault="00FA0282" w:rsidP="00FA0282">
      <w:pPr>
        <w:pStyle w:val="Heading1"/>
        <w:spacing w:before="120" w:after="120"/>
        <w:ind w:firstLine="720"/>
        <w:jc w:val="both"/>
        <w:rPr>
          <w:sz w:val="28"/>
          <w:szCs w:val="28"/>
        </w:rPr>
      </w:pPr>
      <w:bookmarkStart w:id="167" w:name="_Toc136360239"/>
      <w:bookmarkStart w:id="168" w:name="_Toc143615373"/>
      <w:bookmarkStart w:id="169" w:name="_Toc177744996"/>
      <w:bookmarkEnd w:id="164"/>
      <w:r w:rsidRPr="00043968">
        <w:rPr>
          <w:bCs/>
          <w:sz w:val="28"/>
          <w:szCs w:val="28"/>
        </w:rPr>
        <w:t xml:space="preserve">Điều </w:t>
      </w:r>
      <w:r w:rsidR="004F6167" w:rsidRPr="00043968">
        <w:rPr>
          <w:bCs/>
          <w:sz w:val="28"/>
          <w:szCs w:val="28"/>
        </w:rPr>
        <w:t>5</w:t>
      </w:r>
      <w:r w:rsidR="00092565" w:rsidRPr="00043968">
        <w:rPr>
          <w:bCs/>
          <w:sz w:val="28"/>
          <w:szCs w:val="28"/>
        </w:rPr>
        <w:t>1</w:t>
      </w:r>
      <w:r w:rsidRPr="00043968">
        <w:rPr>
          <w:bCs/>
          <w:sz w:val="28"/>
          <w:szCs w:val="28"/>
        </w:rPr>
        <w:t>. Giám sát của Quốc hội</w:t>
      </w:r>
      <w:bookmarkEnd w:id="167"/>
      <w:bookmarkEnd w:id="168"/>
      <w:bookmarkEnd w:id="169"/>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w:t>
      </w:r>
      <w:r w:rsidRPr="00043968">
        <w:rPr>
          <w:rFonts w:ascii="Times New Roman" w:hAnsi="Times New Roman" w:cs="Times New Roman"/>
          <w:sz w:val="28"/>
          <w:szCs w:val="28"/>
          <w:shd w:val="clear" w:color="auto" w:fill="FFFFFF"/>
          <w:lang w:val="nl-NL"/>
        </w:rPr>
        <w:t>Quốc hội, Ủy ban thường vụ Quốc hội, Hội đồng dân tộc, các Ủy ban của Quốc hội, Đoàn đại biểu Quốc hội, đại biểu Quốc hội</w:t>
      </w:r>
      <w:r w:rsidRPr="00043968">
        <w:rPr>
          <w:rFonts w:ascii="Times New Roman" w:hAnsi="Times New Roman" w:cs="Times New Roman"/>
          <w:sz w:val="28"/>
          <w:szCs w:val="28"/>
          <w:lang w:val="nl-NL"/>
        </w:rPr>
        <w:t xml:space="preserve"> </w:t>
      </w:r>
      <w:r w:rsidRPr="00043968">
        <w:rPr>
          <w:rFonts w:ascii="Times New Roman" w:hAnsi="Times New Roman" w:cs="Times New Roman"/>
          <w:sz w:val="28"/>
          <w:szCs w:val="28"/>
          <w:shd w:val="clear" w:color="auto" w:fill="FFFFFF"/>
          <w:lang w:val="nl-NL"/>
        </w:rPr>
        <w:t>giám sát hoạt động quản lý và đầu tư vốn nhà nước tại doanh nghiệp theo quy định của pháp luật về hoạt động giám sát của Quốc hội.</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Quốc hội xem xét </w:t>
      </w:r>
      <w:r w:rsidR="001B6989" w:rsidRPr="00043968">
        <w:rPr>
          <w:rFonts w:ascii="Times New Roman" w:hAnsi="Times New Roman" w:cs="Times New Roman"/>
          <w:sz w:val="28"/>
          <w:szCs w:val="28"/>
          <w:lang w:val="nl-NL"/>
        </w:rPr>
        <w:t xml:space="preserve">và thông qua </w:t>
      </w:r>
      <w:r w:rsidRPr="00043968">
        <w:rPr>
          <w:rFonts w:ascii="Times New Roman" w:hAnsi="Times New Roman" w:cs="Times New Roman"/>
          <w:sz w:val="28"/>
          <w:szCs w:val="28"/>
          <w:lang w:val="nl-NL"/>
        </w:rPr>
        <w:t>báo cáo của Chính phủ về tình hình đầu tư vốn nhà nước tại doanh nghiệp của năm trước.</w:t>
      </w:r>
    </w:p>
    <w:p w:rsidR="00FA0282" w:rsidRPr="00043968" w:rsidRDefault="00FA0282" w:rsidP="00FA0282">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3. Quốc hội, </w:t>
      </w:r>
      <w:r w:rsidRPr="00043968">
        <w:rPr>
          <w:rFonts w:ascii="Times New Roman" w:hAnsi="Times New Roman" w:cs="Times New Roman"/>
          <w:sz w:val="28"/>
          <w:szCs w:val="28"/>
          <w:shd w:val="solid" w:color="FFFFFF" w:fill="auto"/>
          <w:lang w:val="nl-NL"/>
        </w:rPr>
        <w:t>Ủy ban</w:t>
      </w:r>
      <w:r w:rsidRPr="00043968">
        <w:rPr>
          <w:rFonts w:ascii="Times New Roman" w:hAnsi="Times New Roman" w:cs="Times New Roman"/>
          <w:sz w:val="28"/>
          <w:szCs w:val="28"/>
          <w:lang w:val="nl-NL"/>
        </w:rPr>
        <w:t xml:space="preserve"> thường vụ Quốc hội có quyền yêu cầu Chính phủ, cơ quan đại diện chủ sở hữu vốn, người đại diện chủ sở hữu vốn, người quản lý doanh nghiệp báo cáo, giải trình, trả lời chất vấn những nội dung về quản lý và đầu tư vốn nhà nước tại doanh nghiệp.</w:t>
      </w:r>
    </w:p>
    <w:p w:rsidR="00FA0282" w:rsidRPr="00043968" w:rsidRDefault="00FA0282" w:rsidP="00FA0282">
      <w:pPr>
        <w:pStyle w:val="Heading1"/>
        <w:spacing w:before="120" w:after="120"/>
        <w:ind w:firstLine="720"/>
        <w:jc w:val="both"/>
        <w:rPr>
          <w:sz w:val="28"/>
          <w:szCs w:val="28"/>
        </w:rPr>
      </w:pPr>
      <w:bookmarkStart w:id="170" w:name="bookmark7"/>
      <w:bookmarkStart w:id="171" w:name="_Toc136360240"/>
      <w:bookmarkStart w:id="172" w:name="_Toc143615374"/>
      <w:bookmarkStart w:id="173" w:name="_Toc177744997"/>
      <w:r w:rsidRPr="00043968">
        <w:rPr>
          <w:bCs/>
          <w:sz w:val="28"/>
          <w:szCs w:val="28"/>
        </w:rPr>
        <w:t xml:space="preserve">Điều </w:t>
      </w:r>
      <w:r w:rsidR="004F6167" w:rsidRPr="00043968">
        <w:rPr>
          <w:bCs/>
          <w:sz w:val="28"/>
          <w:szCs w:val="28"/>
        </w:rPr>
        <w:t>5</w:t>
      </w:r>
      <w:r w:rsidR="00092565" w:rsidRPr="00043968">
        <w:rPr>
          <w:bCs/>
          <w:sz w:val="28"/>
          <w:szCs w:val="28"/>
        </w:rPr>
        <w:t>2</w:t>
      </w:r>
      <w:r w:rsidRPr="00043968">
        <w:rPr>
          <w:bCs/>
          <w:sz w:val="28"/>
          <w:szCs w:val="28"/>
        </w:rPr>
        <w:t>. Kiểm tra, thanh tra của Chính phủ</w:t>
      </w:r>
      <w:bookmarkEnd w:id="170"/>
      <w:bookmarkEnd w:id="171"/>
      <w:bookmarkEnd w:id="172"/>
      <w:bookmarkEnd w:id="173"/>
    </w:p>
    <w:p w:rsidR="00FA0282" w:rsidRPr="00043968" w:rsidRDefault="00FA0282" w:rsidP="00FA0282">
      <w:pPr>
        <w:pStyle w:val="NormalWeb"/>
        <w:shd w:val="clear" w:color="auto" w:fill="FFFFFF"/>
        <w:spacing w:before="120" w:beforeAutospacing="0" w:after="120" w:afterAutospacing="0" w:line="234" w:lineRule="atLeast"/>
        <w:ind w:firstLine="720"/>
        <w:jc w:val="both"/>
        <w:rPr>
          <w:sz w:val="28"/>
          <w:szCs w:val="28"/>
          <w:lang w:val="nl-NL"/>
        </w:rPr>
      </w:pPr>
      <w:r w:rsidRPr="00043968">
        <w:rPr>
          <w:sz w:val="28"/>
          <w:szCs w:val="28"/>
          <w:lang w:val="nl-NL"/>
        </w:rPr>
        <w:t xml:space="preserve">1. Kiểm tra, thanh tra được thực hiện theo kế hoạch, đột xuất </w:t>
      </w:r>
      <w:r w:rsidR="009E57D6" w:rsidRPr="00043968">
        <w:rPr>
          <w:sz w:val="28"/>
          <w:szCs w:val="28"/>
          <w:lang w:val="nl-NL"/>
        </w:rPr>
        <w:t xml:space="preserve">hoặc </w:t>
      </w:r>
      <w:r w:rsidR="0009761A" w:rsidRPr="00043968">
        <w:rPr>
          <w:sz w:val="28"/>
          <w:szCs w:val="28"/>
          <w:lang w:val="nl-NL"/>
        </w:rPr>
        <w:t xml:space="preserve">kiểm tra </w:t>
      </w:r>
      <w:r w:rsidR="009E57D6" w:rsidRPr="00043968">
        <w:rPr>
          <w:sz w:val="28"/>
          <w:szCs w:val="28"/>
          <w:lang w:val="nl-NL"/>
        </w:rPr>
        <w:t>chuyên đề;</w:t>
      </w:r>
      <w:r w:rsidRPr="00043968">
        <w:rPr>
          <w:sz w:val="28"/>
          <w:szCs w:val="28"/>
          <w:lang w:val="nl-NL"/>
        </w:rPr>
        <w:t xml:space="preserve"> </w:t>
      </w:r>
      <w:r w:rsidR="009E57D6" w:rsidRPr="00043968">
        <w:rPr>
          <w:sz w:val="28"/>
          <w:szCs w:val="28"/>
          <w:lang w:val="nl-NL"/>
        </w:rPr>
        <w:t>c</w:t>
      </w:r>
      <w:r w:rsidRPr="00043968">
        <w:rPr>
          <w:sz w:val="28"/>
          <w:szCs w:val="28"/>
          <w:lang w:val="nl-NL"/>
        </w:rPr>
        <w:t xml:space="preserve">ơ quan đại diện chủ sở hữu vốn chịu trách nhiệm phối hợp theo yêu cầu; </w:t>
      </w:r>
      <w:r w:rsidR="001A29A7" w:rsidRPr="00043968">
        <w:rPr>
          <w:sz w:val="28"/>
          <w:szCs w:val="28"/>
          <w:lang w:val="nl-NL"/>
        </w:rPr>
        <w:t>doanh nghiệp có vốn đầu tư của nhà nước</w:t>
      </w:r>
      <w:r w:rsidR="0009761A" w:rsidRPr="00043968">
        <w:rPr>
          <w:sz w:val="28"/>
          <w:szCs w:val="28"/>
          <w:lang w:val="nl-NL"/>
        </w:rPr>
        <w:t xml:space="preserve"> </w:t>
      </w:r>
      <w:r w:rsidRPr="00043968">
        <w:rPr>
          <w:sz w:val="28"/>
          <w:szCs w:val="28"/>
          <w:lang w:val="nl-NL"/>
        </w:rPr>
        <w:t>chịu trách nhiệm báo cáo, cung cấp đầy đủ, kịp thời theo yêu cầu của đoàn kiểm tra, thanh tra và nội dung hồ sơ, tài liệu, thông tin báo cáo.</w:t>
      </w:r>
    </w:p>
    <w:p w:rsidR="00FA0282" w:rsidRPr="00043968" w:rsidRDefault="00FA0282" w:rsidP="00FA0282">
      <w:pPr>
        <w:pStyle w:val="NormalWeb"/>
        <w:shd w:val="clear" w:color="auto" w:fill="FFFFFF"/>
        <w:spacing w:before="120" w:beforeAutospacing="0" w:after="120" w:afterAutospacing="0" w:line="234" w:lineRule="atLeast"/>
        <w:ind w:firstLine="720"/>
        <w:jc w:val="both"/>
        <w:rPr>
          <w:sz w:val="28"/>
          <w:szCs w:val="28"/>
          <w:shd w:val="clear" w:color="auto" w:fill="FFFFFF"/>
          <w:lang w:val="nl-NL"/>
        </w:rPr>
      </w:pPr>
      <w:r w:rsidRPr="00043968">
        <w:rPr>
          <w:sz w:val="28"/>
          <w:szCs w:val="28"/>
          <w:lang w:val="nl-NL"/>
        </w:rPr>
        <w:t>2. Bộ, cơ quan ngang bộ </w:t>
      </w:r>
      <w:r w:rsidRPr="00043968">
        <w:rPr>
          <w:sz w:val="28"/>
          <w:szCs w:val="28"/>
          <w:shd w:val="clear" w:color="auto" w:fill="FFFFFF"/>
          <w:lang w:val="nl-NL"/>
        </w:rPr>
        <w:t>trong</w:t>
      </w:r>
      <w:r w:rsidRPr="00043968">
        <w:rPr>
          <w:sz w:val="28"/>
          <w:szCs w:val="28"/>
          <w:lang w:val="nl-NL"/>
        </w:rPr>
        <w:t xml:space="preserve"> phạm vi nhiệm vụ, quyền hạn được giao tổ chức kiểm tra, thanh tra </w:t>
      </w:r>
      <w:r w:rsidRPr="00043968">
        <w:rPr>
          <w:sz w:val="28"/>
          <w:szCs w:val="28"/>
          <w:shd w:val="clear" w:color="auto" w:fill="FFFFFF"/>
          <w:lang w:val="nl-NL"/>
        </w:rPr>
        <w:t>hoạt động quản lý và đầu tư vốn nhà nước tại doanh nghiệp theo quy định của pháp luật.</w:t>
      </w:r>
    </w:p>
    <w:p w:rsidR="00FA0282" w:rsidRPr="00043968" w:rsidRDefault="00FA0282" w:rsidP="00FA0282">
      <w:pPr>
        <w:pStyle w:val="NormalWeb"/>
        <w:shd w:val="clear" w:color="auto" w:fill="FFFFFF"/>
        <w:spacing w:before="120" w:beforeAutospacing="0" w:after="120" w:afterAutospacing="0" w:line="234" w:lineRule="atLeast"/>
        <w:ind w:firstLine="720"/>
        <w:jc w:val="both"/>
        <w:rPr>
          <w:sz w:val="28"/>
          <w:szCs w:val="28"/>
          <w:lang w:val="nl-NL"/>
        </w:rPr>
      </w:pPr>
      <w:r w:rsidRPr="00043968">
        <w:rPr>
          <w:sz w:val="28"/>
          <w:szCs w:val="28"/>
          <w:lang w:val="nl-NL"/>
        </w:rPr>
        <w:t xml:space="preserve">3. Bộ Tài chính thực hiện kiểm tra, thanh tra cơ quan đại diện chủ sở hữu vốn, doanh nghiệp có vốn </w:t>
      </w:r>
      <w:r w:rsidR="000670EF" w:rsidRPr="00043968">
        <w:rPr>
          <w:sz w:val="28"/>
          <w:szCs w:val="28"/>
          <w:lang w:val="nl-NL"/>
        </w:rPr>
        <w:t xml:space="preserve">đầu tư của </w:t>
      </w:r>
      <w:r w:rsidRPr="00043968">
        <w:rPr>
          <w:sz w:val="28"/>
          <w:szCs w:val="28"/>
          <w:lang w:val="nl-NL"/>
        </w:rPr>
        <w:t xml:space="preserve">nhà nước đối với hoạt động </w:t>
      </w:r>
      <w:r w:rsidR="0009761A" w:rsidRPr="00043968">
        <w:rPr>
          <w:sz w:val="28"/>
          <w:szCs w:val="28"/>
          <w:lang w:val="nl-NL"/>
        </w:rPr>
        <w:t>quản lý và</w:t>
      </w:r>
      <w:r w:rsidRPr="00043968">
        <w:rPr>
          <w:sz w:val="28"/>
          <w:szCs w:val="28"/>
          <w:lang w:val="nl-NL"/>
        </w:rPr>
        <w:t xml:space="preserve"> đầu tư vốn nhà nước </w:t>
      </w:r>
      <w:r w:rsidR="0009761A" w:rsidRPr="00043968">
        <w:rPr>
          <w:sz w:val="28"/>
          <w:szCs w:val="28"/>
          <w:lang w:val="nl-NL"/>
        </w:rPr>
        <w:t>tại</w:t>
      </w:r>
      <w:r w:rsidRPr="00043968">
        <w:rPr>
          <w:sz w:val="28"/>
          <w:szCs w:val="28"/>
          <w:lang w:val="nl-NL"/>
        </w:rPr>
        <w:t xml:space="preserve"> doanh nghiệp</w:t>
      </w:r>
      <w:r w:rsidR="0009761A" w:rsidRPr="00043968">
        <w:rPr>
          <w:sz w:val="28"/>
          <w:szCs w:val="28"/>
          <w:lang w:val="nl-NL"/>
        </w:rPr>
        <w:t>, đầu tư vốn vào doanh nghiệp</w:t>
      </w:r>
      <w:r w:rsidRPr="00043968">
        <w:rPr>
          <w:sz w:val="28"/>
          <w:szCs w:val="28"/>
          <w:lang w:val="nl-NL"/>
        </w:rPr>
        <w:t xml:space="preserve"> và hoạt động đầu tư vốn của doanh nghiệp; tổ chức sắp xếp, cơ cấu lại doanh nghiệp.</w:t>
      </w:r>
    </w:p>
    <w:p w:rsidR="00FA0282" w:rsidRPr="00043968" w:rsidRDefault="00FA0282" w:rsidP="00FA0282">
      <w:pPr>
        <w:pStyle w:val="NormalWeb"/>
        <w:shd w:val="clear" w:color="auto" w:fill="FFFFFF"/>
        <w:spacing w:before="120" w:beforeAutospacing="0" w:after="120" w:afterAutospacing="0" w:line="234" w:lineRule="atLeast"/>
        <w:ind w:firstLine="720"/>
        <w:jc w:val="both"/>
        <w:rPr>
          <w:sz w:val="28"/>
          <w:szCs w:val="28"/>
          <w:lang w:val="nl-NL"/>
        </w:rPr>
      </w:pPr>
      <w:r w:rsidRPr="00043968">
        <w:rPr>
          <w:sz w:val="28"/>
          <w:szCs w:val="28"/>
          <w:lang w:val="nl-NL"/>
        </w:rPr>
        <w:t xml:space="preserve">4. </w:t>
      </w:r>
      <w:r w:rsidR="006C3433" w:rsidRPr="00043968">
        <w:rPr>
          <w:sz w:val="28"/>
          <w:szCs w:val="28"/>
          <w:shd w:val="clear" w:color="auto" w:fill="FFFFFF"/>
          <w:lang w:val="nl-NL"/>
        </w:rPr>
        <w:t xml:space="preserve">Chính phủ </w:t>
      </w:r>
      <w:r w:rsidR="00B90FDC" w:rsidRPr="00043968">
        <w:rPr>
          <w:sz w:val="28"/>
          <w:szCs w:val="28"/>
          <w:shd w:val="clear" w:color="auto" w:fill="FFFFFF"/>
          <w:lang w:val="nl-NL"/>
        </w:rPr>
        <w:t>quy định chi tiết</w:t>
      </w:r>
      <w:r w:rsidR="006C3433" w:rsidRPr="00043968">
        <w:rPr>
          <w:sz w:val="28"/>
          <w:szCs w:val="28"/>
          <w:shd w:val="clear" w:color="auto" w:fill="FFFFFF"/>
          <w:lang w:val="nl-NL"/>
        </w:rPr>
        <w:t xml:space="preserve"> nội dung tại Điều này</w:t>
      </w:r>
      <w:r w:rsidRPr="00043968">
        <w:rPr>
          <w:sz w:val="28"/>
          <w:szCs w:val="28"/>
          <w:lang w:val="nl-NL"/>
        </w:rPr>
        <w:t>.</w:t>
      </w:r>
    </w:p>
    <w:p w:rsidR="00FA0282" w:rsidRPr="00043968" w:rsidRDefault="00EA39FB" w:rsidP="00FA0282">
      <w:pPr>
        <w:pStyle w:val="Heading1"/>
        <w:spacing w:before="120" w:after="120"/>
        <w:ind w:firstLine="720"/>
        <w:jc w:val="both"/>
        <w:rPr>
          <w:sz w:val="28"/>
          <w:szCs w:val="28"/>
        </w:rPr>
      </w:pPr>
      <w:bookmarkStart w:id="174" w:name="_Toc136360241"/>
      <w:bookmarkStart w:id="175" w:name="_Toc143615375"/>
      <w:bookmarkStart w:id="176" w:name="_Toc177744998"/>
      <w:r w:rsidRPr="00043968">
        <w:rPr>
          <w:bCs/>
          <w:sz w:val="28"/>
          <w:szCs w:val="28"/>
        </w:rPr>
        <w:t xml:space="preserve">Điều </w:t>
      </w:r>
      <w:r w:rsidR="004F6167" w:rsidRPr="00043968">
        <w:rPr>
          <w:bCs/>
          <w:sz w:val="28"/>
          <w:szCs w:val="28"/>
        </w:rPr>
        <w:t>5</w:t>
      </w:r>
      <w:r w:rsidR="00092565" w:rsidRPr="00043968">
        <w:rPr>
          <w:bCs/>
          <w:sz w:val="28"/>
          <w:szCs w:val="28"/>
        </w:rPr>
        <w:t>3</w:t>
      </w:r>
      <w:r w:rsidR="00FA0282" w:rsidRPr="00043968">
        <w:rPr>
          <w:bCs/>
          <w:sz w:val="28"/>
          <w:szCs w:val="28"/>
        </w:rPr>
        <w:t>. Giám sát, kiểm tra của cơ quan đại diện chủ sở hữu vốn</w:t>
      </w:r>
      <w:bookmarkEnd w:id="174"/>
      <w:bookmarkEnd w:id="175"/>
      <w:bookmarkEnd w:id="176"/>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Cơ quan đại diện chủ sở hữu vốn thực hiện giám sát, kiểm tra</w:t>
      </w:r>
      <w:r w:rsidRPr="00043968">
        <w:rPr>
          <w:rFonts w:ascii="Times New Roman" w:hAnsi="Times New Roman" w:cs="Times New Roman"/>
          <w:b/>
          <w:bCs/>
          <w:sz w:val="28"/>
          <w:szCs w:val="28"/>
          <w:lang w:val="nl-NL"/>
        </w:rPr>
        <w:t xml:space="preserve"> </w:t>
      </w:r>
      <w:r w:rsidRPr="00043968">
        <w:rPr>
          <w:rFonts w:ascii="Times New Roman" w:hAnsi="Times New Roman" w:cs="Times New Roman"/>
          <w:sz w:val="28"/>
          <w:szCs w:val="28"/>
          <w:lang w:val="nl-NL"/>
        </w:rPr>
        <w:t>tình hình quả</w:t>
      </w:r>
      <w:r w:rsidR="00B90FDC" w:rsidRPr="00043968">
        <w:rPr>
          <w:rFonts w:ascii="Times New Roman" w:hAnsi="Times New Roman" w:cs="Times New Roman"/>
          <w:sz w:val="28"/>
          <w:szCs w:val="28"/>
          <w:lang w:val="nl-NL"/>
        </w:rPr>
        <w:t>n lý và</w:t>
      </w:r>
      <w:r w:rsidRPr="00043968">
        <w:rPr>
          <w:rFonts w:ascii="Times New Roman" w:hAnsi="Times New Roman" w:cs="Times New Roman"/>
          <w:sz w:val="28"/>
          <w:szCs w:val="28"/>
          <w:lang w:val="nl-NL"/>
        </w:rPr>
        <w:t xml:space="preserve"> đầu vốn của doanh nghiệp </w:t>
      </w:r>
      <w:r w:rsidRPr="00043968">
        <w:rPr>
          <w:rFonts w:ascii="Times New Roman" w:eastAsia="Times New Roman" w:hAnsi="Times New Roman" w:cs="Times New Roman"/>
          <w:sz w:val="28"/>
          <w:szCs w:val="28"/>
          <w:lang w:val="nl-NL"/>
        </w:rPr>
        <w:t xml:space="preserve">có vốn </w:t>
      </w:r>
      <w:r w:rsidR="005A12CB" w:rsidRPr="00043968">
        <w:rPr>
          <w:rFonts w:ascii="Times New Roman" w:eastAsia="Times New Roman" w:hAnsi="Times New Roman" w:cs="Times New Roman"/>
          <w:sz w:val="28"/>
          <w:szCs w:val="28"/>
          <w:lang w:val="nl-NL"/>
        </w:rPr>
        <w:t xml:space="preserve">đầu tư của </w:t>
      </w:r>
      <w:r w:rsidRPr="00043968">
        <w:rPr>
          <w:rFonts w:ascii="Times New Roman" w:eastAsia="Times New Roman" w:hAnsi="Times New Roman" w:cs="Times New Roman"/>
          <w:sz w:val="28"/>
          <w:szCs w:val="28"/>
          <w:lang w:val="nl-NL"/>
        </w:rPr>
        <w:t>nhà nước</w:t>
      </w:r>
      <w:r w:rsidRPr="00043968">
        <w:rPr>
          <w:rFonts w:ascii="Times New Roman" w:hAnsi="Times New Roman" w:cs="Times New Roman"/>
          <w:sz w:val="28"/>
          <w:szCs w:val="28"/>
          <w:lang w:val="nl-NL"/>
        </w:rPr>
        <w:t xml:space="preserve">. Việc giám </w:t>
      </w:r>
      <w:r w:rsidRPr="00043968">
        <w:rPr>
          <w:rFonts w:ascii="Times New Roman" w:hAnsi="Times New Roman" w:cs="Times New Roman"/>
          <w:sz w:val="28"/>
          <w:szCs w:val="28"/>
          <w:lang w:val="nl-NL"/>
        </w:rPr>
        <w:lastRenderedPageBreak/>
        <w:t>sát, kiểm tra phải được thực hiện thường xuyên theo kế hoạch, đột xuất, chuyên đề hoặc giám sát đặc biệt trong trường hợp cần thiết.</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2. Nội dung cơ bản về giám sát, kiểm tra</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a) Việc thực hiện mục tiêu, chiến lược</w:t>
      </w:r>
      <w:r w:rsidR="003609BF" w:rsidRPr="00043968">
        <w:rPr>
          <w:rFonts w:ascii="Times New Roman" w:hAnsi="Times New Roman" w:cs="Times New Roman"/>
          <w:sz w:val="28"/>
          <w:szCs w:val="28"/>
          <w:lang w:val="nl-NL"/>
        </w:rPr>
        <w:t xml:space="preserve"> kinh doanh</w:t>
      </w:r>
      <w:r w:rsidRPr="00043968">
        <w:rPr>
          <w:rFonts w:ascii="Times New Roman" w:hAnsi="Times New Roman" w:cs="Times New Roman"/>
          <w:sz w:val="28"/>
          <w:szCs w:val="28"/>
          <w:lang w:val="nl-NL"/>
        </w:rPr>
        <w:t>, nhiệm vụ được giao, kế hoạch, phương án sản xuất, kinh doanh của doanh nghiệp; tình hình tài chính, hiệu quả hoạt động sản xuất, kinh doanh; bảo toàn, phát triển vốn nhà nước tại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b) Thực hiện quyền, trách nhiệm của doanh nghiệp, người quản lý doanh nghiệp, Kiểm soát viên, người đại diện phần vốn nhà nước tại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c) Việc quản lý, đầu tư vốn của doanh nghiệp.</w:t>
      </w:r>
    </w:p>
    <w:p w:rsidR="00FA0282" w:rsidRPr="00043968" w:rsidRDefault="00FA0282" w:rsidP="00FA0282">
      <w:pPr>
        <w:pStyle w:val="NormalWeb"/>
        <w:shd w:val="clear" w:color="auto" w:fill="FFFFFF"/>
        <w:spacing w:before="0" w:beforeAutospacing="0" w:after="120" w:afterAutospacing="0"/>
        <w:ind w:firstLine="720"/>
        <w:rPr>
          <w:sz w:val="28"/>
          <w:szCs w:val="28"/>
          <w:lang w:val="nl-NL"/>
        </w:rPr>
      </w:pPr>
      <w:r w:rsidRPr="00043968">
        <w:rPr>
          <w:sz w:val="28"/>
          <w:szCs w:val="28"/>
          <w:lang w:val="nl-NL"/>
        </w:rPr>
        <w:t>d) Sắp xếp, cơ cấu lại, thu hồi vốn đầu tư, thu lợi nhuận, cổ tức được chia đối với phần vốn đầu tư tại các doanh nghiệp khác.</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đ) Việc chấp hành chính sách, pháp luật và điều lệ của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e) Thực hiện kết luận, kiến nghị, cảnh báo của cơ quan quản lý nhà nước, cơ quan thanh tra, kiểm toán và các cơ quan khác có liên quan.</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g) Việc báo cáo, công khai thông tin, cập nhật dữ liệu trên Hệ thống cơ sở dữ liệu quốc gia về quản lý và đầu tư vốn nhà nước tại doanh nghiệp theo quy định.</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 Căn cứ kết quả giám sát, kiểm tra, cơ quan đại diện chủ sở hữu vố</w:t>
      </w:r>
      <w:r w:rsidR="00D524CF" w:rsidRPr="00043968">
        <w:rPr>
          <w:rFonts w:ascii="Times New Roman" w:hAnsi="Times New Roman" w:cs="Times New Roman"/>
          <w:sz w:val="28"/>
          <w:szCs w:val="28"/>
          <w:lang w:val="nl-NL"/>
        </w:rPr>
        <w:t>n</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a) Cảnh báo, kiến nghị, xử lý kịp thời các nội dung phát hiện trong quá trình giám sát, kiểm tra.</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b) Yêu cầu thực hiện đầy đủ, kịp thời kết luận, kiến nghị, cảnh báo của cơ quan quản lý nhà nước, cơ quan thanh tra, kiểm toán và các cơ quan khác có  liên quan về quản lý và đầu tư vốn nhà nước tại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c) Xử lý hoặc kiến nghị xử lý theo thẩm quyền đối với người quản lý doanh nghiệp, kiểm soát viên, người đại diện chủ sở hữu vốn có hành vi vi phạm về quản lý và đầu tư vốn nhà nước tại doanh nghiệp.</w:t>
      </w:r>
    </w:p>
    <w:p w:rsidR="00FA0282" w:rsidRPr="00043968" w:rsidRDefault="00EA39FB" w:rsidP="00FA0282">
      <w:pPr>
        <w:pStyle w:val="Heading1"/>
        <w:spacing w:after="120"/>
        <w:ind w:firstLine="720"/>
        <w:jc w:val="both"/>
        <w:rPr>
          <w:sz w:val="28"/>
          <w:szCs w:val="28"/>
        </w:rPr>
      </w:pPr>
      <w:bookmarkStart w:id="177" w:name="_Toc136360242"/>
      <w:bookmarkStart w:id="178" w:name="_Toc143615376"/>
      <w:bookmarkStart w:id="179" w:name="_Toc177744999"/>
      <w:r w:rsidRPr="00043968">
        <w:rPr>
          <w:bCs/>
          <w:sz w:val="28"/>
          <w:szCs w:val="28"/>
        </w:rPr>
        <w:t xml:space="preserve">Điều </w:t>
      </w:r>
      <w:r w:rsidR="004F6167" w:rsidRPr="00043968">
        <w:rPr>
          <w:bCs/>
          <w:sz w:val="28"/>
          <w:szCs w:val="28"/>
        </w:rPr>
        <w:t>5</w:t>
      </w:r>
      <w:r w:rsidR="00092565" w:rsidRPr="00043968">
        <w:rPr>
          <w:bCs/>
          <w:sz w:val="28"/>
          <w:szCs w:val="28"/>
        </w:rPr>
        <w:t>4</w:t>
      </w:r>
      <w:r w:rsidR="00FA0282" w:rsidRPr="00043968">
        <w:rPr>
          <w:bCs/>
          <w:sz w:val="28"/>
          <w:szCs w:val="28"/>
        </w:rPr>
        <w:t>. Giám sát, kiểm tra nội bộ của doanh nghiệp</w:t>
      </w:r>
      <w:bookmarkEnd w:id="177"/>
      <w:bookmarkEnd w:id="178"/>
      <w:bookmarkEnd w:id="179"/>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Doanh nghiệp thực hiện giám sát, kiểm tra nội bộ</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a) Việc thực hiện mục tiêu, chiến lược, kế hoạch, phương án sản xuất, kinh doanh của doanh nghiệp; tình hình tài chính, hiệu quả hoạt động sản xuất, kinh doanh, bảo toàn, phát triển vốn nhà nước tại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b) Đầu tư, quản lý vốn của doanh nghiệp tại doanh nghiệp khác.</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c) Việc thực hiện quyền, trách nhiệm của người quản lý doanh nghiệp, kiểm soát viên, người đại diện phần vốn của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d) Việc thực hiện Điều lệ </w:t>
      </w:r>
      <w:r w:rsidR="00661278" w:rsidRPr="00043968">
        <w:rPr>
          <w:rFonts w:ascii="Times New Roman" w:hAnsi="Times New Roman" w:cs="Times New Roman"/>
          <w:sz w:val="28"/>
          <w:szCs w:val="28"/>
          <w:lang w:val="nl-NL"/>
        </w:rPr>
        <w:t xml:space="preserve">công ty </w:t>
      </w:r>
      <w:r w:rsidRPr="00043968">
        <w:rPr>
          <w:rFonts w:ascii="Times New Roman" w:hAnsi="Times New Roman" w:cs="Times New Roman"/>
          <w:sz w:val="28"/>
          <w:szCs w:val="28"/>
          <w:lang w:val="nl-NL"/>
        </w:rPr>
        <w:t>và công tác quản trị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đ) Việc chấp hành chính sách, pháp luật của doanh nghiệp.</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e) Những nội dung khác theo yêu cầu của cơ quan đại diện chủ sở hữu vốn và cơ quan có thẩm quyền có liên quan.</w:t>
      </w:r>
    </w:p>
    <w:p w:rsidR="00FA0282" w:rsidRPr="00043968" w:rsidRDefault="00FA0282" w:rsidP="00FA0282">
      <w:pPr>
        <w:spacing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2. Hội đồng thành viên hoặc Chủ tịch công ty, người đại diện chủ sở hữu vốn có trách nhiệm thực hiện kịp thời các biện pháp ngăn chặn nguy cơ mất an toàn về quản lý vốn, tài sản tại doanh nghiệp theo kết quả giám sát nội bộ của doanh nghiệp; thực hiện đầy đủ, kịp thời kiến nghị, cảnh báo của cơ quan giám sát, kiểm tra, thanh tra.</w:t>
      </w:r>
    </w:p>
    <w:p w:rsidR="007413AE" w:rsidRPr="00043968" w:rsidRDefault="007413AE" w:rsidP="007413AE">
      <w:pPr>
        <w:pStyle w:val="Heading1"/>
        <w:spacing w:before="120" w:after="120"/>
        <w:rPr>
          <w:bCs/>
          <w:sz w:val="28"/>
          <w:szCs w:val="28"/>
        </w:rPr>
      </w:pPr>
      <w:bookmarkStart w:id="180" w:name="_Toc177745000"/>
      <w:r w:rsidRPr="00043968">
        <w:rPr>
          <w:bCs/>
          <w:sz w:val="28"/>
          <w:szCs w:val="28"/>
        </w:rPr>
        <w:t xml:space="preserve">Mục </w:t>
      </w:r>
      <w:r w:rsidR="00CC5D22" w:rsidRPr="00043968">
        <w:rPr>
          <w:bCs/>
          <w:sz w:val="28"/>
          <w:szCs w:val="28"/>
        </w:rPr>
        <w:t>2</w:t>
      </w:r>
      <w:bookmarkEnd w:id="180"/>
    </w:p>
    <w:p w:rsidR="007413AE" w:rsidRPr="00043968" w:rsidRDefault="007413AE" w:rsidP="007413AE">
      <w:pPr>
        <w:pStyle w:val="Heading1"/>
        <w:spacing w:before="120" w:after="120"/>
        <w:rPr>
          <w:b w:val="0"/>
          <w:sz w:val="28"/>
          <w:szCs w:val="28"/>
        </w:rPr>
      </w:pPr>
      <w:bookmarkStart w:id="181" w:name="_Toc177745001"/>
      <w:r w:rsidRPr="00043968">
        <w:rPr>
          <w:bCs/>
          <w:sz w:val="28"/>
          <w:szCs w:val="28"/>
        </w:rPr>
        <w:t>ĐÁNH GIÁ DOANH NGHIỆP, NGƯỜI ĐẠI DIỆN CHỦ SỞ HỮU VỐN, KIỂM SOÁT VIÊN</w:t>
      </w:r>
      <w:bookmarkEnd w:id="181"/>
    </w:p>
    <w:p w:rsidR="007413AE" w:rsidRPr="00043968" w:rsidRDefault="00EA39FB" w:rsidP="007413AE">
      <w:pPr>
        <w:pStyle w:val="Heading1"/>
        <w:spacing w:before="120" w:after="120"/>
        <w:ind w:firstLine="720"/>
        <w:jc w:val="both"/>
        <w:rPr>
          <w:b w:val="0"/>
          <w:bCs/>
          <w:sz w:val="28"/>
          <w:szCs w:val="28"/>
        </w:rPr>
      </w:pPr>
      <w:bookmarkStart w:id="182" w:name="_Toc177745002"/>
      <w:r w:rsidRPr="00043968">
        <w:rPr>
          <w:bCs/>
          <w:sz w:val="28"/>
          <w:szCs w:val="28"/>
        </w:rPr>
        <w:t xml:space="preserve">Điều </w:t>
      </w:r>
      <w:r w:rsidR="004F6167" w:rsidRPr="00043968">
        <w:rPr>
          <w:bCs/>
          <w:sz w:val="28"/>
          <w:szCs w:val="28"/>
        </w:rPr>
        <w:t>5</w:t>
      </w:r>
      <w:r w:rsidR="00092565" w:rsidRPr="00043968">
        <w:rPr>
          <w:bCs/>
          <w:sz w:val="28"/>
          <w:szCs w:val="28"/>
        </w:rPr>
        <w:t>5</w:t>
      </w:r>
      <w:r w:rsidR="007413AE" w:rsidRPr="00043968">
        <w:rPr>
          <w:bCs/>
          <w:sz w:val="28"/>
          <w:szCs w:val="28"/>
        </w:rPr>
        <w:t>. Đối tượng, nguyên tắc, mục tiêu đánh giá</w:t>
      </w:r>
      <w:bookmarkEnd w:id="182"/>
    </w:p>
    <w:p w:rsidR="00EF1C3B"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Việc đánh giá </w:t>
      </w:r>
      <w:r w:rsidR="00EF1C3B" w:rsidRPr="00043968">
        <w:rPr>
          <w:rFonts w:ascii="Times New Roman" w:hAnsi="Times New Roman" w:cs="Times New Roman"/>
          <w:sz w:val="28"/>
          <w:szCs w:val="28"/>
          <w:lang w:val="nl-NL"/>
        </w:rPr>
        <w:t>được</w:t>
      </w:r>
      <w:r w:rsidRPr="00043968">
        <w:rPr>
          <w:rFonts w:ascii="Times New Roman" w:hAnsi="Times New Roman" w:cs="Times New Roman"/>
          <w:sz w:val="28"/>
          <w:szCs w:val="28"/>
          <w:lang w:val="nl-NL"/>
        </w:rPr>
        <w:t xml:space="preserve"> thực hiện đối với</w:t>
      </w:r>
      <w:r w:rsidR="004B4DFA" w:rsidRPr="00043968">
        <w:rPr>
          <w:rFonts w:ascii="Times New Roman" w:hAnsi="Times New Roman" w:cs="Times New Roman"/>
          <w:sz w:val="28"/>
          <w:szCs w:val="28"/>
          <w:lang w:val="nl-NL"/>
        </w:rPr>
        <w:t xml:space="preserve"> </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a) Doanh nghiệp </w:t>
      </w:r>
      <w:r w:rsidR="000670EF" w:rsidRPr="00043968">
        <w:rPr>
          <w:rFonts w:ascii="Times New Roman" w:eastAsia="Times New Roman" w:hAnsi="Times New Roman" w:cs="Times New Roman"/>
          <w:sz w:val="28"/>
          <w:szCs w:val="28"/>
          <w:lang w:val="nl-NL"/>
        </w:rPr>
        <w:t>có vốn đầu tư của nhà nước 100% vốn điều lệ</w:t>
      </w:r>
      <w:r w:rsidRPr="00043968">
        <w:rPr>
          <w:rFonts w:ascii="Times New Roman" w:hAnsi="Times New Roman" w:cs="Times New Roman"/>
          <w:sz w:val="28"/>
          <w:szCs w:val="28"/>
          <w:lang w:val="nl-NL"/>
        </w:rPr>
        <w:t>.</w:t>
      </w:r>
    </w:p>
    <w:p w:rsidR="00EF1C3B"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b) Người đại diện chủ sở hữu vốn</w:t>
      </w:r>
      <w:r w:rsidR="00831EEA" w:rsidRPr="00043968">
        <w:rPr>
          <w:rFonts w:ascii="Times New Roman" w:hAnsi="Times New Roman" w:cs="Times New Roman"/>
          <w:sz w:val="28"/>
          <w:szCs w:val="28"/>
          <w:lang w:val="nl-NL"/>
        </w:rPr>
        <w:t>.</w:t>
      </w:r>
    </w:p>
    <w:p w:rsidR="007413AE" w:rsidRPr="00043968" w:rsidRDefault="00831EEA"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c)</w:t>
      </w:r>
      <w:r w:rsidR="007413AE" w:rsidRPr="00043968">
        <w:rPr>
          <w:rFonts w:ascii="Times New Roman" w:hAnsi="Times New Roman" w:cs="Times New Roman"/>
          <w:sz w:val="28"/>
          <w:szCs w:val="28"/>
          <w:lang w:val="nl-NL"/>
        </w:rPr>
        <w:t xml:space="preserve"> Kiểm soát viên do cơ quan đại diện chủ sở hữu vốn cử, giới thiệu, thuê.</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2. Nguyên tắc đánh giá</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a) </w:t>
      </w:r>
      <w:r w:rsidR="00213A0F" w:rsidRPr="00043968">
        <w:rPr>
          <w:rFonts w:ascii="Times New Roman" w:hAnsi="Times New Roman" w:cs="Times New Roman"/>
          <w:sz w:val="28"/>
          <w:szCs w:val="28"/>
          <w:lang w:val="nl-NL"/>
        </w:rPr>
        <w:t>Đảm bảo thận trọng, khách quan, công khai, minh bạch</w:t>
      </w:r>
      <w:r w:rsidR="003C5011" w:rsidRPr="00043968">
        <w:rPr>
          <w:rFonts w:ascii="Times New Roman" w:hAnsi="Times New Roman" w:cs="Times New Roman"/>
          <w:sz w:val="28"/>
          <w:szCs w:val="28"/>
          <w:lang w:val="nl-NL"/>
        </w:rPr>
        <w:t>, đúng thời hạn</w:t>
      </w:r>
      <w:r w:rsidR="00213A0F" w:rsidRPr="00043968">
        <w:rPr>
          <w:rFonts w:ascii="Times New Roman" w:hAnsi="Times New Roman" w:cs="Times New Roman"/>
          <w:sz w:val="28"/>
          <w:szCs w:val="28"/>
          <w:lang w:val="nl-NL"/>
        </w:rPr>
        <w:t>.</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b) </w:t>
      </w:r>
      <w:r w:rsidR="00213A0F" w:rsidRPr="00043968">
        <w:rPr>
          <w:rFonts w:ascii="Times New Roman" w:hAnsi="Times New Roman" w:cs="Times New Roman"/>
          <w:sz w:val="28"/>
          <w:szCs w:val="28"/>
          <w:lang w:val="nl-NL"/>
        </w:rPr>
        <w:t>Đánh giá dựa trên kết quả thực hiện kế hoạch nhiệm vụ được giao, chấp hành chính sách pháp luậ</w:t>
      </w:r>
      <w:r w:rsidR="00EC1EEF" w:rsidRPr="00043968">
        <w:rPr>
          <w:rFonts w:ascii="Times New Roman" w:hAnsi="Times New Roman" w:cs="Times New Roman"/>
          <w:sz w:val="28"/>
          <w:szCs w:val="28"/>
          <w:lang w:val="nl-NL"/>
        </w:rPr>
        <w:t>t</w:t>
      </w:r>
      <w:r w:rsidR="00213A0F" w:rsidRPr="00043968">
        <w:rPr>
          <w:rFonts w:ascii="Times New Roman" w:hAnsi="Times New Roman" w:cs="Times New Roman"/>
          <w:sz w:val="28"/>
          <w:szCs w:val="28"/>
          <w:lang w:val="nl-NL"/>
        </w:rPr>
        <w:t>, tuân thủ quy định về chế độ báo cáo.</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c) Đánh giá </w:t>
      </w:r>
      <w:r w:rsidR="00213A0F" w:rsidRPr="00043968">
        <w:rPr>
          <w:rFonts w:ascii="Times New Roman" w:hAnsi="Times New Roman" w:cs="Times New Roman"/>
          <w:sz w:val="28"/>
          <w:szCs w:val="28"/>
          <w:lang w:val="nl-NL"/>
        </w:rPr>
        <w:t xml:space="preserve">theo mục tiêu và hiệu quả tổng thể, </w:t>
      </w:r>
      <w:r w:rsidRPr="00043968">
        <w:rPr>
          <w:rFonts w:ascii="Times New Roman" w:hAnsi="Times New Roman" w:cs="Times New Roman"/>
          <w:sz w:val="28"/>
          <w:szCs w:val="28"/>
          <w:lang w:val="nl-NL"/>
        </w:rPr>
        <w:t>toàn diện</w:t>
      </w:r>
      <w:r w:rsidR="00213A0F" w:rsidRPr="00043968">
        <w:rPr>
          <w:rFonts w:ascii="Times New Roman" w:hAnsi="Times New Roman" w:cs="Times New Roman"/>
          <w:sz w:val="28"/>
          <w:szCs w:val="28"/>
          <w:lang w:val="nl-NL"/>
        </w:rPr>
        <w:t>;</w:t>
      </w:r>
      <w:r w:rsidRPr="00043968">
        <w:rPr>
          <w:rFonts w:ascii="Times New Roman" w:hAnsi="Times New Roman" w:cs="Times New Roman"/>
          <w:sz w:val="28"/>
          <w:szCs w:val="28"/>
          <w:lang w:val="nl-NL"/>
        </w:rPr>
        <w:t xml:space="preserve"> có loại trừ </w:t>
      </w:r>
      <w:r w:rsidR="00213A0F" w:rsidRPr="00043968">
        <w:rPr>
          <w:rFonts w:ascii="Times New Roman" w:hAnsi="Times New Roman" w:cs="Times New Roman"/>
          <w:sz w:val="28"/>
          <w:szCs w:val="28"/>
          <w:lang w:val="nl-NL"/>
        </w:rPr>
        <w:t xml:space="preserve">thực hiện nhiệm vụ chính trị được giao, </w:t>
      </w:r>
      <w:r w:rsidRPr="00043968">
        <w:rPr>
          <w:rFonts w:ascii="Times New Roman" w:hAnsi="Times New Roman" w:cs="Times New Roman"/>
          <w:sz w:val="28"/>
          <w:szCs w:val="28"/>
          <w:lang w:val="nl-NL"/>
        </w:rPr>
        <w:t>tác động của yếu tố khách quan.</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 Mụ</w:t>
      </w:r>
      <w:r w:rsidR="0070169A" w:rsidRPr="00043968">
        <w:rPr>
          <w:rFonts w:ascii="Times New Roman" w:hAnsi="Times New Roman" w:cs="Times New Roman"/>
          <w:sz w:val="28"/>
          <w:szCs w:val="28"/>
          <w:lang w:val="nl-NL"/>
        </w:rPr>
        <w:t>c tiêu đánh giá</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a) Kết quả đánh giá doanh nghiệp để xếp loại doanh nghiệp làm cơ sở trích lập</w:t>
      </w:r>
      <w:r w:rsidR="0070169A" w:rsidRPr="00043968">
        <w:rPr>
          <w:rFonts w:ascii="Times New Roman" w:hAnsi="Times New Roman" w:cs="Times New Roman"/>
          <w:sz w:val="28"/>
          <w:szCs w:val="28"/>
          <w:lang w:val="nl-NL"/>
        </w:rPr>
        <w:t>,</w:t>
      </w:r>
      <w:r w:rsidRPr="00043968">
        <w:rPr>
          <w:rFonts w:ascii="Times New Roman" w:hAnsi="Times New Roman" w:cs="Times New Roman"/>
          <w:sz w:val="28"/>
          <w:szCs w:val="28"/>
          <w:lang w:val="nl-NL"/>
        </w:rPr>
        <w:t xml:space="preserve"> chi Quỹ khen thưởng, phúc lợi của doanh nghiệp</w:t>
      </w:r>
      <w:r w:rsidR="0070169A" w:rsidRPr="00043968">
        <w:rPr>
          <w:rFonts w:ascii="Times New Roman" w:hAnsi="Times New Roman" w:cs="Times New Roman"/>
          <w:sz w:val="28"/>
          <w:szCs w:val="28"/>
          <w:lang w:val="nl-NL"/>
        </w:rPr>
        <w:t xml:space="preserve"> và khen thưởng theo quy định</w:t>
      </w:r>
      <w:r w:rsidRPr="00043968">
        <w:rPr>
          <w:rFonts w:ascii="Times New Roman" w:hAnsi="Times New Roman" w:cs="Times New Roman"/>
          <w:sz w:val="28"/>
          <w:szCs w:val="28"/>
          <w:lang w:val="nl-NL"/>
        </w:rPr>
        <w:t>.</w:t>
      </w:r>
    </w:p>
    <w:p w:rsidR="007413AE" w:rsidRPr="00043968" w:rsidRDefault="007413AE" w:rsidP="007413AE">
      <w:pPr>
        <w:spacing w:before="120" w:after="120" w:line="240" w:lineRule="auto"/>
        <w:ind w:firstLine="720"/>
        <w:jc w:val="both"/>
        <w:rPr>
          <w:rFonts w:ascii="Times New Roman" w:hAnsi="Times New Roman" w:cs="Times New Roman"/>
          <w:b/>
          <w:bCs/>
          <w:sz w:val="28"/>
          <w:szCs w:val="28"/>
          <w:shd w:val="clear" w:color="auto" w:fill="FFFFFF"/>
          <w:lang w:val="nl-NL"/>
        </w:rPr>
      </w:pPr>
      <w:r w:rsidRPr="00043968">
        <w:rPr>
          <w:rFonts w:ascii="Times New Roman" w:hAnsi="Times New Roman" w:cs="Times New Roman"/>
          <w:sz w:val="28"/>
          <w:szCs w:val="28"/>
          <w:lang w:val="nl-NL"/>
        </w:rPr>
        <w:t>b) K</w:t>
      </w:r>
      <w:r w:rsidRPr="00043968">
        <w:rPr>
          <w:rFonts w:ascii="Times New Roman" w:hAnsi="Times New Roman" w:cs="Times New Roman"/>
          <w:sz w:val="28"/>
          <w:szCs w:val="28"/>
          <w:shd w:val="clear" w:color="auto" w:fill="FFFFFF"/>
          <w:lang w:val="nl-NL"/>
        </w:rPr>
        <w:t>ết quả đánh giá người đại diện chủ sở hữu vốn</w:t>
      </w:r>
      <w:r w:rsidR="0070169A" w:rsidRPr="00043968">
        <w:rPr>
          <w:rFonts w:ascii="Times New Roman" w:hAnsi="Times New Roman" w:cs="Times New Roman"/>
          <w:sz w:val="28"/>
          <w:szCs w:val="28"/>
          <w:lang w:val="nl-NL"/>
        </w:rPr>
        <w:t>,</w:t>
      </w:r>
      <w:r w:rsidRPr="00043968">
        <w:rPr>
          <w:rFonts w:ascii="Times New Roman" w:hAnsi="Times New Roman" w:cs="Times New Roman"/>
          <w:sz w:val="28"/>
          <w:szCs w:val="28"/>
          <w:shd w:val="clear" w:color="auto" w:fill="FFFFFF"/>
          <w:lang w:val="nl-NL"/>
        </w:rPr>
        <w:t xml:space="preserve"> kiểm soát viên do cơ quan đại diện chủ sở hữu vốn cử, giới thiệu, thuê là cơ sở để </w:t>
      </w:r>
      <w:r w:rsidR="0070169A" w:rsidRPr="00043968">
        <w:rPr>
          <w:rFonts w:ascii="Times New Roman" w:hAnsi="Times New Roman" w:cs="Times New Roman"/>
          <w:sz w:val="28"/>
          <w:szCs w:val="28"/>
          <w:shd w:val="clear" w:color="auto" w:fill="FFFFFF"/>
          <w:lang w:val="nl-NL"/>
        </w:rPr>
        <w:t>có ý kiến việc</w:t>
      </w:r>
      <w:r w:rsidR="0070169A" w:rsidRPr="00043968">
        <w:rPr>
          <w:rFonts w:ascii="Times New Roman" w:hAnsi="Times New Roman" w:cs="Times New Roman"/>
          <w:sz w:val="28"/>
          <w:szCs w:val="28"/>
          <w:lang w:val="nl-NL"/>
        </w:rPr>
        <w:t xml:space="preserve"> trích lập, chi Quỹ khen thưởng, phúc lợi của doanh nghiệp</w:t>
      </w:r>
      <w:r w:rsidRPr="00043968">
        <w:rPr>
          <w:rFonts w:ascii="Times New Roman" w:hAnsi="Times New Roman" w:cs="Times New Roman"/>
          <w:sz w:val="28"/>
          <w:szCs w:val="28"/>
          <w:shd w:val="clear" w:color="auto" w:fill="FFFFFF"/>
          <w:lang w:val="nl-NL"/>
        </w:rPr>
        <w:t xml:space="preserve">; điều chỉnh nhiệm vụ, xếp loại đối với người đại diện chủ sở hữu vốn, kiểm soát viên và làm cơ sở để xem xét </w:t>
      </w:r>
      <w:r w:rsidRPr="00043968">
        <w:rPr>
          <w:rFonts w:ascii="Times New Roman" w:hAnsi="Times New Roman" w:cs="Times New Roman"/>
          <w:sz w:val="28"/>
          <w:szCs w:val="28"/>
          <w:lang w:val="nl-NL"/>
        </w:rPr>
        <w:t>cử, giới thiệu, thuê</w:t>
      </w:r>
      <w:r w:rsidRPr="00043968">
        <w:rPr>
          <w:rFonts w:ascii="Times New Roman" w:hAnsi="Times New Roman" w:cs="Times New Roman"/>
          <w:sz w:val="28"/>
          <w:szCs w:val="28"/>
          <w:shd w:val="clear" w:color="auto" w:fill="FFFFFF"/>
          <w:lang w:val="nl-NL"/>
        </w:rPr>
        <w:t>, bổ nhiệm, bổ nhiệm lại</w:t>
      </w:r>
      <w:r w:rsidR="0070169A" w:rsidRPr="00043968">
        <w:rPr>
          <w:rFonts w:ascii="Times New Roman" w:hAnsi="Times New Roman" w:cs="Times New Roman"/>
          <w:sz w:val="28"/>
          <w:szCs w:val="28"/>
          <w:lang w:val="nl-NL"/>
        </w:rPr>
        <w:t xml:space="preserve"> và khen thưởng theo quy định</w:t>
      </w:r>
      <w:r w:rsidRPr="00043968">
        <w:rPr>
          <w:rFonts w:ascii="Times New Roman" w:hAnsi="Times New Roman" w:cs="Times New Roman"/>
          <w:sz w:val="28"/>
          <w:szCs w:val="28"/>
          <w:shd w:val="clear" w:color="auto" w:fill="FFFFFF"/>
          <w:lang w:val="nl-NL"/>
        </w:rPr>
        <w:t>.</w:t>
      </w:r>
    </w:p>
    <w:p w:rsidR="007413AE" w:rsidRPr="00043968" w:rsidRDefault="007413AE" w:rsidP="007413AE">
      <w:pPr>
        <w:pStyle w:val="Heading1"/>
        <w:spacing w:before="120" w:after="120"/>
        <w:ind w:firstLine="720"/>
        <w:jc w:val="both"/>
        <w:rPr>
          <w:b w:val="0"/>
          <w:sz w:val="28"/>
          <w:szCs w:val="28"/>
        </w:rPr>
      </w:pPr>
      <w:bookmarkStart w:id="183" w:name="_Toc177745003"/>
      <w:r w:rsidRPr="00043968">
        <w:rPr>
          <w:sz w:val="28"/>
          <w:szCs w:val="28"/>
        </w:rPr>
        <w:t xml:space="preserve">Điều </w:t>
      </w:r>
      <w:r w:rsidR="004F6167" w:rsidRPr="00043968">
        <w:rPr>
          <w:sz w:val="28"/>
          <w:szCs w:val="28"/>
        </w:rPr>
        <w:t>5</w:t>
      </w:r>
      <w:r w:rsidR="00092565" w:rsidRPr="00043968">
        <w:rPr>
          <w:sz w:val="28"/>
          <w:szCs w:val="28"/>
        </w:rPr>
        <w:t>6</w:t>
      </w:r>
      <w:r w:rsidRPr="00043968">
        <w:rPr>
          <w:sz w:val="28"/>
          <w:szCs w:val="28"/>
        </w:rPr>
        <w:t>. Đánh giá, xếp loại doanh nghiệp</w:t>
      </w:r>
      <w:bookmarkEnd w:id="183"/>
      <w:r w:rsidR="004B4DFA" w:rsidRPr="00043968">
        <w:rPr>
          <w:sz w:val="28"/>
          <w:szCs w:val="28"/>
        </w:rPr>
        <w:t xml:space="preserve"> </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Nội dung đánh giá doanh nghiệp bao gồm: việc thực hiện kế hoạch</w:t>
      </w:r>
      <w:r w:rsidR="00EC1EEF" w:rsidRPr="00043968">
        <w:rPr>
          <w:rFonts w:ascii="Times New Roman" w:hAnsi="Times New Roman" w:cs="Times New Roman"/>
          <w:sz w:val="28"/>
          <w:szCs w:val="28"/>
          <w:lang w:val="nl-NL"/>
        </w:rPr>
        <w:t xml:space="preserve"> kinh doanh</w:t>
      </w:r>
      <w:r w:rsidRPr="00043968">
        <w:rPr>
          <w:rFonts w:ascii="Times New Roman" w:hAnsi="Times New Roman" w:cs="Times New Roman"/>
          <w:sz w:val="28"/>
          <w:szCs w:val="28"/>
          <w:lang w:val="nl-NL"/>
        </w:rPr>
        <w:t xml:space="preserve"> được giao; kết quả hoạt động sản xuất kinh doanh của doanh nghiệp; </w:t>
      </w:r>
      <w:r w:rsidR="00EC1EEF" w:rsidRPr="00043968">
        <w:rPr>
          <w:rFonts w:ascii="Times New Roman" w:hAnsi="Times New Roman" w:cs="Times New Roman"/>
          <w:sz w:val="28"/>
          <w:szCs w:val="28"/>
          <w:lang w:val="nl-NL"/>
        </w:rPr>
        <w:t xml:space="preserve">tình hình tài chính, đầu tư của doanh nghiệp; </w:t>
      </w:r>
      <w:r w:rsidRPr="00043968">
        <w:rPr>
          <w:rFonts w:ascii="Times New Roman" w:hAnsi="Times New Roman" w:cs="Times New Roman"/>
          <w:sz w:val="28"/>
          <w:szCs w:val="28"/>
          <w:lang w:val="nl-NL"/>
        </w:rPr>
        <w:t xml:space="preserve">việc chấp hành chính sách, pháp luật về </w:t>
      </w:r>
      <w:r w:rsidR="00EC1EEF" w:rsidRPr="00043968">
        <w:rPr>
          <w:rFonts w:ascii="Times New Roman" w:hAnsi="Times New Roman" w:cs="Times New Roman"/>
          <w:sz w:val="28"/>
          <w:szCs w:val="28"/>
          <w:lang w:val="nl-NL"/>
        </w:rPr>
        <w:t>thuế, v</w:t>
      </w:r>
      <w:r w:rsidR="003A6872" w:rsidRPr="00043968">
        <w:rPr>
          <w:rFonts w:ascii="Times New Roman" w:hAnsi="Times New Roman" w:cs="Times New Roman"/>
          <w:sz w:val="28"/>
          <w:szCs w:val="28"/>
          <w:lang w:val="nl-NL"/>
        </w:rPr>
        <w:t>ề</w:t>
      </w:r>
      <w:r w:rsidR="00EC1EEF" w:rsidRPr="00043968">
        <w:rPr>
          <w:rFonts w:ascii="Times New Roman" w:hAnsi="Times New Roman" w:cs="Times New Roman"/>
          <w:sz w:val="28"/>
          <w:szCs w:val="28"/>
          <w:lang w:val="nl-NL"/>
        </w:rPr>
        <w:t xml:space="preserve"> </w:t>
      </w:r>
      <w:r w:rsidRPr="00043968">
        <w:rPr>
          <w:rFonts w:ascii="Times New Roman" w:hAnsi="Times New Roman" w:cs="Times New Roman"/>
          <w:sz w:val="28"/>
          <w:szCs w:val="28"/>
          <w:lang w:val="nl-NL"/>
        </w:rPr>
        <w:t>quản lý và đầu tư vốn nhà nước tại doanh nghiệp và quy định khác của pháp luật có liên quan.</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 xml:space="preserve">2. Định kỳ hàng năm, doanh nghiệp </w:t>
      </w:r>
      <w:r w:rsidR="006C3433" w:rsidRPr="00043968">
        <w:rPr>
          <w:rFonts w:ascii="Times New Roman" w:hAnsi="Times New Roman" w:cs="Times New Roman"/>
          <w:sz w:val="28"/>
          <w:szCs w:val="28"/>
          <w:lang w:val="nl-NL"/>
        </w:rPr>
        <w:t xml:space="preserve">lập </w:t>
      </w:r>
      <w:r w:rsidR="00EC1EEF" w:rsidRPr="00043968">
        <w:rPr>
          <w:rFonts w:ascii="Times New Roman" w:hAnsi="Times New Roman" w:cs="Times New Roman"/>
          <w:sz w:val="28"/>
          <w:szCs w:val="28"/>
          <w:lang w:val="nl-NL"/>
        </w:rPr>
        <w:t xml:space="preserve">báo cáo </w:t>
      </w:r>
      <w:r w:rsidRPr="00043968">
        <w:rPr>
          <w:rFonts w:ascii="Times New Roman" w:hAnsi="Times New Roman" w:cs="Times New Roman"/>
          <w:sz w:val="28"/>
          <w:szCs w:val="28"/>
          <w:lang w:val="nl-NL"/>
        </w:rPr>
        <w:t xml:space="preserve">đánh giá </w:t>
      </w:r>
      <w:r w:rsidR="006C3433" w:rsidRPr="00043968">
        <w:rPr>
          <w:rFonts w:ascii="Times New Roman" w:hAnsi="Times New Roman" w:cs="Times New Roman"/>
          <w:sz w:val="28"/>
          <w:szCs w:val="28"/>
          <w:lang w:val="nl-NL"/>
        </w:rPr>
        <w:t xml:space="preserve">tình hình thực hiện </w:t>
      </w:r>
      <w:r w:rsidRPr="00043968">
        <w:rPr>
          <w:rFonts w:ascii="Times New Roman" w:hAnsi="Times New Roman" w:cs="Times New Roman"/>
          <w:sz w:val="28"/>
          <w:szCs w:val="28"/>
          <w:lang w:val="nl-NL"/>
        </w:rPr>
        <w:t>các nội dung theo quy định của năm trước</w:t>
      </w:r>
      <w:r w:rsidR="006C3433" w:rsidRPr="00043968">
        <w:rPr>
          <w:rFonts w:ascii="Times New Roman" w:hAnsi="Times New Roman" w:cs="Times New Roman"/>
          <w:sz w:val="28"/>
          <w:szCs w:val="28"/>
          <w:lang w:val="nl-NL"/>
        </w:rPr>
        <w:t>,</w:t>
      </w:r>
      <w:r w:rsidRPr="00043968">
        <w:rPr>
          <w:rFonts w:ascii="Times New Roman" w:hAnsi="Times New Roman" w:cs="Times New Roman"/>
          <w:sz w:val="28"/>
          <w:szCs w:val="28"/>
          <w:lang w:val="nl-NL"/>
        </w:rPr>
        <w:t xml:space="preserve"> báo cáo cơ quan đại diện chủ sở hữu vốn trước ngày 30 tháng 4 hàng năm.</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3. Cơ quan đại diện chủ sở hữu vốn đánh giá và quyết định xếp loại doanh nghiệp trước ngày 31 tháng 5 hàng năm.</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shd w:val="clear" w:color="auto" w:fill="FFFFFF"/>
          <w:lang w:val="nl-NL"/>
        </w:rPr>
        <w:t xml:space="preserve">4. Chính phủ </w:t>
      </w:r>
      <w:r w:rsidR="00B90FDC" w:rsidRPr="00043968">
        <w:rPr>
          <w:rFonts w:ascii="Times New Roman" w:hAnsi="Times New Roman" w:cs="Times New Roman"/>
          <w:sz w:val="28"/>
          <w:szCs w:val="28"/>
          <w:shd w:val="clear" w:color="auto" w:fill="FFFFFF"/>
          <w:lang w:val="nl-NL"/>
        </w:rPr>
        <w:t>quy đị</w:t>
      </w:r>
      <w:r w:rsidR="00652B11" w:rsidRPr="00043968">
        <w:rPr>
          <w:rFonts w:ascii="Times New Roman" w:hAnsi="Times New Roman" w:cs="Times New Roman"/>
          <w:sz w:val="28"/>
          <w:szCs w:val="28"/>
          <w:shd w:val="clear" w:color="auto" w:fill="FFFFFF"/>
          <w:lang w:val="nl-NL"/>
        </w:rPr>
        <w:t>nh chi</w:t>
      </w:r>
      <w:r w:rsidR="00B90FDC" w:rsidRPr="00043968">
        <w:rPr>
          <w:rFonts w:ascii="Times New Roman" w:hAnsi="Times New Roman" w:cs="Times New Roman"/>
          <w:sz w:val="28"/>
          <w:szCs w:val="28"/>
          <w:shd w:val="clear" w:color="auto" w:fill="FFFFFF"/>
          <w:lang w:val="nl-NL"/>
        </w:rPr>
        <w:t xml:space="preserve"> tiết</w:t>
      </w:r>
      <w:r w:rsidRPr="00043968">
        <w:rPr>
          <w:rFonts w:ascii="Times New Roman" w:hAnsi="Times New Roman" w:cs="Times New Roman"/>
          <w:sz w:val="28"/>
          <w:szCs w:val="28"/>
          <w:shd w:val="clear" w:color="auto" w:fill="FFFFFF"/>
          <w:lang w:val="nl-NL"/>
        </w:rPr>
        <w:t xml:space="preserve"> </w:t>
      </w:r>
      <w:r w:rsidR="006C3433" w:rsidRPr="00043968">
        <w:rPr>
          <w:rFonts w:ascii="Times New Roman" w:hAnsi="Times New Roman" w:cs="Times New Roman"/>
          <w:sz w:val="28"/>
          <w:szCs w:val="28"/>
          <w:shd w:val="clear" w:color="auto" w:fill="FFFFFF"/>
          <w:lang w:val="nl-NL"/>
        </w:rPr>
        <w:t xml:space="preserve">nội dung tại </w:t>
      </w:r>
      <w:r w:rsidRPr="00043968">
        <w:rPr>
          <w:rFonts w:ascii="Times New Roman" w:hAnsi="Times New Roman" w:cs="Times New Roman"/>
          <w:sz w:val="28"/>
          <w:szCs w:val="28"/>
          <w:shd w:val="clear" w:color="auto" w:fill="FFFFFF"/>
          <w:lang w:val="nl-NL"/>
        </w:rPr>
        <w:t>Điều này.</w:t>
      </w:r>
    </w:p>
    <w:p w:rsidR="007413AE" w:rsidRPr="00043968" w:rsidRDefault="007413AE" w:rsidP="007413AE">
      <w:pPr>
        <w:pStyle w:val="Heading1"/>
        <w:spacing w:before="120" w:after="120"/>
        <w:ind w:firstLine="720"/>
        <w:jc w:val="both"/>
        <w:rPr>
          <w:b w:val="0"/>
          <w:sz w:val="28"/>
          <w:szCs w:val="28"/>
        </w:rPr>
      </w:pPr>
      <w:bookmarkStart w:id="184" w:name="_Toc177745004"/>
      <w:r w:rsidRPr="00043968">
        <w:rPr>
          <w:sz w:val="28"/>
          <w:szCs w:val="28"/>
        </w:rPr>
        <w:t xml:space="preserve">Điều </w:t>
      </w:r>
      <w:r w:rsidR="00D56DE3" w:rsidRPr="00043968">
        <w:rPr>
          <w:sz w:val="28"/>
          <w:szCs w:val="28"/>
        </w:rPr>
        <w:t>57</w:t>
      </w:r>
      <w:r w:rsidRPr="00043968">
        <w:rPr>
          <w:sz w:val="28"/>
          <w:szCs w:val="28"/>
        </w:rPr>
        <w:t>. Đánh giá, xếp loại người đại diện chủ sở hữu vốn, kiểm soát viên</w:t>
      </w:r>
      <w:bookmarkEnd w:id="184"/>
    </w:p>
    <w:p w:rsidR="007413AE" w:rsidRPr="00043968" w:rsidRDefault="007413AE" w:rsidP="008B6260">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Việc đánh giá người đại diện chủ sở hữu vốn căn cứ vào mức độ hoàn thành </w:t>
      </w:r>
      <w:r w:rsidR="008B6260" w:rsidRPr="00043968">
        <w:rPr>
          <w:rFonts w:ascii="Times New Roman" w:hAnsi="Times New Roman" w:cs="Times New Roman"/>
          <w:sz w:val="28"/>
          <w:szCs w:val="28"/>
          <w:lang w:val="nl-NL"/>
        </w:rPr>
        <w:t>kế hoạch sản xuất, kinh doanh được giao của doanh nghiệp; kết quả hoạt động sản xuất kinh doanh của doanh nghiệp; tình hình tài chính, đầu tư của doanh nghiệp; việc chấp hành chính sách, pháp luật về thuế, về quản lý và đầu tư vốn nhà nước tại doanh nghiệp và quy định khác của pháp luật có liên quan</w:t>
      </w:r>
      <w:r w:rsidRPr="00043968">
        <w:rPr>
          <w:rFonts w:ascii="Times New Roman" w:hAnsi="Times New Roman" w:cs="Times New Roman"/>
          <w:sz w:val="28"/>
          <w:szCs w:val="28"/>
          <w:lang w:val="nl-NL"/>
        </w:rPr>
        <w:t>; việc thực hiện quyền, trách nhiệm của người đại diện chủ sở hữu vốn theo quy định và việc chấp hành chính sách pháp luật có liên quan đảm bảo lợi ích hợp pháp của doanh nghiệp và Nhà nước.</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Việc đánh giá kiểm soát viên do cơ quan đại diện cử, giới thiệu, thuê căn cứ vào mức độ hoàn thành nhiệm vụ được cơ quan đại diện chủ sở hữu</w:t>
      </w:r>
      <w:r w:rsidR="008B6260" w:rsidRPr="00043968">
        <w:rPr>
          <w:rFonts w:ascii="Times New Roman" w:hAnsi="Times New Roman" w:cs="Times New Roman"/>
          <w:sz w:val="28"/>
          <w:szCs w:val="28"/>
          <w:lang w:val="nl-NL"/>
        </w:rPr>
        <w:t xml:space="preserve"> vốn</w:t>
      </w:r>
      <w:r w:rsidRPr="00043968">
        <w:rPr>
          <w:rFonts w:ascii="Times New Roman" w:hAnsi="Times New Roman" w:cs="Times New Roman"/>
          <w:sz w:val="28"/>
          <w:szCs w:val="28"/>
          <w:lang w:val="nl-NL"/>
        </w:rPr>
        <w:t xml:space="preserve"> giao; việc thực hiện quyền, trách nhiệm của kiểm soát viên theo quy định và việc chấp hành chính sách pháp luật có liên quan đảm bảo lợi ích hợp pháp của cơ quan đại diện chủ sở hữu vốn.</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Định kỳ hàng năm, người đại diện chủ sở hữu vốn, kiểm soát viên do cơ quan đại diện chủ sở hữu vốn cử, giới thiệu, thuê </w:t>
      </w:r>
      <w:r w:rsidR="008B6260" w:rsidRPr="00043968">
        <w:rPr>
          <w:rFonts w:ascii="Times New Roman" w:hAnsi="Times New Roman" w:cs="Times New Roman"/>
          <w:sz w:val="28"/>
          <w:szCs w:val="28"/>
          <w:lang w:val="nl-NL"/>
        </w:rPr>
        <w:t>lập báo cáo</w:t>
      </w:r>
      <w:r w:rsidRPr="00043968">
        <w:rPr>
          <w:rFonts w:ascii="Times New Roman" w:hAnsi="Times New Roman" w:cs="Times New Roman"/>
          <w:sz w:val="28"/>
          <w:szCs w:val="28"/>
          <w:lang w:val="nl-NL"/>
        </w:rPr>
        <w:t xml:space="preserve"> đánh giá các nội dung theo quy định của năm trước</w:t>
      </w:r>
      <w:r w:rsidR="008B6260" w:rsidRPr="00043968">
        <w:rPr>
          <w:rFonts w:ascii="Times New Roman" w:hAnsi="Times New Roman" w:cs="Times New Roman"/>
          <w:sz w:val="28"/>
          <w:szCs w:val="28"/>
          <w:lang w:val="nl-NL"/>
        </w:rPr>
        <w:t>,</w:t>
      </w:r>
      <w:r w:rsidRPr="00043968">
        <w:rPr>
          <w:rFonts w:ascii="Times New Roman" w:hAnsi="Times New Roman" w:cs="Times New Roman"/>
          <w:sz w:val="28"/>
          <w:szCs w:val="28"/>
          <w:lang w:val="nl-NL"/>
        </w:rPr>
        <w:t xml:space="preserve"> báo cáo cơ quan đại diện chủ sở hữu vốn trước ngày 30 tháng 4 hàng năm.</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3. Cơ quan đại diện chủ sở hữu vốn đánh giá và xếp loại người đại diện chủ sở hữu vốn, kiểm soát viên do cơ quan đại diện chủ sở hữu vốn cử, giới thiệu, thuê </w:t>
      </w:r>
      <w:r w:rsidR="008B6260" w:rsidRPr="00043968">
        <w:rPr>
          <w:rFonts w:ascii="Times New Roman" w:hAnsi="Times New Roman" w:cs="Times New Roman"/>
          <w:sz w:val="28"/>
          <w:szCs w:val="28"/>
          <w:lang w:val="nl-NL"/>
        </w:rPr>
        <w:t>trước ngày 31 tháng 5 hàng năm</w:t>
      </w:r>
      <w:r w:rsidRPr="00043968">
        <w:rPr>
          <w:rFonts w:ascii="Times New Roman" w:hAnsi="Times New Roman" w:cs="Times New Roman"/>
          <w:sz w:val="28"/>
          <w:szCs w:val="28"/>
          <w:lang w:val="nl-NL"/>
        </w:rPr>
        <w:t>.</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shd w:val="clear" w:color="auto" w:fill="FFFFFF"/>
          <w:lang w:val="nl-NL"/>
        </w:rPr>
        <w:t xml:space="preserve">4. </w:t>
      </w:r>
      <w:r w:rsidR="008B6260" w:rsidRPr="00043968">
        <w:rPr>
          <w:rFonts w:ascii="Times New Roman" w:hAnsi="Times New Roman" w:cs="Times New Roman"/>
          <w:sz w:val="28"/>
          <w:szCs w:val="28"/>
          <w:shd w:val="clear" w:color="auto" w:fill="FFFFFF"/>
          <w:lang w:val="nl-NL"/>
        </w:rPr>
        <w:t xml:space="preserve">Chính phủ </w:t>
      </w:r>
      <w:r w:rsidR="00B90FDC" w:rsidRPr="00043968">
        <w:rPr>
          <w:rFonts w:ascii="Times New Roman" w:hAnsi="Times New Roman" w:cs="Times New Roman"/>
          <w:sz w:val="28"/>
          <w:szCs w:val="28"/>
          <w:shd w:val="clear" w:color="auto" w:fill="FFFFFF"/>
          <w:lang w:val="nl-NL"/>
        </w:rPr>
        <w:t>quy định chi tiết</w:t>
      </w:r>
      <w:r w:rsidR="008B6260" w:rsidRPr="00043968">
        <w:rPr>
          <w:rFonts w:ascii="Times New Roman" w:hAnsi="Times New Roman" w:cs="Times New Roman"/>
          <w:sz w:val="28"/>
          <w:szCs w:val="28"/>
          <w:shd w:val="clear" w:color="auto" w:fill="FFFFFF"/>
          <w:lang w:val="nl-NL"/>
        </w:rPr>
        <w:t xml:space="preserve"> nội dung tại Điều này</w:t>
      </w:r>
      <w:r w:rsidRPr="00043968">
        <w:rPr>
          <w:rFonts w:ascii="Times New Roman" w:hAnsi="Times New Roman" w:cs="Times New Roman"/>
          <w:sz w:val="28"/>
          <w:szCs w:val="28"/>
          <w:shd w:val="clear" w:color="auto" w:fill="FFFFFF"/>
          <w:lang w:val="nl-NL"/>
        </w:rPr>
        <w:t>.</w:t>
      </w:r>
    </w:p>
    <w:p w:rsidR="007413AE" w:rsidRPr="00043968" w:rsidRDefault="007413AE" w:rsidP="007413AE">
      <w:pPr>
        <w:pStyle w:val="Heading1"/>
        <w:spacing w:before="120" w:after="120"/>
        <w:rPr>
          <w:bCs/>
          <w:sz w:val="28"/>
          <w:szCs w:val="28"/>
        </w:rPr>
      </w:pPr>
      <w:bookmarkStart w:id="185" w:name="_Toc177745005"/>
      <w:r w:rsidRPr="00043968">
        <w:rPr>
          <w:bCs/>
          <w:sz w:val="28"/>
          <w:szCs w:val="28"/>
        </w:rPr>
        <w:t xml:space="preserve">Mục </w:t>
      </w:r>
      <w:r w:rsidR="00C97225" w:rsidRPr="00043968">
        <w:rPr>
          <w:bCs/>
          <w:sz w:val="28"/>
          <w:szCs w:val="28"/>
        </w:rPr>
        <w:t>3</w:t>
      </w:r>
      <w:bookmarkEnd w:id="185"/>
    </w:p>
    <w:p w:rsidR="007413AE" w:rsidRPr="00043968" w:rsidRDefault="007413AE" w:rsidP="007413AE">
      <w:pPr>
        <w:pStyle w:val="Heading1"/>
        <w:spacing w:before="120" w:after="120"/>
        <w:rPr>
          <w:b w:val="0"/>
          <w:sz w:val="28"/>
          <w:szCs w:val="28"/>
        </w:rPr>
      </w:pPr>
      <w:bookmarkStart w:id="186" w:name="_Toc177745006"/>
      <w:r w:rsidRPr="00043968">
        <w:rPr>
          <w:bCs/>
          <w:sz w:val="28"/>
          <w:szCs w:val="28"/>
        </w:rPr>
        <w:t>BÁO CÁO VÀ CÔNG BỐ, CÔNG KHAI THÔNG TIN</w:t>
      </w:r>
      <w:bookmarkEnd w:id="186"/>
    </w:p>
    <w:p w:rsidR="007413AE" w:rsidRPr="00043968" w:rsidRDefault="007413AE" w:rsidP="007413AE">
      <w:pPr>
        <w:pStyle w:val="Heading1"/>
        <w:spacing w:before="120" w:after="120"/>
        <w:ind w:firstLine="806"/>
        <w:jc w:val="both"/>
        <w:rPr>
          <w:bCs/>
          <w:sz w:val="28"/>
          <w:szCs w:val="28"/>
        </w:rPr>
      </w:pPr>
      <w:bookmarkStart w:id="187" w:name="_Toc177745007"/>
      <w:r w:rsidRPr="00043968">
        <w:rPr>
          <w:bCs/>
          <w:sz w:val="28"/>
          <w:szCs w:val="28"/>
        </w:rPr>
        <w:t xml:space="preserve">Điều </w:t>
      </w:r>
      <w:r w:rsidR="00D56DE3" w:rsidRPr="00043968">
        <w:rPr>
          <w:bCs/>
          <w:sz w:val="28"/>
          <w:szCs w:val="28"/>
        </w:rPr>
        <w:t>58</w:t>
      </w:r>
      <w:r w:rsidRPr="00043968">
        <w:rPr>
          <w:bCs/>
          <w:sz w:val="28"/>
          <w:szCs w:val="28"/>
        </w:rPr>
        <w:t xml:space="preserve">. Báo cáo tình hình </w:t>
      </w:r>
      <w:r w:rsidR="00E62BE8" w:rsidRPr="00043968">
        <w:rPr>
          <w:bCs/>
          <w:sz w:val="28"/>
          <w:szCs w:val="28"/>
        </w:rPr>
        <w:t>quản l</w:t>
      </w:r>
      <w:r w:rsidR="008A5273" w:rsidRPr="00043968">
        <w:rPr>
          <w:bCs/>
          <w:sz w:val="28"/>
          <w:szCs w:val="28"/>
        </w:rPr>
        <w:t>ý</w:t>
      </w:r>
      <w:r w:rsidR="00E62BE8" w:rsidRPr="00043968">
        <w:rPr>
          <w:bCs/>
          <w:sz w:val="28"/>
          <w:szCs w:val="28"/>
        </w:rPr>
        <w:t xml:space="preserve"> và </w:t>
      </w:r>
      <w:r w:rsidRPr="00043968">
        <w:rPr>
          <w:bCs/>
          <w:sz w:val="28"/>
          <w:szCs w:val="28"/>
        </w:rPr>
        <w:t>đầu tư vốn nhà nước tại doanh nghiệp</w:t>
      </w:r>
      <w:bookmarkEnd w:id="187"/>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Doanh nghiệp có vốn </w:t>
      </w:r>
      <w:r w:rsidR="000670EF" w:rsidRPr="00043968">
        <w:rPr>
          <w:rFonts w:ascii="Times New Roman" w:hAnsi="Times New Roman" w:cs="Times New Roman"/>
          <w:sz w:val="28"/>
          <w:szCs w:val="28"/>
          <w:lang w:val="nl-NL"/>
        </w:rPr>
        <w:t xml:space="preserve">đầu tư của </w:t>
      </w:r>
      <w:r w:rsidRPr="00043968">
        <w:rPr>
          <w:rFonts w:ascii="Times New Roman" w:hAnsi="Times New Roman" w:cs="Times New Roman"/>
          <w:sz w:val="28"/>
          <w:szCs w:val="28"/>
          <w:lang w:val="nl-NL"/>
        </w:rPr>
        <w:t xml:space="preserve">nhà nước </w:t>
      </w:r>
      <w:r w:rsidR="00B84C52" w:rsidRPr="00043968">
        <w:rPr>
          <w:rFonts w:ascii="Times New Roman" w:hAnsi="Times New Roman" w:cs="Times New Roman"/>
          <w:sz w:val="28"/>
          <w:szCs w:val="28"/>
          <w:lang w:val="nl-NL"/>
        </w:rPr>
        <w:t xml:space="preserve">tổng hợp và </w:t>
      </w:r>
      <w:r w:rsidRPr="00043968">
        <w:rPr>
          <w:rFonts w:ascii="Times New Roman" w:hAnsi="Times New Roman" w:cs="Times New Roman"/>
          <w:sz w:val="28"/>
          <w:szCs w:val="28"/>
          <w:lang w:val="nl-NL"/>
        </w:rPr>
        <w:t xml:space="preserve">lập </w:t>
      </w:r>
      <w:r w:rsidR="00C0039E" w:rsidRPr="00043968">
        <w:rPr>
          <w:rFonts w:ascii="Times New Roman" w:hAnsi="Times New Roman" w:cs="Times New Roman"/>
          <w:sz w:val="28"/>
          <w:szCs w:val="28"/>
          <w:lang w:val="nl-NL"/>
        </w:rPr>
        <w:t>B</w:t>
      </w:r>
      <w:r w:rsidR="00B84C52" w:rsidRPr="00043968">
        <w:rPr>
          <w:rFonts w:ascii="Times New Roman" w:hAnsi="Times New Roman" w:cs="Times New Roman"/>
          <w:sz w:val="28"/>
          <w:szCs w:val="28"/>
          <w:lang w:val="nl-NL"/>
        </w:rPr>
        <w:t xml:space="preserve">áo cáo tình hình </w:t>
      </w:r>
      <w:r w:rsidR="00E62BE8" w:rsidRPr="00043968">
        <w:rPr>
          <w:rFonts w:ascii="Times New Roman" w:hAnsi="Times New Roman" w:cs="Times New Roman"/>
          <w:sz w:val="28"/>
          <w:szCs w:val="28"/>
          <w:lang w:val="nl-NL"/>
        </w:rPr>
        <w:t xml:space="preserve">quản lý và </w:t>
      </w:r>
      <w:r w:rsidR="00B84C52" w:rsidRPr="00043968">
        <w:rPr>
          <w:rFonts w:ascii="Times New Roman" w:hAnsi="Times New Roman" w:cs="Times New Roman"/>
          <w:sz w:val="28"/>
          <w:szCs w:val="28"/>
          <w:lang w:val="nl-NL"/>
        </w:rPr>
        <w:t>đầu tư vốn nhà nước tại doanh nghiệp kèm theo báo cáo tài chính năm đã được kiểm toán bởi tổ chức kiểm toán độc lập</w:t>
      </w:r>
      <w:r w:rsidR="00C0039E" w:rsidRPr="00043968">
        <w:rPr>
          <w:rFonts w:ascii="Times New Roman" w:hAnsi="Times New Roman" w:cs="Times New Roman"/>
          <w:sz w:val="28"/>
          <w:szCs w:val="28"/>
          <w:lang w:val="nl-NL"/>
        </w:rPr>
        <w:t>,</w:t>
      </w:r>
      <w:r w:rsidR="00B84C52" w:rsidRPr="00043968">
        <w:rPr>
          <w:rFonts w:ascii="Times New Roman" w:hAnsi="Times New Roman" w:cs="Times New Roman"/>
          <w:sz w:val="28"/>
          <w:szCs w:val="28"/>
          <w:lang w:val="nl-NL"/>
        </w:rPr>
        <w:t xml:space="preserve"> </w:t>
      </w:r>
      <w:r w:rsidRPr="00043968">
        <w:rPr>
          <w:rFonts w:ascii="Times New Roman" w:hAnsi="Times New Roman" w:cs="Times New Roman"/>
          <w:sz w:val="28"/>
          <w:szCs w:val="28"/>
          <w:lang w:val="nl-NL"/>
        </w:rPr>
        <w:t>gửi cơ quan đại diện chủ sở hữu vốn trong thời hạn 90 ngày kể từ ngày kết thúc năm tài chính. Báo cáo tình hình đầu tư vốn nhà nước tại doanh nghiệp bao gồm các nội dung cơ bản</w:t>
      </w:r>
      <w:r w:rsidR="00F801E9" w:rsidRPr="00043968">
        <w:rPr>
          <w:rFonts w:ascii="Times New Roman" w:hAnsi="Times New Roman" w:cs="Times New Roman"/>
          <w:sz w:val="28"/>
          <w:szCs w:val="28"/>
          <w:lang w:val="nl-NL"/>
        </w:rPr>
        <w:t xml:space="preserve"> sau:</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a) Tình hình đầu tư vốn nhà nước vào doanh nghiệp.</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b) Tình hình tài chính của doanh nghiệp.</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c) Việc quản lý, sử dụng Quỹ Đầu tư phát triển </w:t>
      </w:r>
      <w:r w:rsidR="00B90FDC" w:rsidRPr="00043968">
        <w:rPr>
          <w:rFonts w:ascii="Times New Roman" w:hAnsi="Times New Roman" w:cs="Times New Roman"/>
          <w:sz w:val="28"/>
          <w:szCs w:val="28"/>
          <w:lang w:val="nl-NL"/>
        </w:rPr>
        <w:t xml:space="preserve">để </w:t>
      </w:r>
      <w:r w:rsidRPr="00043968">
        <w:rPr>
          <w:rFonts w:ascii="Times New Roman" w:hAnsi="Times New Roman" w:cs="Times New Roman"/>
          <w:sz w:val="28"/>
          <w:szCs w:val="28"/>
          <w:lang w:val="nl-NL"/>
        </w:rPr>
        <w:t>tại doanh nghiệp.</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d) Hoạt động đầu tư của doanh nghiệp; </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đ) Tình hình tài chính, kết quả hoạt động sản xuất, kinh doanh và hiệu quả đầu tư của doanh nghiệp có vốn </w:t>
      </w:r>
      <w:r w:rsidR="000670EF" w:rsidRPr="00043968">
        <w:rPr>
          <w:rFonts w:ascii="Times New Roman" w:hAnsi="Times New Roman" w:cs="Times New Roman"/>
          <w:sz w:val="28"/>
          <w:szCs w:val="28"/>
          <w:lang w:val="nl-NL"/>
        </w:rPr>
        <w:t xml:space="preserve">đầu tư của </w:t>
      </w:r>
      <w:r w:rsidRPr="00043968">
        <w:rPr>
          <w:rFonts w:ascii="Times New Roman" w:hAnsi="Times New Roman" w:cs="Times New Roman"/>
          <w:sz w:val="28"/>
          <w:szCs w:val="28"/>
          <w:lang w:val="nl-NL"/>
        </w:rPr>
        <w:t>nhà nước.</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e) Việc thực hiện phương án tái cơ cấu của doanh nghiệp.</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g) Chỉ tiêu khác theo yêu cầu của cơ quan đại diện chủ sở hữu.</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h) Đề xuất, kiến nghị nếu có.</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Cơ quan đại diện chủ sở hữu vốn thực hiện thẩm tra, phê duyệt Báo cáo tình hình </w:t>
      </w:r>
      <w:r w:rsidR="00E62BE8" w:rsidRPr="00043968">
        <w:rPr>
          <w:rFonts w:ascii="Times New Roman" w:hAnsi="Times New Roman" w:cs="Times New Roman"/>
          <w:sz w:val="28"/>
          <w:szCs w:val="28"/>
          <w:lang w:val="nl-NL"/>
        </w:rPr>
        <w:t xml:space="preserve">quản lý và </w:t>
      </w:r>
      <w:r w:rsidRPr="00043968">
        <w:rPr>
          <w:rFonts w:ascii="Times New Roman" w:hAnsi="Times New Roman" w:cs="Times New Roman"/>
          <w:sz w:val="28"/>
          <w:szCs w:val="28"/>
          <w:lang w:val="nl-NL"/>
        </w:rPr>
        <w:t>đầu tư vốn nhà nước tại doanh nghiệp</w:t>
      </w:r>
      <w:r w:rsidR="00C0039E" w:rsidRPr="00043968">
        <w:rPr>
          <w:rFonts w:ascii="Times New Roman" w:hAnsi="Times New Roman" w:cs="Times New Roman"/>
          <w:sz w:val="28"/>
          <w:szCs w:val="28"/>
          <w:lang w:val="nl-NL"/>
        </w:rPr>
        <w:t xml:space="preserve"> </w:t>
      </w:r>
      <w:r w:rsidR="00E62BE8" w:rsidRPr="00043968">
        <w:rPr>
          <w:rFonts w:ascii="Times New Roman" w:hAnsi="Times New Roman" w:cs="Times New Roman"/>
          <w:sz w:val="28"/>
          <w:szCs w:val="28"/>
          <w:lang w:val="nl-NL"/>
        </w:rPr>
        <w:t>của các doanh nghiệp thuộc</w:t>
      </w:r>
      <w:r w:rsidR="00C0039E" w:rsidRPr="00043968">
        <w:rPr>
          <w:rFonts w:ascii="Times New Roman" w:hAnsi="Times New Roman" w:cs="Times New Roman"/>
          <w:sz w:val="28"/>
          <w:szCs w:val="28"/>
          <w:lang w:val="nl-NL"/>
        </w:rPr>
        <w:t xml:space="preserve"> phạm vi quản lý</w:t>
      </w:r>
      <w:r w:rsidRPr="00043968">
        <w:rPr>
          <w:rFonts w:ascii="Times New Roman" w:hAnsi="Times New Roman" w:cs="Times New Roman"/>
          <w:sz w:val="28"/>
          <w:szCs w:val="28"/>
          <w:lang w:val="nl-NL"/>
        </w:rPr>
        <w:t>.</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3. Cơ quan đại diện chủ sở hữu vốn </w:t>
      </w:r>
      <w:r w:rsidR="00E62BE8" w:rsidRPr="00043968">
        <w:rPr>
          <w:rFonts w:ascii="Times New Roman" w:hAnsi="Times New Roman" w:cs="Times New Roman"/>
          <w:sz w:val="28"/>
          <w:szCs w:val="28"/>
          <w:lang w:val="nl-NL"/>
        </w:rPr>
        <w:t>tổng hợp và</w:t>
      </w:r>
      <w:r w:rsidRPr="00043968">
        <w:rPr>
          <w:rFonts w:ascii="Times New Roman" w:hAnsi="Times New Roman" w:cs="Times New Roman"/>
          <w:sz w:val="28"/>
          <w:szCs w:val="28"/>
          <w:lang w:val="nl-NL"/>
        </w:rPr>
        <w:t xml:space="preserve"> lập Báo cáo tình hình </w:t>
      </w:r>
      <w:r w:rsidR="00E62BE8" w:rsidRPr="00043968">
        <w:rPr>
          <w:rFonts w:ascii="Times New Roman" w:hAnsi="Times New Roman" w:cs="Times New Roman"/>
          <w:sz w:val="28"/>
          <w:szCs w:val="28"/>
          <w:lang w:val="nl-NL"/>
        </w:rPr>
        <w:t xml:space="preserve">quản lý và </w:t>
      </w:r>
      <w:r w:rsidRPr="00043968">
        <w:rPr>
          <w:rFonts w:ascii="Times New Roman" w:hAnsi="Times New Roman" w:cs="Times New Roman"/>
          <w:sz w:val="28"/>
          <w:szCs w:val="28"/>
          <w:lang w:val="nl-NL"/>
        </w:rPr>
        <w:t xml:space="preserve">đầu tư vốn nhà nước tại doanh nghiệp trong phạm vi quản lý, gửi Bộ Tài chính trước ngày 31 tháng 5 hàng năm. Báo cáo tình hình </w:t>
      </w:r>
      <w:r w:rsidR="00E62BE8" w:rsidRPr="00043968">
        <w:rPr>
          <w:rFonts w:ascii="Times New Roman" w:hAnsi="Times New Roman" w:cs="Times New Roman"/>
          <w:sz w:val="28"/>
          <w:szCs w:val="28"/>
          <w:lang w:val="nl-NL"/>
        </w:rPr>
        <w:t xml:space="preserve">quản lý và </w:t>
      </w:r>
      <w:r w:rsidRPr="00043968">
        <w:rPr>
          <w:rFonts w:ascii="Times New Roman" w:hAnsi="Times New Roman" w:cs="Times New Roman"/>
          <w:sz w:val="28"/>
          <w:szCs w:val="28"/>
          <w:lang w:val="nl-NL"/>
        </w:rPr>
        <w:t xml:space="preserve">đầu tư vốn nhà nước tại doanh nghiệp bao gồm các nội dung theo quy định tại </w:t>
      </w:r>
      <w:r w:rsidRPr="00043968">
        <w:rPr>
          <w:rFonts w:ascii="Times New Roman" w:hAnsi="Times New Roman" w:cs="Times New Roman"/>
          <w:bCs/>
          <w:sz w:val="28"/>
          <w:szCs w:val="28"/>
          <w:lang w:val="nl-NL"/>
        </w:rPr>
        <w:t>khoản 1</w:t>
      </w:r>
      <w:r w:rsidRPr="00043968">
        <w:rPr>
          <w:rFonts w:ascii="Times New Roman" w:hAnsi="Times New Roman" w:cs="Times New Roman"/>
          <w:sz w:val="28"/>
          <w:szCs w:val="28"/>
          <w:lang w:val="nl-NL"/>
        </w:rPr>
        <w:t xml:space="preserve"> Điều này</w:t>
      </w:r>
      <w:r w:rsidR="00E62BE8" w:rsidRPr="00043968">
        <w:rPr>
          <w:rFonts w:ascii="Times New Roman" w:hAnsi="Times New Roman" w:cs="Times New Roman"/>
          <w:sz w:val="28"/>
          <w:szCs w:val="28"/>
          <w:lang w:val="nl-NL"/>
        </w:rPr>
        <w:t>;</w:t>
      </w:r>
      <w:r w:rsidRPr="00043968">
        <w:rPr>
          <w:rFonts w:ascii="Times New Roman" w:hAnsi="Times New Roman" w:cs="Times New Roman"/>
          <w:sz w:val="28"/>
          <w:szCs w:val="28"/>
          <w:lang w:val="nl-NL"/>
        </w:rPr>
        <w:t xml:space="preserve"> tình hình sắp xếp, cơ cấu lại vốn nhà nước</w:t>
      </w:r>
      <w:r w:rsidR="00E62BE8" w:rsidRPr="00043968">
        <w:rPr>
          <w:rFonts w:ascii="Times New Roman" w:hAnsi="Times New Roman" w:cs="Times New Roman"/>
          <w:sz w:val="28"/>
          <w:szCs w:val="28"/>
          <w:lang w:val="nl-NL"/>
        </w:rPr>
        <w:t>; thuyết minh các chỉ tiêu cơ bản</w:t>
      </w:r>
      <w:r w:rsidR="00E619EE" w:rsidRPr="00043968">
        <w:rPr>
          <w:rFonts w:ascii="Times New Roman" w:hAnsi="Times New Roman" w:cs="Times New Roman"/>
          <w:sz w:val="28"/>
          <w:szCs w:val="28"/>
          <w:lang w:val="nl-NL"/>
        </w:rPr>
        <w:t>, trọng yếu</w:t>
      </w:r>
      <w:r w:rsidRPr="00043968">
        <w:rPr>
          <w:rFonts w:ascii="Times New Roman" w:hAnsi="Times New Roman" w:cs="Times New Roman"/>
          <w:sz w:val="28"/>
          <w:szCs w:val="28"/>
          <w:lang w:val="nl-NL"/>
        </w:rPr>
        <w:t xml:space="preserve"> và đề xuất, kiến nghị nếu có.</w:t>
      </w:r>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4. Bộ Tài chính thẩm tra, tổng hợp </w:t>
      </w:r>
      <w:r w:rsidR="00E619EE" w:rsidRPr="00043968">
        <w:rPr>
          <w:rFonts w:ascii="Times New Roman" w:hAnsi="Times New Roman" w:cs="Times New Roman"/>
          <w:sz w:val="28"/>
          <w:szCs w:val="28"/>
          <w:lang w:val="nl-NL"/>
        </w:rPr>
        <w:t>B</w:t>
      </w:r>
      <w:r w:rsidRPr="00043968">
        <w:rPr>
          <w:rFonts w:ascii="Times New Roman" w:hAnsi="Times New Roman" w:cs="Times New Roman"/>
          <w:sz w:val="28"/>
          <w:szCs w:val="28"/>
          <w:lang w:val="nl-NL"/>
        </w:rPr>
        <w:t xml:space="preserve">áo cáo tình hình </w:t>
      </w:r>
      <w:r w:rsidR="00E619EE" w:rsidRPr="00043968">
        <w:rPr>
          <w:rFonts w:ascii="Times New Roman" w:hAnsi="Times New Roman" w:cs="Times New Roman"/>
          <w:sz w:val="28"/>
          <w:szCs w:val="28"/>
          <w:lang w:val="nl-NL"/>
        </w:rPr>
        <w:t xml:space="preserve">quản lý và </w:t>
      </w:r>
      <w:r w:rsidRPr="00043968">
        <w:rPr>
          <w:rFonts w:ascii="Times New Roman" w:hAnsi="Times New Roman" w:cs="Times New Roman"/>
          <w:sz w:val="28"/>
          <w:szCs w:val="28"/>
          <w:lang w:val="nl-NL"/>
        </w:rPr>
        <w:t>đầu tư vốn của các cơ quan đại diện chủ sở hữu vốn, trình Chính phủ xem xét, phê duyệt</w:t>
      </w:r>
      <w:r w:rsidRPr="00043968">
        <w:rPr>
          <w:rFonts w:ascii="Times New Roman" w:hAnsi="Times New Roman" w:cs="Times New Roman"/>
          <w:lang w:val="nl-NL"/>
        </w:rPr>
        <w:t xml:space="preserve"> </w:t>
      </w:r>
      <w:r w:rsidRPr="00043968">
        <w:rPr>
          <w:rFonts w:ascii="Times New Roman" w:hAnsi="Times New Roman" w:cs="Times New Roman"/>
          <w:sz w:val="28"/>
          <w:szCs w:val="28"/>
          <w:lang w:val="nl-NL"/>
        </w:rPr>
        <w:t>để báo cáo Quốc hội tại kỳ họp cuối năm.</w:t>
      </w:r>
    </w:p>
    <w:p w:rsidR="007413AE" w:rsidRPr="00043968" w:rsidRDefault="007413AE" w:rsidP="007413AE">
      <w:pPr>
        <w:spacing w:before="120" w:after="120" w:line="240" w:lineRule="auto"/>
        <w:ind w:firstLine="720"/>
        <w:jc w:val="both"/>
        <w:rPr>
          <w:rFonts w:ascii="Times New Roman" w:hAnsi="Times New Roman" w:cs="Times New Roman"/>
          <w:bCs/>
          <w:sz w:val="28"/>
          <w:szCs w:val="28"/>
          <w:lang w:val="nl-NL"/>
        </w:rPr>
      </w:pPr>
      <w:r w:rsidRPr="00043968">
        <w:rPr>
          <w:rFonts w:ascii="Times New Roman" w:hAnsi="Times New Roman" w:cs="Times New Roman"/>
          <w:sz w:val="28"/>
          <w:szCs w:val="28"/>
          <w:lang w:val="nl-NL"/>
        </w:rPr>
        <w:t xml:space="preserve">5. </w:t>
      </w:r>
      <w:r w:rsidR="00E619EE" w:rsidRPr="00043968">
        <w:rPr>
          <w:rFonts w:ascii="Times New Roman" w:hAnsi="Times New Roman" w:cs="Times New Roman"/>
          <w:sz w:val="28"/>
          <w:szCs w:val="28"/>
          <w:shd w:val="clear" w:color="auto" w:fill="FFFFFF"/>
          <w:lang w:val="nl-NL"/>
        </w:rPr>
        <w:t xml:space="preserve">Chính phủ </w:t>
      </w:r>
      <w:r w:rsidR="00B90FDC" w:rsidRPr="00043968">
        <w:rPr>
          <w:rFonts w:ascii="Times New Roman" w:hAnsi="Times New Roman" w:cs="Times New Roman"/>
          <w:sz w:val="28"/>
          <w:szCs w:val="28"/>
          <w:shd w:val="clear" w:color="auto" w:fill="FFFFFF"/>
          <w:lang w:val="nl-NL"/>
        </w:rPr>
        <w:t>quy định chi tiết</w:t>
      </w:r>
      <w:r w:rsidR="00E619EE" w:rsidRPr="00043968">
        <w:rPr>
          <w:rFonts w:ascii="Times New Roman" w:hAnsi="Times New Roman" w:cs="Times New Roman"/>
          <w:sz w:val="28"/>
          <w:szCs w:val="28"/>
          <w:shd w:val="clear" w:color="auto" w:fill="FFFFFF"/>
          <w:lang w:val="nl-NL"/>
        </w:rPr>
        <w:t xml:space="preserve"> nội dung tại Điều này</w:t>
      </w:r>
      <w:r w:rsidRPr="00043968">
        <w:rPr>
          <w:rFonts w:ascii="Times New Roman" w:hAnsi="Times New Roman" w:cs="Times New Roman"/>
          <w:bCs/>
          <w:sz w:val="28"/>
          <w:szCs w:val="28"/>
          <w:lang w:val="nl-NL"/>
        </w:rPr>
        <w:t>.</w:t>
      </w:r>
    </w:p>
    <w:p w:rsidR="007413AE" w:rsidRPr="00043968" w:rsidRDefault="007413AE" w:rsidP="007413AE">
      <w:pPr>
        <w:pStyle w:val="Heading1"/>
        <w:spacing w:before="120" w:after="120"/>
        <w:ind w:firstLine="720"/>
        <w:jc w:val="both"/>
        <w:rPr>
          <w:bCs/>
          <w:sz w:val="28"/>
          <w:szCs w:val="28"/>
        </w:rPr>
      </w:pPr>
      <w:bookmarkStart w:id="188" w:name="_Toc177745008"/>
      <w:r w:rsidRPr="00043968">
        <w:rPr>
          <w:bCs/>
          <w:sz w:val="28"/>
          <w:szCs w:val="28"/>
        </w:rPr>
        <w:t xml:space="preserve">Điều </w:t>
      </w:r>
      <w:r w:rsidR="00D56DE3" w:rsidRPr="00043968">
        <w:rPr>
          <w:bCs/>
          <w:sz w:val="28"/>
          <w:szCs w:val="28"/>
        </w:rPr>
        <w:t>59</w:t>
      </w:r>
      <w:r w:rsidRPr="00043968">
        <w:rPr>
          <w:bCs/>
          <w:sz w:val="28"/>
          <w:szCs w:val="28"/>
        </w:rPr>
        <w:t xml:space="preserve">. Hệ thống </w:t>
      </w:r>
      <w:r w:rsidR="009302A4" w:rsidRPr="00043968">
        <w:rPr>
          <w:bCs/>
          <w:sz w:val="28"/>
          <w:szCs w:val="28"/>
        </w:rPr>
        <w:t xml:space="preserve">thông tin </w:t>
      </w:r>
      <w:r w:rsidRPr="00043968">
        <w:rPr>
          <w:bCs/>
          <w:sz w:val="28"/>
          <w:szCs w:val="28"/>
        </w:rPr>
        <w:t xml:space="preserve">về </w:t>
      </w:r>
      <w:r w:rsidR="009302A4" w:rsidRPr="00043968">
        <w:rPr>
          <w:bCs/>
          <w:sz w:val="28"/>
          <w:szCs w:val="28"/>
        </w:rPr>
        <w:t xml:space="preserve">quản lý và </w:t>
      </w:r>
      <w:r w:rsidRPr="00043968">
        <w:rPr>
          <w:bCs/>
          <w:sz w:val="28"/>
          <w:szCs w:val="28"/>
        </w:rPr>
        <w:t>đầu tư vốn nhà nước tại doanh nghiệp</w:t>
      </w:r>
      <w:bookmarkEnd w:id="188"/>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1. Hệ thống </w:t>
      </w:r>
      <w:r w:rsidR="009302A4" w:rsidRPr="00043968">
        <w:rPr>
          <w:sz w:val="28"/>
          <w:szCs w:val="28"/>
          <w:lang w:val="nl-NL"/>
        </w:rPr>
        <w:t xml:space="preserve">thông tin </w:t>
      </w:r>
      <w:r w:rsidRPr="00043968">
        <w:rPr>
          <w:sz w:val="28"/>
          <w:szCs w:val="28"/>
          <w:lang w:val="nl-NL"/>
        </w:rPr>
        <w:t xml:space="preserve">về </w:t>
      </w:r>
      <w:r w:rsidR="009302A4" w:rsidRPr="00043968">
        <w:rPr>
          <w:sz w:val="28"/>
          <w:szCs w:val="28"/>
          <w:lang w:val="nl-NL"/>
        </w:rPr>
        <w:t xml:space="preserve">quản lý và </w:t>
      </w:r>
      <w:r w:rsidRPr="00043968">
        <w:rPr>
          <w:sz w:val="28"/>
          <w:szCs w:val="28"/>
          <w:lang w:val="nl-NL"/>
        </w:rPr>
        <w:t>đầu tư vốn nhà nước tại doanh nghiệp được xây dựng, triển khai thống nhất trên phạm vi toàn quốc để phục vụ công tác quản lý và giám sát hoạt động đầu tư vốn nhà nước tại doanh nghiệp của các cấp có thẩm quyền.</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2. </w:t>
      </w:r>
      <w:r w:rsidR="009302A4" w:rsidRPr="00043968">
        <w:rPr>
          <w:sz w:val="28"/>
          <w:szCs w:val="28"/>
          <w:lang w:val="nl-NL"/>
        </w:rPr>
        <w:t>Hệ thống thông tin về quản lý và đầu tư vốn nhà nước tại doanh nghiệp</w:t>
      </w:r>
      <w:r w:rsidRPr="00043968">
        <w:rPr>
          <w:sz w:val="28"/>
          <w:szCs w:val="28"/>
          <w:lang w:val="nl-NL"/>
        </w:rPr>
        <w:t xml:space="preserve"> đảm bảo tính tương thích, khả năng tích hợp, chia sẻ thông tin thông suốt và an toàn giữa các cơ quan nhà nước, doanh nghiệp.</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3. Bộ Tài chính chịu trách nhiệm chủ trì xây dựng, quản lý, vận hành và khai thác </w:t>
      </w:r>
      <w:r w:rsidR="009302A4" w:rsidRPr="00043968">
        <w:rPr>
          <w:sz w:val="28"/>
          <w:szCs w:val="28"/>
          <w:lang w:val="nl-NL"/>
        </w:rPr>
        <w:t xml:space="preserve">Hệ thống thông tin </w:t>
      </w:r>
      <w:r w:rsidR="00390532" w:rsidRPr="00043968">
        <w:rPr>
          <w:sz w:val="28"/>
          <w:szCs w:val="28"/>
          <w:lang w:val="nl-NL"/>
        </w:rPr>
        <w:t>về</w:t>
      </w:r>
      <w:r w:rsidR="009302A4" w:rsidRPr="00043968">
        <w:rPr>
          <w:sz w:val="28"/>
          <w:szCs w:val="28"/>
          <w:lang w:val="nl-NL"/>
        </w:rPr>
        <w:t xml:space="preserve"> quản lý và đầu tư vốn nhà nước tại doanh nghiệp</w:t>
      </w:r>
      <w:r w:rsidRPr="00043968">
        <w:rPr>
          <w:sz w:val="28"/>
          <w:szCs w:val="28"/>
          <w:lang w:val="nl-NL"/>
        </w:rPr>
        <w:t xml:space="preserve"> đảm bảo đầy đủ thông tin về tình hình quản lý và đầu tư vốn nhà nước tại doanh nghiệp phục vụ quản lý, điều hành và giám sát.</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4. Trách nhiệm của cơ quan đại diện chủ sở hữu vốn</w:t>
      </w:r>
    </w:p>
    <w:p w:rsidR="007413AE" w:rsidRPr="00043968" w:rsidRDefault="007413AE" w:rsidP="007413AE">
      <w:pPr>
        <w:pStyle w:val="NormalWeb"/>
        <w:shd w:val="clear" w:color="auto" w:fill="FFFFFF"/>
        <w:spacing w:before="120" w:beforeAutospacing="0" w:after="120" w:afterAutospacing="0"/>
        <w:ind w:firstLine="720"/>
        <w:jc w:val="both"/>
        <w:rPr>
          <w:sz w:val="28"/>
          <w:szCs w:val="28"/>
          <w:shd w:val="clear" w:color="auto" w:fill="FFFFFF"/>
          <w:lang w:val="nl-NL"/>
        </w:rPr>
      </w:pPr>
      <w:r w:rsidRPr="00043968">
        <w:rPr>
          <w:sz w:val="28"/>
          <w:szCs w:val="28"/>
          <w:lang w:val="nl-NL"/>
        </w:rPr>
        <w:t xml:space="preserve">a) Xây dựng và ban hành Quy chế báo cáo của các doanh nghiệp trên </w:t>
      </w:r>
      <w:r w:rsidR="009302A4" w:rsidRPr="00043968">
        <w:rPr>
          <w:sz w:val="28"/>
          <w:szCs w:val="28"/>
          <w:lang w:val="nl-NL"/>
        </w:rPr>
        <w:t>Hệ thống thông tin về quản lý và đầu tư vốn nhà nước tại doanh nghiệp</w:t>
      </w:r>
      <w:r w:rsidRPr="00043968">
        <w:rPr>
          <w:sz w:val="28"/>
          <w:szCs w:val="28"/>
          <w:lang w:val="nl-NL"/>
        </w:rPr>
        <w:t>, bao gồm các nội dung về thẩm quyền, trách nhiệm, phân công nhiệm vụ của các cá nhân, bộ phận liên quan.</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lastRenderedPageBreak/>
        <w:t xml:space="preserve">b) Báo cáo đầy đủ, kịp thời, trung thực và chịu trách nhiệm về tính chính xác của thông tin do cơ quan đại diện chủ sở hữu vốn báo cáo trên </w:t>
      </w:r>
      <w:r w:rsidR="009302A4" w:rsidRPr="00043968">
        <w:rPr>
          <w:sz w:val="28"/>
          <w:szCs w:val="28"/>
          <w:lang w:val="nl-NL"/>
        </w:rPr>
        <w:t>Hệ thống thông tin về quản lý và đầu tư vốn nhà nước tại doanh nghiệp</w:t>
      </w:r>
      <w:r w:rsidRPr="00043968">
        <w:rPr>
          <w:sz w:val="28"/>
          <w:szCs w:val="28"/>
          <w:lang w:val="nl-NL"/>
        </w:rPr>
        <w:t xml:space="preserve"> theo quy định.</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shd w:val="clear" w:color="auto" w:fill="FFFFFF"/>
          <w:lang w:val="nl-NL"/>
        </w:rPr>
        <w:t>c)</w:t>
      </w:r>
      <w:r w:rsidRPr="00043968">
        <w:rPr>
          <w:sz w:val="28"/>
          <w:szCs w:val="28"/>
          <w:lang w:val="nl-NL"/>
        </w:rPr>
        <w:t xml:space="preserve"> Kiểm tra, giám sát, phê duyệt nội dung báo cáo của các doanh nghiệp thuộc phạm vi quản lý trên </w:t>
      </w:r>
      <w:r w:rsidR="009302A4" w:rsidRPr="00043968">
        <w:rPr>
          <w:sz w:val="28"/>
          <w:szCs w:val="28"/>
          <w:lang w:val="nl-NL"/>
        </w:rPr>
        <w:t>Hệ thống thông tin về quản lý và đầu tư vốn nhà nước tại doanh nghiệp</w:t>
      </w:r>
      <w:r w:rsidRPr="00043968">
        <w:rPr>
          <w:sz w:val="28"/>
          <w:szCs w:val="28"/>
          <w:lang w:val="nl-NL"/>
        </w:rPr>
        <w:t>.</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5. Trách nhiệm của doanh nghiệp có vốn </w:t>
      </w:r>
      <w:r w:rsidR="000670EF" w:rsidRPr="00043968">
        <w:rPr>
          <w:sz w:val="28"/>
          <w:szCs w:val="28"/>
          <w:lang w:val="nl-NL"/>
        </w:rPr>
        <w:t xml:space="preserve">đầu tư của </w:t>
      </w:r>
      <w:r w:rsidRPr="00043968">
        <w:rPr>
          <w:sz w:val="28"/>
          <w:szCs w:val="28"/>
          <w:lang w:val="nl-NL"/>
        </w:rPr>
        <w:t xml:space="preserve">nhà nước </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a) Xây dựng và ban hành Quy chế báo cáo của nội bộ doanh nghiệp trên </w:t>
      </w:r>
      <w:r w:rsidR="009302A4" w:rsidRPr="00043968">
        <w:rPr>
          <w:sz w:val="28"/>
          <w:szCs w:val="28"/>
          <w:lang w:val="nl-NL"/>
        </w:rPr>
        <w:t>Hệ thống thông tin về quản lý và đầu tư vốn nhà nước tại doanh nghiệp</w:t>
      </w:r>
      <w:r w:rsidRPr="00043968">
        <w:rPr>
          <w:sz w:val="28"/>
          <w:szCs w:val="28"/>
          <w:lang w:val="nl-NL"/>
        </w:rPr>
        <w:t xml:space="preserve"> bao gồm các nội dung về thẩm quyền, trách nhiệm, phân công nhiệm vụ của các cá nhân, bộ phận liên quan.</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b) Báo cáo đầy đủ, kịp thời, trung thực và chịu trách nhiệm về tính chính xác của thông tin do doanh nghiệp báo cáo trên </w:t>
      </w:r>
      <w:r w:rsidR="009302A4" w:rsidRPr="00043968">
        <w:rPr>
          <w:sz w:val="28"/>
          <w:szCs w:val="28"/>
          <w:lang w:val="nl-NL"/>
        </w:rPr>
        <w:t>Hệ thống thông tin về quản lý và đầu tư vốn nhà nước tại doanh nghiệp</w:t>
      </w:r>
      <w:r w:rsidRPr="00043968">
        <w:rPr>
          <w:sz w:val="28"/>
          <w:szCs w:val="28"/>
          <w:lang w:val="nl-NL"/>
        </w:rPr>
        <w:t xml:space="preserve"> theo quy định.</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shd w:val="clear" w:color="auto" w:fill="FFFFFF"/>
          <w:lang w:val="nl-NL"/>
        </w:rPr>
        <w:t>c)</w:t>
      </w:r>
      <w:r w:rsidRPr="00043968">
        <w:rPr>
          <w:sz w:val="28"/>
          <w:szCs w:val="28"/>
          <w:lang w:val="nl-NL"/>
        </w:rPr>
        <w:t xml:space="preserve"> Tuân thủ yêu cầu của cơ quan đại diện chủ sở hữu về việc báo cáo trên </w:t>
      </w:r>
      <w:r w:rsidR="009302A4" w:rsidRPr="00043968">
        <w:rPr>
          <w:sz w:val="28"/>
          <w:szCs w:val="28"/>
          <w:lang w:val="nl-NL"/>
        </w:rPr>
        <w:t>Hệ thống thông tin về quản lý và đầu tư vốn nhà nước tại doanh nghiệp</w:t>
      </w:r>
      <w:r w:rsidRPr="00043968">
        <w:rPr>
          <w:sz w:val="28"/>
          <w:szCs w:val="28"/>
          <w:lang w:val="nl-NL"/>
        </w:rPr>
        <w:t>.</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d) Xây dựng hệ thống thông tin quản lý, báo cáo về tài chính, đầu tư đảm bảo tính tương thích, khả năng tích hợp với </w:t>
      </w:r>
      <w:r w:rsidR="009302A4" w:rsidRPr="00043968">
        <w:rPr>
          <w:sz w:val="28"/>
          <w:szCs w:val="28"/>
          <w:lang w:val="nl-NL"/>
        </w:rPr>
        <w:t>Hệ thống thông tin về quản lý và đầu tư vốn nhà nước tại doanh nghiệp</w:t>
      </w:r>
      <w:r w:rsidRPr="00043968">
        <w:rPr>
          <w:sz w:val="28"/>
          <w:szCs w:val="28"/>
          <w:lang w:val="nl-NL"/>
        </w:rPr>
        <w:t>.</w:t>
      </w:r>
    </w:p>
    <w:p w:rsidR="007413AE" w:rsidRPr="00043968" w:rsidRDefault="007413AE" w:rsidP="007413AE">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6. </w:t>
      </w:r>
      <w:r w:rsidR="009302A4" w:rsidRPr="00043968">
        <w:rPr>
          <w:sz w:val="28"/>
          <w:szCs w:val="28"/>
          <w:lang w:val="nl-NL"/>
        </w:rPr>
        <w:t>Chính phủ</w:t>
      </w:r>
      <w:r w:rsidRPr="00043968">
        <w:rPr>
          <w:sz w:val="28"/>
          <w:szCs w:val="28"/>
          <w:lang w:val="nl-NL"/>
        </w:rPr>
        <w:t xml:space="preserve"> quy định </w:t>
      </w:r>
      <w:r w:rsidR="00B90FDC" w:rsidRPr="00043968">
        <w:rPr>
          <w:sz w:val="28"/>
          <w:szCs w:val="28"/>
          <w:lang w:val="nl-NL"/>
        </w:rPr>
        <w:t xml:space="preserve">chi tiết </w:t>
      </w:r>
      <w:r w:rsidR="00A505E7" w:rsidRPr="00043968">
        <w:rPr>
          <w:sz w:val="28"/>
          <w:szCs w:val="28"/>
          <w:lang w:val="nl-NL"/>
        </w:rPr>
        <w:t>nội dung tại</w:t>
      </w:r>
      <w:r w:rsidRPr="00043968">
        <w:rPr>
          <w:sz w:val="28"/>
          <w:szCs w:val="28"/>
          <w:lang w:val="nl-NL"/>
        </w:rPr>
        <w:t xml:space="preserve"> </w:t>
      </w:r>
      <w:r w:rsidRPr="00043968">
        <w:rPr>
          <w:bCs/>
          <w:sz w:val="28"/>
          <w:szCs w:val="28"/>
          <w:lang w:val="nl-NL"/>
        </w:rPr>
        <w:t>Điều này</w:t>
      </w:r>
      <w:r w:rsidRPr="00043968">
        <w:rPr>
          <w:sz w:val="28"/>
          <w:szCs w:val="28"/>
          <w:lang w:val="nl-NL"/>
        </w:rPr>
        <w:t>.</w:t>
      </w:r>
    </w:p>
    <w:p w:rsidR="007413AE" w:rsidRPr="00043968" w:rsidRDefault="007413AE" w:rsidP="007413AE">
      <w:pPr>
        <w:pStyle w:val="NormalWeb"/>
        <w:shd w:val="clear" w:color="auto" w:fill="FFFFFF"/>
        <w:spacing w:before="120" w:beforeAutospacing="0" w:after="120" w:afterAutospacing="0"/>
        <w:jc w:val="center"/>
        <w:outlineLvl w:val="0"/>
        <w:rPr>
          <w:b/>
          <w:bCs/>
          <w:sz w:val="28"/>
          <w:szCs w:val="28"/>
          <w:lang w:val="nl-NL"/>
        </w:rPr>
      </w:pPr>
      <w:bookmarkStart w:id="189" w:name="bookmark802"/>
      <w:bookmarkStart w:id="190" w:name="bookmark803"/>
      <w:bookmarkStart w:id="191" w:name="bookmark804"/>
      <w:bookmarkStart w:id="192" w:name="bookmark805"/>
      <w:bookmarkStart w:id="193" w:name="bookmark806"/>
      <w:bookmarkStart w:id="194" w:name="bookmark807"/>
      <w:bookmarkStart w:id="195" w:name="bookmark808"/>
      <w:bookmarkStart w:id="196" w:name="bookmark809"/>
      <w:bookmarkStart w:id="197" w:name="bookmark810"/>
      <w:bookmarkStart w:id="198" w:name="bookmark811"/>
      <w:bookmarkStart w:id="199" w:name="bookmark812"/>
      <w:bookmarkStart w:id="200" w:name="bookmark813"/>
      <w:bookmarkStart w:id="201" w:name="bookmark814"/>
      <w:bookmarkStart w:id="202" w:name="bookmark815"/>
      <w:bookmarkStart w:id="203" w:name="bookmark816"/>
      <w:bookmarkStart w:id="204" w:name="bookmark817"/>
      <w:bookmarkStart w:id="205" w:name="bookmark818"/>
      <w:bookmarkStart w:id="206" w:name="bookmark819"/>
      <w:bookmarkStart w:id="207" w:name="bookmark820"/>
      <w:bookmarkStart w:id="208" w:name="bookmark821"/>
      <w:bookmarkStart w:id="209" w:name="bookmark822"/>
      <w:bookmarkStart w:id="210" w:name="bookmark823"/>
      <w:bookmarkStart w:id="211" w:name="bookmark824"/>
      <w:bookmarkStart w:id="212" w:name="bookmark825"/>
      <w:bookmarkStart w:id="213" w:name="_Toc17774500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043968">
        <w:rPr>
          <w:b/>
          <w:bCs/>
          <w:sz w:val="28"/>
          <w:szCs w:val="28"/>
          <w:lang w:val="nl-NL"/>
        </w:rPr>
        <w:t xml:space="preserve">CHƯƠNG </w:t>
      </w:r>
      <w:r w:rsidR="00092565" w:rsidRPr="00043968">
        <w:rPr>
          <w:b/>
          <w:bCs/>
          <w:sz w:val="28"/>
          <w:szCs w:val="28"/>
          <w:lang w:val="nl-NL"/>
        </w:rPr>
        <w:t>VIII</w:t>
      </w:r>
      <w:bookmarkEnd w:id="213"/>
    </w:p>
    <w:p w:rsidR="007413AE" w:rsidRPr="00043968" w:rsidRDefault="007413AE" w:rsidP="007413AE">
      <w:pPr>
        <w:spacing w:before="120" w:after="120" w:line="240" w:lineRule="auto"/>
        <w:jc w:val="center"/>
        <w:outlineLvl w:val="0"/>
        <w:rPr>
          <w:rFonts w:ascii="Times New Roman" w:hAnsi="Times New Roman" w:cs="Times New Roman"/>
          <w:b/>
          <w:bCs/>
          <w:sz w:val="28"/>
          <w:szCs w:val="28"/>
          <w:lang w:val="nl-NL"/>
        </w:rPr>
      </w:pPr>
      <w:bookmarkStart w:id="214" w:name="_Toc177745010"/>
      <w:r w:rsidRPr="00043968">
        <w:rPr>
          <w:rFonts w:ascii="Times New Roman" w:hAnsi="Times New Roman" w:cs="Times New Roman"/>
          <w:b/>
          <w:bCs/>
          <w:sz w:val="28"/>
          <w:szCs w:val="28"/>
          <w:lang w:val="nl-NL"/>
        </w:rPr>
        <w:t>HIỆU LỰC THI HÀNH, ĐIỀU KHOẢN CHUYỂN TIẾP</w:t>
      </w:r>
      <w:bookmarkEnd w:id="214"/>
    </w:p>
    <w:p w:rsidR="00305CAF" w:rsidRPr="00043968" w:rsidRDefault="00305CAF" w:rsidP="00441CA8">
      <w:pPr>
        <w:pStyle w:val="Heading1"/>
        <w:spacing w:before="120" w:after="120"/>
        <w:ind w:firstLine="720"/>
        <w:jc w:val="both"/>
        <w:rPr>
          <w:sz w:val="28"/>
          <w:szCs w:val="28"/>
          <w:highlight w:val="white"/>
        </w:rPr>
      </w:pPr>
      <w:bookmarkStart w:id="215" w:name="_Toc177745011"/>
      <w:r w:rsidRPr="00043968">
        <w:rPr>
          <w:rStyle w:val="Vnbnnidung"/>
          <w:bCs/>
          <w:sz w:val="28"/>
          <w:szCs w:val="28"/>
          <w:lang w:eastAsia="vi-VN"/>
        </w:rPr>
        <w:t>Điề</w:t>
      </w:r>
      <w:r w:rsidR="00EA39FB" w:rsidRPr="00043968">
        <w:rPr>
          <w:rStyle w:val="Vnbnnidung"/>
          <w:bCs/>
          <w:sz w:val="28"/>
          <w:szCs w:val="28"/>
          <w:lang w:eastAsia="vi-VN"/>
        </w:rPr>
        <w:t xml:space="preserve">u </w:t>
      </w:r>
      <w:r w:rsidR="004F6167" w:rsidRPr="00043968">
        <w:rPr>
          <w:rStyle w:val="Vnbnnidung"/>
          <w:bCs/>
          <w:sz w:val="28"/>
          <w:szCs w:val="28"/>
          <w:lang w:eastAsia="vi-VN"/>
        </w:rPr>
        <w:t>6</w:t>
      </w:r>
      <w:r w:rsidR="0016426E" w:rsidRPr="00043968">
        <w:rPr>
          <w:rStyle w:val="Vnbnnidung"/>
          <w:bCs/>
          <w:sz w:val="28"/>
          <w:szCs w:val="28"/>
          <w:lang w:eastAsia="vi-VN"/>
        </w:rPr>
        <w:t>0</w:t>
      </w:r>
      <w:r w:rsidRPr="00043968">
        <w:rPr>
          <w:rStyle w:val="Vnbnnidung"/>
          <w:bCs/>
          <w:sz w:val="28"/>
          <w:szCs w:val="28"/>
          <w:lang w:eastAsia="vi-VN"/>
        </w:rPr>
        <w:t>. Sửa đổi, bổ sung</w:t>
      </w:r>
      <w:r w:rsidR="00652B11" w:rsidRPr="00043968">
        <w:rPr>
          <w:rStyle w:val="Vnbnnidung"/>
          <w:bCs/>
          <w:sz w:val="28"/>
          <w:szCs w:val="28"/>
          <w:lang w:eastAsia="vi-VN"/>
        </w:rPr>
        <w:t>, bãi bỏ</w:t>
      </w:r>
      <w:r w:rsidRPr="00043968">
        <w:rPr>
          <w:rStyle w:val="Vnbnnidung"/>
          <w:bCs/>
          <w:sz w:val="28"/>
          <w:szCs w:val="28"/>
          <w:lang w:eastAsia="vi-VN"/>
        </w:rPr>
        <w:t xml:space="preserve"> một số điều của các luật có liên quan đến quản lý và đầu tư vốn nhà nước tại doanh nghiệp</w:t>
      </w:r>
      <w:bookmarkEnd w:id="215"/>
    </w:p>
    <w:p w:rsidR="00E11AE6" w:rsidRPr="00043968" w:rsidRDefault="00305CAF" w:rsidP="00F14A4D">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1. Bãi bỏ </w:t>
      </w:r>
      <w:r w:rsidR="00AC15C7" w:rsidRPr="00043968">
        <w:rPr>
          <w:sz w:val="28"/>
          <w:szCs w:val="28"/>
          <w:lang w:val="nl-NL"/>
        </w:rPr>
        <w:t>nội dung “thực hiện chức năng chủ sở hữu phần vốn của Nhà nước tại doanh nghiệp có vốn nhà nước</w:t>
      </w:r>
      <w:r w:rsidR="005056D3" w:rsidRPr="00043968">
        <w:rPr>
          <w:sz w:val="28"/>
          <w:szCs w:val="28"/>
          <w:lang w:val="nl-NL"/>
        </w:rPr>
        <w:t>”</w:t>
      </w:r>
      <w:r w:rsidR="00AC15C7" w:rsidRPr="00043968">
        <w:rPr>
          <w:sz w:val="28"/>
          <w:szCs w:val="28"/>
          <w:lang w:val="nl-NL"/>
        </w:rPr>
        <w:t xml:space="preserve"> quy định tại k</w:t>
      </w:r>
      <w:r w:rsidR="00E11AE6" w:rsidRPr="00043968">
        <w:rPr>
          <w:sz w:val="28"/>
          <w:szCs w:val="28"/>
          <w:lang w:val="nl-NL"/>
        </w:rPr>
        <w:t xml:space="preserve">hoản 6 Điều 8 Luật </w:t>
      </w:r>
      <w:r w:rsidRPr="00043968">
        <w:rPr>
          <w:sz w:val="28"/>
          <w:szCs w:val="28"/>
          <w:lang w:val="nl-NL"/>
        </w:rPr>
        <w:t>T</w:t>
      </w:r>
      <w:r w:rsidR="00E11AE6" w:rsidRPr="00043968">
        <w:rPr>
          <w:sz w:val="28"/>
          <w:szCs w:val="28"/>
          <w:lang w:val="nl-NL"/>
        </w:rPr>
        <w:t xml:space="preserve">ổ chức </w:t>
      </w:r>
      <w:r w:rsidR="00AC15C7" w:rsidRPr="00043968">
        <w:rPr>
          <w:sz w:val="28"/>
          <w:szCs w:val="28"/>
          <w:lang w:val="nl-NL"/>
        </w:rPr>
        <w:t>C</w:t>
      </w:r>
      <w:r w:rsidR="00E11AE6" w:rsidRPr="00043968">
        <w:rPr>
          <w:sz w:val="28"/>
          <w:szCs w:val="28"/>
          <w:lang w:val="nl-NL"/>
        </w:rPr>
        <w:t>hính phủ ngày 19/6/2015</w:t>
      </w:r>
      <w:r w:rsidRPr="00043968">
        <w:rPr>
          <w:sz w:val="28"/>
          <w:szCs w:val="28"/>
          <w:lang w:val="nl-NL"/>
        </w:rPr>
        <w:t>.</w:t>
      </w:r>
    </w:p>
    <w:p w:rsidR="00305CAF" w:rsidRPr="00043968" w:rsidRDefault="00987CFF" w:rsidP="00305CAF">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2</w:t>
      </w:r>
      <w:r w:rsidR="00305CAF" w:rsidRPr="00043968">
        <w:rPr>
          <w:sz w:val="28"/>
          <w:szCs w:val="28"/>
          <w:lang w:val="nl-NL"/>
        </w:rPr>
        <w:t>. Sửa đổi, bổ sung khoản 2 Điều 60 Luật Xây dựng như sau:</w:t>
      </w:r>
    </w:p>
    <w:p w:rsidR="00305CAF" w:rsidRPr="00043968" w:rsidRDefault="00305CAF" w:rsidP="0023753C">
      <w:pPr>
        <w:pStyle w:val="NormalWeb"/>
        <w:shd w:val="clear" w:color="auto" w:fill="FFFFFF"/>
        <w:spacing w:before="120" w:beforeAutospacing="0" w:after="120" w:afterAutospacing="0"/>
        <w:ind w:firstLine="720"/>
        <w:jc w:val="both"/>
        <w:rPr>
          <w:sz w:val="28"/>
          <w:szCs w:val="28"/>
          <w:lang w:val="nl-NL"/>
        </w:rPr>
      </w:pPr>
      <w:r w:rsidRPr="00043968">
        <w:rPr>
          <w:sz w:val="28"/>
          <w:szCs w:val="28"/>
          <w:lang w:val="nl-NL"/>
        </w:rPr>
        <w:t xml:space="preserve">“2. </w:t>
      </w:r>
      <w:r w:rsidR="0023753C" w:rsidRPr="00043968">
        <w:rPr>
          <w:sz w:val="28"/>
          <w:szCs w:val="28"/>
          <w:u w:val="single"/>
          <w:lang w:val="nl-NL"/>
        </w:rPr>
        <w:t>Doanh nghiệp quyết định đầu tư dự án</w:t>
      </w:r>
      <w:r w:rsidR="0023753C" w:rsidRPr="00043968">
        <w:rPr>
          <w:sz w:val="28"/>
          <w:szCs w:val="28"/>
          <w:lang w:val="nl-NL"/>
        </w:rPr>
        <w:t xml:space="preserve"> sau khi được cấp có thẩm quyền quyết định phê duyệt chủ trương đầu tư dự án theo quy định của Luật Quản lý và đầu tư vốn nhà nước tại doanh nghiệp đ</w:t>
      </w:r>
      <w:r w:rsidRPr="00043968">
        <w:rPr>
          <w:sz w:val="28"/>
          <w:szCs w:val="28"/>
          <w:lang w:val="nl-NL"/>
        </w:rPr>
        <w:t xml:space="preserve">ối với dự án sử dụng vốn tín dụng do Chính phủ bảo lãnh, vốn vay được bảo đảm bằng tài sản nhà nước, </w:t>
      </w:r>
      <w:r w:rsidR="0023753C" w:rsidRPr="00043968">
        <w:rPr>
          <w:sz w:val="28"/>
          <w:szCs w:val="28"/>
          <w:lang w:val="nl-NL"/>
        </w:rPr>
        <w:t xml:space="preserve">vốn đầu tư phát triển của doanh nghiệp, </w:t>
      </w:r>
      <w:r w:rsidRPr="00043968">
        <w:rPr>
          <w:sz w:val="28"/>
          <w:szCs w:val="28"/>
          <w:lang w:val="nl-NL"/>
        </w:rPr>
        <w:t>vốn từ quỹ phát triển hoạt động sự nghiệp, giá trị quyền sử dụng đất của cơ quan, tổ chức</w:t>
      </w:r>
      <w:r w:rsidR="0023753C" w:rsidRPr="00043968">
        <w:rPr>
          <w:sz w:val="28"/>
          <w:szCs w:val="28"/>
          <w:lang w:val="nl-NL"/>
        </w:rPr>
        <w:t>, doanh nghiệp</w:t>
      </w:r>
      <w:r w:rsidRPr="00043968">
        <w:rPr>
          <w:sz w:val="28"/>
          <w:szCs w:val="28"/>
          <w:lang w:val="nl-NL"/>
        </w:rPr>
        <w:t xml:space="preserve"> để đầu tư xây dựng thì thẩm quyền quyết định đầu tư xây dựng</w:t>
      </w:r>
      <w:r w:rsidR="0023753C" w:rsidRPr="00043968">
        <w:rPr>
          <w:sz w:val="28"/>
          <w:szCs w:val="28"/>
          <w:lang w:val="nl-NL"/>
        </w:rPr>
        <w:t>.”.</w:t>
      </w:r>
    </w:p>
    <w:p w:rsidR="007413AE" w:rsidRPr="00043968" w:rsidRDefault="007413AE" w:rsidP="007413AE">
      <w:pPr>
        <w:pStyle w:val="Heading1"/>
        <w:spacing w:before="120" w:after="120"/>
        <w:ind w:firstLine="720"/>
        <w:jc w:val="both"/>
        <w:rPr>
          <w:b w:val="0"/>
          <w:bCs/>
          <w:sz w:val="28"/>
          <w:szCs w:val="28"/>
        </w:rPr>
      </w:pPr>
      <w:bookmarkStart w:id="216" w:name="_Toc177745012"/>
      <w:r w:rsidRPr="00043968">
        <w:rPr>
          <w:bCs/>
          <w:sz w:val="28"/>
          <w:szCs w:val="28"/>
        </w:rPr>
        <w:t xml:space="preserve">Điều </w:t>
      </w:r>
      <w:r w:rsidR="004F6167" w:rsidRPr="00043968">
        <w:rPr>
          <w:bCs/>
          <w:sz w:val="28"/>
          <w:szCs w:val="28"/>
        </w:rPr>
        <w:t>6</w:t>
      </w:r>
      <w:r w:rsidR="0016426E" w:rsidRPr="00043968">
        <w:rPr>
          <w:bCs/>
          <w:sz w:val="28"/>
          <w:szCs w:val="28"/>
        </w:rPr>
        <w:t>1</w:t>
      </w:r>
      <w:r w:rsidRPr="00043968">
        <w:rPr>
          <w:bCs/>
          <w:sz w:val="28"/>
          <w:szCs w:val="28"/>
        </w:rPr>
        <w:t>. Hiệu lực thi hành</w:t>
      </w:r>
      <w:bookmarkEnd w:id="216"/>
    </w:p>
    <w:p w:rsidR="007413AE" w:rsidRPr="00043968" w:rsidRDefault="007413AE"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1. Luật này có hiệu lực thi hành kể từ ngày</w:t>
      </w:r>
      <w:r w:rsidR="00F801E9" w:rsidRPr="00043968">
        <w:rPr>
          <w:rFonts w:ascii="Times New Roman" w:hAnsi="Times New Roman" w:cs="Times New Roman"/>
          <w:sz w:val="28"/>
          <w:szCs w:val="28"/>
          <w:lang w:val="nl-NL"/>
        </w:rPr>
        <w:t xml:space="preserve"> </w:t>
      </w:r>
      <w:r w:rsidR="00B52B0D" w:rsidRPr="00043968">
        <w:rPr>
          <w:rFonts w:ascii="Times New Roman" w:hAnsi="Times New Roman" w:cs="Times New Roman"/>
          <w:sz w:val="28"/>
          <w:szCs w:val="28"/>
          <w:lang w:val="nl-NL"/>
        </w:rPr>
        <w:t xml:space="preserve">  </w:t>
      </w:r>
      <w:r w:rsidR="00125C0C" w:rsidRPr="00043968">
        <w:rPr>
          <w:rFonts w:ascii="Times New Roman" w:hAnsi="Times New Roman" w:cs="Times New Roman"/>
          <w:sz w:val="28"/>
          <w:szCs w:val="28"/>
          <w:lang w:val="nl-NL"/>
        </w:rPr>
        <w:t xml:space="preserve"> </w:t>
      </w:r>
      <w:r w:rsidRPr="00043968">
        <w:rPr>
          <w:rFonts w:ascii="Times New Roman" w:hAnsi="Times New Roman" w:cs="Times New Roman"/>
          <w:sz w:val="28"/>
          <w:szCs w:val="28"/>
          <w:lang w:val="nl-NL"/>
        </w:rPr>
        <w:t xml:space="preserve">tháng </w:t>
      </w:r>
      <w:r w:rsidR="00B52B0D" w:rsidRPr="00043968">
        <w:rPr>
          <w:rFonts w:ascii="Times New Roman" w:hAnsi="Times New Roman" w:cs="Times New Roman"/>
          <w:sz w:val="28"/>
          <w:szCs w:val="28"/>
          <w:lang w:val="nl-NL"/>
        </w:rPr>
        <w:t xml:space="preserve">   </w:t>
      </w:r>
      <w:r w:rsidR="00125C0C" w:rsidRPr="00043968">
        <w:rPr>
          <w:rFonts w:ascii="Times New Roman" w:hAnsi="Times New Roman" w:cs="Times New Roman"/>
          <w:sz w:val="28"/>
          <w:szCs w:val="28"/>
          <w:lang w:val="nl-NL"/>
        </w:rPr>
        <w:t xml:space="preserve"> </w:t>
      </w:r>
      <w:r w:rsidRPr="00043968">
        <w:rPr>
          <w:rFonts w:ascii="Times New Roman" w:hAnsi="Times New Roman" w:cs="Times New Roman"/>
          <w:sz w:val="28"/>
          <w:szCs w:val="28"/>
          <w:lang w:val="nl-NL"/>
        </w:rPr>
        <w:t xml:space="preserve">năm </w:t>
      </w:r>
      <w:r w:rsidR="00125C0C" w:rsidRPr="00043968">
        <w:rPr>
          <w:rFonts w:ascii="Times New Roman" w:hAnsi="Times New Roman" w:cs="Times New Roman"/>
          <w:sz w:val="28"/>
          <w:szCs w:val="28"/>
          <w:lang w:val="nl-NL"/>
        </w:rPr>
        <w:t>2026</w:t>
      </w:r>
      <w:r w:rsidRPr="00043968">
        <w:rPr>
          <w:rFonts w:ascii="Times New Roman" w:hAnsi="Times New Roman" w:cs="Times New Roman"/>
          <w:sz w:val="28"/>
          <w:szCs w:val="28"/>
          <w:lang w:val="nl-NL"/>
        </w:rPr>
        <w:t>.</w:t>
      </w:r>
    </w:p>
    <w:p w:rsidR="007413AE" w:rsidRPr="00043968" w:rsidRDefault="00273DBF"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lastRenderedPageBreak/>
        <w:t>2</w:t>
      </w:r>
      <w:r w:rsidR="007413AE" w:rsidRPr="00043968">
        <w:rPr>
          <w:rFonts w:ascii="Times New Roman" w:hAnsi="Times New Roman" w:cs="Times New Roman"/>
          <w:sz w:val="28"/>
          <w:szCs w:val="28"/>
          <w:lang w:val="nl-NL"/>
        </w:rPr>
        <w:t>. Luật Quản lý, sử dụng vốn nhà nước đầu tư vào sản xuất, kinh doanh tại doanh nghiệp số 69/2014/QH13 hết hiệu lực kể từ ngày Luật này có hiệu lực thi hành.</w:t>
      </w:r>
    </w:p>
    <w:p w:rsidR="002D05B7" w:rsidRPr="00043968" w:rsidRDefault="007413AE" w:rsidP="007413AE">
      <w:pPr>
        <w:pStyle w:val="Heading1"/>
        <w:spacing w:before="120" w:after="120"/>
        <w:ind w:firstLine="720"/>
        <w:jc w:val="both"/>
        <w:rPr>
          <w:bCs/>
          <w:sz w:val="28"/>
          <w:szCs w:val="28"/>
        </w:rPr>
      </w:pPr>
      <w:bookmarkStart w:id="217" w:name="_Toc177745013"/>
      <w:r w:rsidRPr="00043968">
        <w:rPr>
          <w:bCs/>
          <w:sz w:val="28"/>
          <w:szCs w:val="28"/>
        </w:rPr>
        <w:t xml:space="preserve">Điều </w:t>
      </w:r>
      <w:r w:rsidR="00A31553" w:rsidRPr="00043968">
        <w:rPr>
          <w:bCs/>
          <w:sz w:val="28"/>
          <w:szCs w:val="28"/>
        </w:rPr>
        <w:t>6</w:t>
      </w:r>
      <w:r w:rsidR="0016426E" w:rsidRPr="00043968">
        <w:rPr>
          <w:bCs/>
          <w:sz w:val="28"/>
          <w:szCs w:val="28"/>
        </w:rPr>
        <w:t>2</w:t>
      </w:r>
      <w:r w:rsidRPr="00043968">
        <w:rPr>
          <w:bCs/>
          <w:sz w:val="28"/>
          <w:szCs w:val="28"/>
        </w:rPr>
        <w:t xml:space="preserve">. </w:t>
      </w:r>
      <w:r w:rsidR="00987CFF" w:rsidRPr="00043968">
        <w:rPr>
          <w:bCs/>
          <w:sz w:val="28"/>
          <w:szCs w:val="28"/>
        </w:rPr>
        <w:t>Quy định</w:t>
      </w:r>
      <w:r w:rsidRPr="00043968">
        <w:rPr>
          <w:bCs/>
          <w:sz w:val="28"/>
          <w:szCs w:val="28"/>
        </w:rPr>
        <w:t xml:space="preserve"> chuyển tiếp</w:t>
      </w:r>
      <w:bookmarkEnd w:id="217"/>
      <w:r w:rsidR="007F1E73" w:rsidRPr="00043968">
        <w:rPr>
          <w:bCs/>
          <w:sz w:val="28"/>
          <w:szCs w:val="28"/>
        </w:rPr>
        <w:t xml:space="preserve"> </w:t>
      </w:r>
    </w:p>
    <w:p w:rsidR="007413AE" w:rsidRPr="00043968" w:rsidRDefault="007413AE" w:rsidP="00987CFF">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1. </w:t>
      </w:r>
      <w:r w:rsidR="00B808FF" w:rsidRPr="00043968">
        <w:rPr>
          <w:rFonts w:ascii="Times New Roman" w:hAnsi="Times New Roman" w:cs="Times New Roman"/>
          <w:sz w:val="28"/>
          <w:szCs w:val="28"/>
          <w:lang w:val="nl-NL"/>
        </w:rPr>
        <w:t xml:space="preserve">Các thỏa thuận với các cổ đông chiến lược </w:t>
      </w:r>
      <w:r w:rsidR="0054218F" w:rsidRPr="00043968">
        <w:rPr>
          <w:rFonts w:ascii="Times New Roman" w:hAnsi="Times New Roman" w:cs="Times New Roman"/>
          <w:sz w:val="28"/>
          <w:szCs w:val="28"/>
          <w:lang w:val="nl-NL"/>
        </w:rPr>
        <w:t xml:space="preserve">được </w:t>
      </w:r>
      <w:r w:rsidR="00B808FF" w:rsidRPr="00043968">
        <w:rPr>
          <w:rFonts w:ascii="Times New Roman" w:hAnsi="Times New Roman" w:cs="Times New Roman"/>
          <w:sz w:val="28"/>
          <w:szCs w:val="28"/>
          <w:lang w:val="nl-NL"/>
        </w:rPr>
        <w:t xml:space="preserve">tiếp tục thực hiện theo nội dung thỏa thuận cho đến khi hết hiệu lực của </w:t>
      </w:r>
      <w:r w:rsidR="0054218F" w:rsidRPr="00043968">
        <w:rPr>
          <w:rFonts w:ascii="Times New Roman" w:hAnsi="Times New Roman" w:cs="Times New Roman"/>
          <w:sz w:val="28"/>
          <w:szCs w:val="28"/>
          <w:lang w:val="nl-NL"/>
        </w:rPr>
        <w:t xml:space="preserve">văn bản </w:t>
      </w:r>
      <w:r w:rsidR="00B808FF" w:rsidRPr="00043968">
        <w:rPr>
          <w:rFonts w:ascii="Times New Roman" w:hAnsi="Times New Roman" w:cs="Times New Roman"/>
          <w:sz w:val="28"/>
          <w:szCs w:val="28"/>
          <w:lang w:val="nl-NL"/>
        </w:rPr>
        <w:t>th</w:t>
      </w:r>
      <w:r w:rsidR="005542B8" w:rsidRPr="00043968">
        <w:rPr>
          <w:rFonts w:ascii="Times New Roman" w:hAnsi="Times New Roman" w:cs="Times New Roman"/>
          <w:sz w:val="28"/>
          <w:szCs w:val="28"/>
          <w:lang w:val="nl-NL"/>
        </w:rPr>
        <w:t>ỏa</w:t>
      </w:r>
      <w:r w:rsidR="00B808FF" w:rsidRPr="00043968">
        <w:rPr>
          <w:rFonts w:ascii="Times New Roman" w:hAnsi="Times New Roman" w:cs="Times New Roman"/>
          <w:sz w:val="28"/>
          <w:szCs w:val="28"/>
          <w:lang w:val="nl-NL"/>
        </w:rPr>
        <w:t xml:space="preserve"> thuận</w:t>
      </w:r>
      <w:r w:rsidR="0054218F" w:rsidRPr="00043968">
        <w:rPr>
          <w:rFonts w:ascii="Times New Roman" w:hAnsi="Times New Roman" w:cs="Times New Roman"/>
          <w:sz w:val="28"/>
          <w:szCs w:val="28"/>
          <w:lang w:val="nl-NL"/>
        </w:rPr>
        <w:t>. Trường hợp</w:t>
      </w:r>
      <w:r w:rsidR="00B808FF" w:rsidRPr="00043968">
        <w:rPr>
          <w:rFonts w:ascii="Times New Roman" w:hAnsi="Times New Roman" w:cs="Times New Roman"/>
          <w:sz w:val="28"/>
          <w:szCs w:val="28"/>
          <w:lang w:val="nl-NL"/>
        </w:rPr>
        <w:t xml:space="preserve"> sửa đổi, bổ sung bất kỳ nội dung </w:t>
      </w:r>
      <w:r w:rsidR="0054218F" w:rsidRPr="00043968">
        <w:rPr>
          <w:rFonts w:ascii="Times New Roman" w:hAnsi="Times New Roman" w:cs="Times New Roman"/>
          <w:sz w:val="28"/>
          <w:szCs w:val="28"/>
          <w:lang w:val="nl-NL"/>
        </w:rPr>
        <w:t>liên quan đến văn bản thỏa thuộc phải được thực hiện theo nguyên tắc, nội dung quy định tại Luật này</w:t>
      </w:r>
      <w:r w:rsidR="00B808FF" w:rsidRPr="00043968">
        <w:rPr>
          <w:rFonts w:ascii="Times New Roman" w:hAnsi="Times New Roman" w:cs="Times New Roman"/>
          <w:sz w:val="28"/>
          <w:szCs w:val="28"/>
          <w:lang w:val="nl-NL"/>
        </w:rPr>
        <w:t>.</w:t>
      </w:r>
    </w:p>
    <w:p w:rsidR="005E6116" w:rsidRPr="00043968" w:rsidRDefault="00987CFF" w:rsidP="007413AE">
      <w:pPr>
        <w:spacing w:before="120" w:after="120" w:line="240" w:lineRule="auto"/>
        <w:ind w:firstLine="720"/>
        <w:jc w:val="both"/>
        <w:rPr>
          <w:rFonts w:ascii="Times New Roman" w:hAnsi="Times New Roman" w:cs="Times New Roman"/>
          <w:sz w:val="28"/>
          <w:szCs w:val="28"/>
          <w:lang w:val="nl-NL"/>
        </w:rPr>
      </w:pPr>
      <w:r w:rsidRPr="00043968">
        <w:rPr>
          <w:rFonts w:ascii="Times New Roman" w:hAnsi="Times New Roman" w:cs="Times New Roman"/>
          <w:sz w:val="28"/>
          <w:szCs w:val="28"/>
          <w:lang w:val="nl-NL"/>
        </w:rPr>
        <w:t xml:space="preserve">2. </w:t>
      </w:r>
      <w:r w:rsidR="005E6116" w:rsidRPr="00043968">
        <w:rPr>
          <w:rFonts w:ascii="Times New Roman" w:hAnsi="Times New Roman" w:cs="Times New Roman"/>
          <w:sz w:val="28"/>
          <w:szCs w:val="28"/>
          <w:lang w:val="nl-NL"/>
        </w:rPr>
        <w:t xml:space="preserve">Đối với </w:t>
      </w:r>
      <w:r w:rsidR="005E6116" w:rsidRPr="00043968">
        <w:rPr>
          <w:rFonts w:ascii="Times New Roman" w:hAnsi="Times New Roman" w:cs="Times New Roman"/>
          <w:sz w:val="28"/>
          <w:szCs w:val="28"/>
          <w:lang w:val="sv-SE"/>
        </w:rPr>
        <w:t xml:space="preserve">các nội dung </w:t>
      </w:r>
      <w:r w:rsidR="005E6116" w:rsidRPr="00043968">
        <w:rPr>
          <w:rFonts w:ascii="Times New Roman" w:hAnsi="Times New Roman" w:cs="Times New Roman"/>
          <w:sz w:val="28"/>
          <w:szCs w:val="28"/>
          <w:shd w:val="clear" w:color="auto" w:fill="FFFFFF"/>
          <w:lang w:val="sv-SE"/>
        </w:rPr>
        <w:t xml:space="preserve">quy định tại Luật </w:t>
      </w:r>
      <w:r w:rsidR="005E6116" w:rsidRPr="00043968">
        <w:rPr>
          <w:rFonts w:ascii="Times New Roman" w:hAnsi="Times New Roman" w:cs="Times New Roman"/>
          <w:sz w:val="28"/>
          <w:szCs w:val="28"/>
          <w:lang w:val="nl-NL"/>
        </w:rPr>
        <w:t xml:space="preserve">số 69/2014/QH13 </w:t>
      </w:r>
      <w:r w:rsidR="005E6116" w:rsidRPr="00043968">
        <w:rPr>
          <w:rFonts w:ascii="Times New Roman" w:hAnsi="Times New Roman" w:cs="Times New Roman"/>
          <w:i/>
          <w:sz w:val="28"/>
          <w:szCs w:val="28"/>
          <w:lang w:val="sv-SE"/>
        </w:rPr>
        <w:t>về huy động vốn; mua, bán, sử dụng tài sản cố định; quản lý nợ phải thu, phải trả</w:t>
      </w:r>
      <w:r w:rsidR="005E6116" w:rsidRPr="00043968">
        <w:rPr>
          <w:rFonts w:ascii="Times New Roman" w:hAnsi="Times New Roman" w:cs="Times New Roman"/>
          <w:sz w:val="28"/>
          <w:szCs w:val="28"/>
          <w:lang w:val="nl-NL"/>
        </w:rPr>
        <w:t xml:space="preserve"> đã được cấp có thẩm quyền quy định, quyết định được tiếp tục có hiệu lực thi hành, thực hiện cho đến khi có quy định, quyết định theo quy định của Luật này.</w:t>
      </w:r>
    </w:p>
    <w:p w:rsidR="007413AE" w:rsidRPr="00043968" w:rsidRDefault="007413AE" w:rsidP="007413AE">
      <w:pPr>
        <w:shd w:val="clear" w:color="auto" w:fill="FFFFFF"/>
        <w:spacing w:after="360" w:line="240" w:lineRule="auto"/>
        <w:ind w:firstLine="720"/>
        <w:rPr>
          <w:rFonts w:ascii="Times New Roman" w:eastAsia="Times New Roman" w:hAnsi="Times New Roman" w:cs="Times New Roman"/>
          <w:i/>
          <w:iCs/>
          <w:sz w:val="28"/>
          <w:szCs w:val="28"/>
          <w:lang w:val="eu-ES"/>
        </w:rPr>
      </w:pPr>
      <w:r w:rsidRPr="00043968">
        <w:rPr>
          <w:rFonts w:ascii="Times New Roman" w:eastAsia="Times New Roman" w:hAnsi="Times New Roman" w:cs="Times New Roman"/>
          <w:i/>
          <w:iCs/>
          <w:sz w:val="28"/>
          <w:szCs w:val="28"/>
          <w:lang w:val="eu-ES"/>
        </w:rPr>
        <w:t>Luật này được Quốc hội nước Cộng hòa xã hội chủ nghĩa Việt Nam khóa XV, kỳ họp thứ ... thông qua ngày ... tháng ... năm 2025.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08"/>
        <w:gridCol w:w="3348"/>
      </w:tblGrid>
      <w:tr w:rsidR="00043968" w:rsidRPr="00043968" w:rsidTr="004D4BF7">
        <w:trPr>
          <w:tblCellSpacing w:w="0" w:type="dxa"/>
        </w:trPr>
        <w:tc>
          <w:tcPr>
            <w:tcW w:w="5508" w:type="dxa"/>
            <w:shd w:val="clear" w:color="auto" w:fill="FFFFFF"/>
            <w:tcMar>
              <w:top w:w="0" w:type="dxa"/>
              <w:left w:w="108" w:type="dxa"/>
              <w:bottom w:w="0" w:type="dxa"/>
              <w:right w:w="108" w:type="dxa"/>
            </w:tcMar>
            <w:hideMark/>
          </w:tcPr>
          <w:p w:rsidR="007413AE" w:rsidRPr="00043968" w:rsidRDefault="007413AE" w:rsidP="004D4BF7">
            <w:pPr>
              <w:spacing w:after="120" w:line="240" w:lineRule="auto"/>
              <w:rPr>
                <w:rFonts w:ascii="Times New Roman" w:eastAsia="Times New Roman" w:hAnsi="Times New Roman" w:cs="Times New Roman"/>
                <w:sz w:val="28"/>
                <w:szCs w:val="28"/>
                <w:lang w:val="nl-NL"/>
              </w:rPr>
            </w:pPr>
            <w:r w:rsidRPr="00043968">
              <w:rPr>
                <w:rFonts w:ascii="Times New Roman" w:eastAsia="Times New Roman" w:hAnsi="Times New Roman" w:cs="Times New Roman"/>
                <w:sz w:val="28"/>
                <w:szCs w:val="28"/>
                <w:lang w:val="nl-NL"/>
              </w:rPr>
              <w:t xml:space="preserve"> </w:t>
            </w:r>
          </w:p>
        </w:tc>
        <w:tc>
          <w:tcPr>
            <w:tcW w:w="3348" w:type="dxa"/>
            <w:shd w:val="clear" w:color="auto" w:fill="FFFFFF"/>
            <w:tcMar>
              <w:top w:w="0" w:type="dxa"/>
              <w:left w:w="108" w:type="dxa"/>
              <w:bottom w:w="0" w:type="dxa"/>
              <w:right w:w="108" w:type="dxa"/>
            </w:tcMar>
            <w:hideMark/>
          </w:tcPr>
          <w:p w:rsidR="007413AE" w:rsidRPr="00043968" w:rsidRDefault="007413AE" w:rsidP="004D4BF7">
            <w:pPr>
              <w:spacing w:after="120" w:line="240" w:lineRule="auto"/>
              <w:jc w:val="center"/>
              <w:rPr>
                <w:rFonts w:ascii="Times New Roman" w:eastAsia="Times New Roman" w:hAnsi="Times New Roman" w:cs="Times New Roman"/>
                <w:b/>
                <w:bCs/>
                <w:sz w:val="28"/>
                <w:szCs w:val="28"/>
                <w:lang w:val="eu-ES"/>
              </w:rPr>
            </w:pPr>
            <w:r w:rsidRPr="00043968">
              <w:rPr>
                <w:rFonts w:ascii="Times New Roman" w:eastAsia="Times New Roman" w:hAnsi="Times New Roman" w:cs="Times New Roman"/>
                <w:b/>
                <w:bCs/>
                <w:sz w:val="28"/>
                <w:szCs w:val="28"/>
                <w:lang w:val="eu-ES"/>
              </w:rPr>
              <w:t>CHỦ TỊCH QUỐC HỘI</w:t>
            </w:r>
          </w:p>
          <w:p w:rsidR="007413AE" w:rsidRPr="00043968" w:rsidRDefault="007413AE" w:rsidP="004D4BF7">
            <w:pPr>
              <w:spacing w:after="120" w:line="240" w:lineRule="auto"/>
              <w:rPr>
                <w:rFonts w:ascii="Times New Roman" w:eastAsia="Times New Roman" w:hAnsi="Times New Roman" w:cs="Times New Roman"/>
                <w:b/>
                <w:bCs/>
                <w:sz w:val="28"/>
                <w:szCs w:val="28"/>
                <w:lang w:val="eu-ES"/>
              </w:rPr>
            </w:pPr>
            <w:r w:rsidRPr="00043968">
              <w:rPr>
                <w:rFonts w:ascii="Times New Roman" w:eastAsia="Times New Roman" w:hAnsi="Times New Roman" w:cs="Times New Roman"/>
                <w:b/>
                <w:bCs/>
                <w:sz w:val="28"/>
                <w:szCs w:val="28"/>
                <w:lang w:val="eu-ES"/>
              </w:rPr>
              <w:t xml:space="preserve">Đã ký: </w:t>
            </w:r>
          </w:p>
        </w:tc>
      </w:tr>
      <w:bookmarkEnd w:id="134"/>
      <w:bookmarkEnd w:id="135"/>
    </w:tbl>
    <w:p w:rsidR="005C287A" w:rsidRPr="00043968" w:rsidRDefault="005C287A" w:rsidP="00107806">
      <w:pPr>
        <w:pStyle w:val="Heading1"/>
        <w:spacing w:after="120"/>
        <w:rPr>
          <w:sz w:val="23"/>
          <w:szCs w:val="23"/>
        </w:rPr>
      </w:pPr>
    </w:p>
    <w:p w:rsidR="005C287A" w:rsidRPr="00043968" w:rsidRDefault="005C287A">
      <w:pPr>
        <w:rPr>
          <w:sz w:val="23"/>
          <w:szCs w:val="23"/>
          <w:lang w:val="nl-NL"/>
        </w:rPr>
        <w:sectPr w:rsidR="005C287A" w:rsidRPr="00043968" w:rsidSect="00767827">
          <w:headerReference w:type="default" r:id="rId8"/>
          <w:pgSz w:w="11907" w:h="16840" w:code="9"/>
          <w:pgMar w:top="1134" w:right="1134" w:bottom="1134" w:left="1701" w:header="426" w:footer="720" w:gutter="0"/>
          <w:cols w:space="720"/>
          <w:titlePg/>
          <w:docGrid w:linePitch="360"/>
        </w:sectPr>
      </w:pPr>
      <w:r w:rsidRPr="00043968">
        <w:rPr>
          <w:sz w:val="23"/>
          <w:szCs w:val="23"/>
          <w:lang w:val="nl-NL"/>
        </w:rPr>
        <w:br w:type="page"/>
      </w:r>
    </w:p>
    <w:sdt>
      <w:sdtPr>
        <w:rPr>
          <w:rFonts w:asciiTheme="minorHAnsi" w:eastAsiaTheme="minorHAnsi" w:hAnsiTheme="minorHAnsi" w:cstheme="minorBidi"/>
          <w:color w:val="auto"/>
          <w:sz w:val="22"/>
          <w:szCs w:val="22"/>
        </w:rPr>
        <w:id w:val="906491169"/>
        <w:docPartObj>
          <w:docPartGallery w:val="Table of Contents"/>
          <w:docPartUnique/>
        </w:docPartObj>
      </w:sdtPr>
      <w:sdtEndPr>
        <w:rPr>
          <w:b/>
          <w:bCs/>
          <w:noProof/>
        </w:rPr>
      </w:sdtEndPr>
      <w:sdtContent>
        <w:p w:rsidR="005C287A" w:rsidRPr="00043968" w:rsidRDefault="005C287A" w:rsidP="005C287A">
          <w:pPr>
            <w:pStyle w:val="TOCHeading"/>
            <w:jc w:val="center"/>
            <w:rPr>
              <w:rFonts w:ascii="Times New Roman" w:hAnsi="Times New Roman" w:cs="Times New Roman"/>
              <w:b/>
              <w:bCs/>
              <w:color w:val="auto"/>
              <w:sz w:val="24"/>
              <w:szCs w:val="24"/>
            </w:rPr>
          </w:pPr>
          <w:r w:rsidRPr="00043968">
            <w:rPr>
              <w:rFonts w:ascii="Times New Roman" w:hAnsi="Times New Roman" w:cs="Times New Roman"/>
              <w:b/>
              <w:bCs/>
              <w:color w:val="auto"/>
              <w:sz w:val="24"/>
              <w:szCs w:val="24"/>
            </w:rPr>
            <w:t>MỤC LỤC</w:t>
          </w:r>
        </w:p>
        <w:p w:rsidR="001A29A7" w:rsidRPr="00043968" w:rsidRDefault="004410E8">
          <w:pPr>
            <w:pStyle w:val="TOC1"/>
            <w:tabs>
              <w:tab w:val="right" w:leader="dot" w:pos="9060"/>
            </w:tabs>
            <w:rPr>
              <w:rFonts w:ascii="Times New Roman" w:eastAsiaTheme="minorEastAsia" w:hAnsi="Times New Roman" w:cs="Times New Roman"/>
              <w:noProof/>
              <w:sz w:val="24"/>
              <w:szCs w:val="24"/>
              <w:lang w:val="vi-VN" w:eastAsia="vi-VN"/>
            </w:rPr>
          </w:pPr>
          <w:r w:rsidRPr="00043968">
            <w:rPr>
              <w:rFonts w:ascii="Times New Roman" w:hAnsi="Times New Roman" w:cs="Times New Roman"/>
              <w:sz w:val="24"/>
              <w:szCs w:val="24"/>
            </w:rPr>
            <w:fldChar w:fldCharType="begin"/>
          </w:r>
          <w:r w:rsidR="002E79B7" w:rsidRPr="00043968">
            <w:rPr>
              <w:rFonts w:ascii="Times New Roman" w:hAnsi="Times New Roman" w:cs="Times New Roman"/>
              <w:sz w:val="24"/>
              <w:szCs w:val="24"/>
            </w:rPr>
            <w:instrText xml:space="preserve"> TOC \o "1-3" \h \z \u </w:instrText>
          </w:r>
          <w:r w:rsidRPr="00043968">
            <w:rPr>
              <w:rFonts w:ascii="Times New Roman" w:hAnsi="Times New Roman" w:cs="Times New Roman"/>
              <w:sz w:val="24"/>
              <w:szCs w:val="24"/>
            </w:rPr>
            <w:fldChar w:fldCharType="separate"/>
          </w:r>
          <w:hyperlink w:anchor="_Toc177744927" w:history="1">
            <w:r w:rsidR="001A29A7" w:rsidRPr="00043968">
              <w:rPr>
                <w:rStyle w:val="Hyperlink"/>
                <w:rFonts w:ascii="Times New Roman" w:hAnsi="Times New Roman" w:cs="Times New Roman"/>
                <w:noProof/>
                <w:color w:val="auto"/>
                <w:sz w:val="24"/>
                <w:szCs w:val="24"/>
              </w:rPr>
              <w:t>CHƯƠNG I</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_Toc177744927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28" w:history="1">
            <w:r w:rsidR="001A29A7" w:rsidRPr="00043968">
              <w:rPr>
                <w:rStyle w:val="Hyperlink"/>
                <w:rFonts w:ascii="Times New Roman" w:hAnsi="Times New Roman" w:cs="Times New Roman"/>
                <w:bCs/>
                <w:noProof/>
                <w:color w:val="auto"/>
                <w:sz w:val="24"/>
                <w:szCs w:val="24"/>
              </w:rPr>
              <w:t>NHỮNG QUY ĐỊNH CHUNG</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_Toc177744928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29" w:history="1">
            <w:r w:rsidR="001A29A7" w:rsidRPr="00043968">
              <w:rPr>
                <w:rStyle w:val="Hyperlink"/>
                <w:rFonts w:ascii="Times New Roman" w:hAnsi="Times New Roman" w:cs="Times New Roman"/>
                <w:bCs/>
                <w:noProof/>
                <w:color w:val="auto"/>
                <w:sz w:val="24"/>
                <w:szCs w:val="24"/>
              </w:rPr>
              <w:t>Điều 1. Phạm vi điều chỉnh</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_Toc177744929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0" w:history="1">
            <w:r w:rsidR="001A29A7" w:rsidRPr="00043968">
              <w:rPr>
                <w:rStyle w:val="Hyperlink"/>
                <w:rFonts w:ascii="Times New Roman" w:hAnsi="Times New Roman" w:cs="Times New Roman"/>
                <w:bCs/>
                <w:noProof/>
                <w:color w:val="auto"/>
                <w:sz w:val="24"/>
                <w:szCs w:val="24"/>
              </w:rPr>
              <w:t>Điều 2. Đối tượng áp dụng</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1" w:history="1">
            <w:r w:rsidR="001A29A7" w:rsidRPr="00043968">
              <w:rPr>
                <w:rStyle w:val="Hyperlink"/>
                <w:rFonts w:ascii="Times New Roman" w:hAnsi="Times New Roman" w:cs="Times New Roman"/>
                <w:bCs/>
                <w:noProof/>
                <w:color w:val="auto"/>
                <w:sz w:val="24"/>
                <w:szCs w:val="24"/>
              </w:rPr>
              <w:t>Điều 3. Áp dụng Luật Quản lý và đầu tư vốn nhà nước tại doanh nghiệp, điều ước quốc tế</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2" w:history="1">
            <w:r w:rsidR="001A29A7" w:rsidRPr="00043968">
              <w:rPr>
                <w:rStyle w:val="Hyperlink"/>
                <w:rFonts w:ascii="Times New Roman" w:hAnsi="Times New Roman" w:cs="Times New Roman"/>
                <w:bCs/>
                <w:noProof/>
                <w:color w:val="auto"/>
                <w:sz w:val="24"/>
                <w:szCs w:val="24"/>
              </w:rPr>
              <w:t>Điều 4. Giải thích từ ngữ</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3" w:history="1">
            <w:r w:rsidR="001A29A7" w:rsidRPr="00043968">
              <w:rPr>
                <w:rStyle w:val="Hyperlink"/>
                <w:rFonts w:ascii="Times New Roman" w:hAnsi="Times New Roman" w:cs="Times New Roman"/>
                <w:bCs/>
                <w:noProof/>
                <w:color w:val="auto"/>
                <w:sz w:val="24"/>
                <w:szCs w:val="24"/>
              </w:rPr>
              <w:t>Điều 5. Nguyên tắc quản lý và đầu tư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4" w:history="1">
            <w:r w:rsidR="001A29A7" w:rsidRPr="00043968">
              <w:rPr>
                <w:rStyle w:val="Hyperlink"/>
                <w:rFonts w:ascii="Times New Roman" w:hAnsi="Times New Roman" w:cs="Times New Roman"/>
                <w:bCs/>
                <w:noProof/>
                <w:color w:val="auto"/>
                <w:sz w:val="24"/>
                <w:szCs w:val="24"/>
              </w:rPr>
              <w:t>Điều 6. Hành vi bị cấm trong lĩnh vực quản lý và đầu tư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5" w:history="1">
            <w:r w:rsidR="001A29A7" w:rsidRPr="00043968">
              <w:rPr>
                <w:rStyle w:val="Hyperlink"/>
                <w:rFonts w:ascii="Times New Roman" w:hAnsi="Times New Roman" w:cs="Times New Roman"/>
                <w:bCs/>
                <w:noProof/>
                <w:color w:val="auto"/>
                <w:sz w:val="24"/>
                <w:szCs w:val="24"/>
              </w:rPr>
              <w:t>CHƯƠNG II</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6" w:history="1">
            <w:r w:rsidR="001A29A7" w:rsidRPr="00043968">
              <w:rPr>
                <w:rStyle w:val="Hyperlink"/>
                <w:rFonts w:ascii="Times New Roman" w:hAnsi="Times New Roman" w:cs="Times New Roman"/>
                <w:noProof/>
                <w:color w:val="auto"/>
                <w:sz w:val="24"/>
                <w:szCs w:val="24"/>
              </w:rPr>
              <w:t>QUẢN LÝ VỐN NHÀ NƯỚC ĐẦU TƯ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7" w:history="1">
            <w:r w:rsidR="001A29A7" w:rsidRPr="00043968">
              <w:rPr>
                <w:rStyle w:val="Hyperlink"/>
                <w:rFonts w:ascii="Times New Roman" w:hAnsi="Times New Roman" w:cs="Times New Roman"/>
                <w:bCs/>
                <w:noProof/>
                <w:color w:val="auto"/>
                <w:sz w:val="24"/>
                <w:szCs w:val="24"/>
              </w:rPr>
              <w:t>Điều 7. Mục tiêu, yêu cầu quản lý vốn nhà nước</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8" w:history="1">
            <w:r w:rsidR="001A29A7" w:rsidRPr="00043968">
              <w:rPr>
                <w:rStyle w:val="Hyperlink"/>
                <w:rFonts w:ascii="Times New Roman" w:hAnsi="Times New Roman" w:cs="Times New Roman"/>
                <w:bCs/>
                <w:noProof/>
                <w:color w:val="auto"/>
                <w:sz w:val="24"/>
                <w:szCs w:val="24"/>
              </w:rPr>
              <w:t>Điều 8. Nội dung quản lý vốn nhà nước đầu tư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39" w:history="1">
            <w:r w:rsidR="001A29A7" w:rsidRPr="00043968">
              <w:rPr>
                <w:rStyle w:val="Hyperlink"/>
                <w:rFonts w:ascii="Times New Roman" w:hAnsi="Times New Roman" w:cs="Times New Roman"/>
                <w:bCs/>
                <w:noProof/>
                <w:color w:val="auto"/>
                <w:sz w:val="24"/>
                <w:szCs w:val="24"/>
              </w:rPr>
              <w:t>Điều 9. Nhiệm vụ, quyền hạn của Chính phủ</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_Toc177744939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0" w:history="1">
            <w:r w:rsidR="001A29A7" w:rsidRPr="00043968">
              <w:rPr>
                <w:rStyle w:val="Hyperlink"/>
                <w:rFonts w:ascii="Times New Roman" w:hAnsi="Times New Roman" w:cs="Times New Roman"/>
                <w:bCs/>
                <w:noProof/>
                <w:color w:val="auto"/>
                <w:sz w:val="24"/>
                <w:szCs w:val="24"/>
              </w:rPr>
              <w:t>Điều 10. Nhiệm vụ, quyền hạn, trách nhiệm của Bộ, cơ quan ngang Bộ và Ủy ban nhân dân cấp tỉnh</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1" w:history="1">
            <w:r w:rsidR="001A29A7" w:rsidRPr="00043968">
              <w:rPr>
                <w:rStyle w:val="Hyperlink"/>
                <w:rFonts w:ascii="Times New Roman" w:hAnsi="Times New Roman" w:cs="Times New Roman"/>
                <w:bCs/>
                <w:noProof/>
                <w:color w:val="auto"/>
                <w:sz w:val="24"/>
                <w:szCs w:val="24"/>
              </w:rPr>
              <w:t>Điều 11. Nhiệm vụ, quyền hạn của cơ quan, người đại diện chủ sở hữu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2" w:history="1">
            <w:r w:rsidR="001A29A7" w:rsidRPr="00043968">
              <w:rPr>
                <w:rStyle w:val="Hyperlink"/>
                <w:rFonts w:ascii="Times New Roman" w:hAnsi="Times New Roman" w:cs="Times New Roman"/>
                <w:bCs/>
                <w:noProof/>
                <w:color w:val="auto"/>
                <w:sz w:val="24"/>
                <w:szCs w:val="24"/>
              </w:rPr>
              <w:t>Điều 12. Nhiệm vụ, quyền hạn của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3" w:history="1">
            <w:r w:rsidR="001A29A7" w:rsidRPr="00043968">
              <w:rPr>
                <w:rStyle w:val="Hyperlink"/>
                <w:rFonts w:ascii="Times New Roman" w:hAnsi="Times New Roman" w:cs="Times New Roman"/>
                <w:bCs/>
                <w:noProof/>
                <w:color w:val="auto"/>
                <w:sz w:val="24"/>
                <w:szCs w:val="24"/>
              </w:rPr>
              <w:t>Điều 13. Thẩm quyền quyết định công tác nhân sự</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4" w:history="1">
            <w:r w:rsidR="001A29A7" w:rsidRPr="00043968">
              <w:rPr>
                <w:rStyle w:val="Hyperlink"/>
                <w:rFonts w:ascii="Times New Roman" w:hAnsi="Times New Roman" w:cs="Times New Roman"/>
                <w:bCs/>
                <w:noProof/>
                <w:color w:val="auto"/>
                <w:sz w:val="24"/>
                <w:szCs w:val="24"/>
              </w:rPr>
              <w:t>Điều 14. Thẩm quyền quyết định chiến lược, kế hoạch, danh mục cơ cấu lại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8</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5" w:history="1">
            <w:r w:rsidR="001A29A7" w:rsidRPr="00043968">
              <w:rPr>
                <w:rStyle w:val="Hyperlink"/>
                <w:rFonts w:ascii="Times New Roman" w:hAnsi="Times New Roman" w:cs="Times New Roman"/>
                <w:bCs/>
                <w:noProof/>
                <w:color w:val="auto"/>
                <w:sz w:val="24"/>
                <w:szCs w:val="24"/>
              </w:rPr>
              <w:t>Điều 15. Phân phối lợi nhuận và sử dụng Quỹ</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9</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6" w:history="1">
            <w:r w:rsidR="001A29A7" w:rsidRPr="00043968">
              <w:rPr>
                <w:rStyle w:val="Hyperlink"/>
                <w:rFonts w:ascii="Times New Roman" w:hAnsi="Times New Roman" w:cs="Times New Roman"/>
                <w:bCs/>
                <w:noProof/>
                <w:color w:val="auto"/>
                <w:sz w:val="24"/>
                <w:szCs w:val="24"/>
              </w:rPr>
              <w:t>CHƯƠNG III</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10</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7" w:history="1">
            <w:r w:rsidR="001A29A7" w:rsidRPr="00043968">
              <w:rPr>
                <w:rStyle w:val="Hyperlink"/>
                <w:rFonts w:ascii="Times New Roman" w:hAnsi="Times New Roman" w:cs="Times New Roman"/>
                <w:bCs/>
                <w:noProof/>
                <w:color w:val="auto"/>
                <w:sz w:val="24"/>
                <w:szCs w:val="24"/>
              </w:rPr>
              <w:t>ĐẦU TƯ VỐN NHÀ NƯỚC VÀO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10</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8" w:history="1">
            <w:r w:rsidR="001A29A7" w:rsidRPr="00043968">
              <w:rPr>
                <w:rStyle w:val="Hyperlink"/>
                <w:rFonts w:ascii="Times New Roman" w:hAnsi="Times New Roman" w:cs="Times New Roman"/>
                <w:noProof/>
                <w:color w:val="auto"/>
                <w:sz w:val="24"/>
                <w:szCs w:val="24"/>
                <w:shd w:val="clear" w:color="auto" w:fill="FFFFFF"/>
              </w:rPr>
              <w:t xml:space="preserve">Điều 16. Xác định </w:t>
            </w:r>
            <w:r w:rsidR="001A29A7" w:rsidRPr="00043968">
              <w:rPr>
                <w:rStyle w:val="Hyperlink"/>
                <w:rFonts w:ascii="Times New Roman" w:hAnsi="Times New Roman" w:cs="Times New Roman"/>
                <w:bCs/>
                <w:noProof/>
                <w:color w:val="auto"/>
                <w:sz w:val="24"/>
                <w:szCs w:val="24"/>
              </w:rPr>
              <w:t>vốn nhà nước đầu tư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10</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49" w:history="1">
            <w:r w:rsidR="001A29A7" w:rsidRPr="00043968">
              <w:rPr>
                <w:rStyle w:val="Hyperlink"/>
                <w:rFonts w:ascii="Times New Roman" w:hAnsi="Times New Roman" w:cs="Times New Roman"/>
                <w:bCs/>
                <w:noProof/>
                <w:color w:val="auto"/>
                <w:sz w:val="24"/>
                <w:szCs w:val="24"/>
              </w:rPr>
              <w:t>Điều 17. Nguồn vốn nhà nước đầu tư</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_Toc177744949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10</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0" w:history="1">
            <w:r w:rsidR="001A29A7" w:rsidRPr="00043968">
              <w:rPr>
                <w:rStyle w:val="Hyperlink"/>
                <w:rFonts w:ascii="Times New Roman" w:hAnsi="Times New Roman" w:cs="Times New Roman"/>
                <w:bCs/>
                <w:noProof/>
                <w:color w:val="auto"/>
                <w:sz w:val="24"/>
                <w:szCs w:val="24"/>
              </w:rPr>
              <w:t>Điều 18. Phạm vi đầu tư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1" w:history="1">
            <w:r w:rsidR="001A29A7" w:rsidRPr="00043968">
              <w:rPr>
                <w:rStyle w:val="Hyperlink"/>
                <w:rFonts w:ascii="Times New Roman" w:hAnsi="Times New Roman" w:cs="Times New Roman"/>
                <w:bCs/>
                <w:noProof/>
                <w:color w:val="auto"/>
                <w:sz w:val="24"/>
                <w:szCs w:val="24"/>
              </w:rPr>
              <w:t>Điều 19. Nguyên tắc đầu tư vốn nhà nước</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2" w:history="1">
            <w:r w:rsidR="001A29A7" w:rsidRPr="00043968">
              <w:rPr>
                <w:rStyle w:val="Hyperlink"/>
                <w:rFonts w:ascii="Times New Roman" w:eastAsia="Calibri" w:hAnsi="Times New Roman" w:cs="Times New Roman"/>
                <w:bCs/>
                <w:noProof/>
                <w:color w:val="auto"/>
                <w:sz w:val="24"/>
                <w:szCs w:val="24"/>
              </w:rPr>
              <w:t xml:space="preserve">Điều 20. Điều kiện đầu tư </w:t>
            </w:r>
            <w:r w:rsidR="001A29A7" w:rsidRPr="00043968">
              <w:rPr>
                <w:rStyle w:val="Hyperlink"/>
                <w:rFonts w:ascii="Times New Roman" w:hAnsi="Times New Roman" w:cs="Times New Roman"/>
                <w:bCs/>
                <w:noProof/>
                <w:color w:val="auto"/>
                <w:sz w:val="24"/>
                <w:szCs w:val="24"/>
              </w:rPr>
              <w:t>vốn nhà nước</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3" w:history="1">
            <w:r w:rsidR="001A29A7" w:rsidRPr="00043968">
              <w:rPr>
                <w:rStyle w:val="Hyperlink"/>
                <w:rFonts w:ascii="Times New Roman" w:hAnsi="Times New Roman" w:cs="Times New Roman"/>
                <w:bCs/>
                <w:noProof/>
                <w:color w:val="auto"/>
                <w:sz w:val="24"/>
                <w:szCs w:val="24"/>
              </w:rPr>
              <w:t>Điều 21. Hình thức đầu tư vốn nhà nước</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4" w:history="1">
            <w:r w:rsidR="001A29A7" w:rsidRPr="00043968">
              <w:rPr>
                <w:rStyle w:val="Hyperlink"/>
                <w:rFonts w:ascii="Times New Roman" w:hAnsi="Times New Roman" w:cs="Times New Roman"/>
                <w:bCs/>
                <w:noProof/>
                <w:color w:val="auto"/>
                <w:sz w:val="24"/>
                <w:szCs w:val="24"/>
              </w:rPr>
              <w:t>Điều 22. Đầu tư bổ sung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5" w:history="1">
            <w:r w:rsidR="001A29A7" w:rsidRPr="00043968">
              <w:rPr>
                <w:rStyle w:val="Hyperlink"/>
                <w:rFonts w:ascii="Times New Roman" w:eastAsia="Calibri" w:hAnsi="Times New Roman" w:cs="Times New Roman"/>
                <w:bCs/>
                <w:noProof/>
                <w:color w:val="auto"/>
                <w:sz w:val="24"/>
                <w:szCs w:val="24"/>
              </w:rPr>
              <w:t>Điều 23. Đầu tư vốn thành lập doanh nghiệp</w:t>
            </w:r>
            <w:r w:rsidR="001A29A7" w:rsidRPr="00043968">
              <w:rPr>
                <w:rStyle w:val="Hyperlink"/>
                <w:rFonts w:ascii="Times New Roman" w:hAnsi="Times New Roman" w:cs="Times New Roman"/>
                <w:noProof/>
                <w:color w:val="auto"/>
                <w:sz w:val="24"/>
                <w:szCs w:val="24"/>
              </w:rPr>
              <w:t xml:space="preserve"> có vốn đầu tư của nhà nước 100% vốn điều lệ</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6" w:history="1">
            <w:r w:rsidR="001A29A7" w:rsidRPr="00043968">
              <w:rPr>
                <w:rStyle w:val="Hyperlink"/>
                <w:rFonts w:ascii="Times New Roman" w:hAnsi="Times New Roman" w:cs="Times New Roman"/>
                <w:bCs/>
                <w:noProof/>
                <w:color w:val="auto"/>
                <w:sz w:val="24"/>
                <w:szCs w:val="24"/>
              </w:rPr>
              <w:t xml:space="preserve">Điều 24. </w:t>
            </w:r>
            <w:r w:rsidR="001A29A7" w:rsidRPr="00043968">
              <w:rPr>
                <w:rStyle w:val="Hyperlink"/>
                <w:rFonts w:ascii="Times New Roman" w:eastAsia="Calibri" w:hAnsi="Times New Roman" w:cs="Times New Roman"/>
                <w:bCs/>
                <w:noProof/>
                <w:color w:val="auto"/>
                <w:sz w:val="24"/>
                <w:szCs w:val="24"/>
              </w:rPr>
              <w:t>Đ</w:t>
            </w:r>
            <w:r w:rsidR="001A29A7" w:rsidRPr="00043968">
              <w:rPr>
                <w:rStyle w:val="Hyperlink"/>
                <w:rFonts w:ascii="Times New Roman" w:hAnsi="Times New Roman" w:cs="Times New Roman"/>
                <w:bCs/>
                <w:noProof/>
                <w:color w:val="auto"/>
                <w:sz w:val="24"/>
                <w:szCs w:val="24"/>
              </w:rPr>
              <w:t>ầu tư vốn, góp vốn, mua cổ phần, mua phần vốn góp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13</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7" w:history="1">
            <w:r w:rsidR="001A29A7" w:rsidRPr="00043968">
              <w:rPr>
                <w:rStyle w:val="Hyperlink"/>
                <w:rFonts w:ascii="Times New Roman" w:hAnsi="Times New Roman" w:cs="Times New Roman"/>
                <w:bCs/>
                <w:noProof/>
                <w:color w:val="auto"/>
                <w:sz w:val="24"/>
                <w:szCs w:val="24"/>
              </w:rPr>
              <w:t>CHƯƠNG IV</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13</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8" w:history="1">
            <w:r w:rsidR="001A29A7" w:rsidRPr="00043968">
              <w:rPr>
                <w:rStyle w:val="Hyperlink"/>
                <w:rFonts w:ascii="Times New Roman" w:hAnsi="Times New Roman" w:cs="Times New Roman"/>
                <w:bCs/>
                <w:noProof/>
                <w:color w:val="auto"/>
                <w:sz w:val="24"/>
                <w:szCs w:val="24"/>
              </w:rPr>
              <w:t>HOẠT ĐỘNG ĐẦU TƯ CỦA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13</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59" w:history="1">
            <w:r w:rsidR="001A29A7" w:rsidRPr="00043968">
              <w:rPr>
                <w:rStyle w:val="Hyperlink"/>
                <w:rFonts w:ascii="Times New Roman" w:hAnsi="Times New Roman" w:cs="Times New Roman"/>
                <w:bCs/>
                <w:noProof/>
                <w:color w:val="auto"/>
                <w:sz w:val="24"/>
                <w:szCs w:val="24"/>
              </w:rPr>
              <w:t>Điều 25. Nguyên tắc quản lý hoạt động đầu tư vốn của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_Toc177744959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13</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0" w:history="1">
            <w:r w:rsidR="001A29A7" w:rsidRPr="00043968">
              <w:rPr>
                <w:rStyle w:val="Hyperlink"/>
                <w:rFonts w:ascii="Times New Roman" w:hAnsi="Times New Roman" w:cs="Times New Roman"/>
                <w:bCs/>
                <w:noProof/>
                <w:color w:val="auto"/>
                <w:sz w:val="24"/>
                <w:szCs w:val="24"/>
              </w:rPr>
              <w:t>Điều 26. Hình thức đầu tư của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1" w:history="1">
            <w:r w:rsidR="001A29A7" w:rsidRPr="00043968">
              <w:rPr>
                <w:rStyle w:val="Hyperlink"/>
                <w:rFonts w:ascii="Times New Roman" w:hAnsi="Times New Roman" w:cs="Times New Roman"/>
                <w:bCs/>
                <w:noProof/>
                <w:color w:val="auto"/>
                <w:sz w:val="24"/>
                <w:szCs w:val="24"/>
              </w:rPr>
              <w:t>Điều 27. Các </w:t>
            </w:r>
            <w:r w:rsidR="001A29A7" w:rsidRPr="00043968">
              <w:rPr>
                <w:rStyle w:val="Hyperlink"/>
                <w:rFonts w:ascii="Times New Roman" w:hAnsi="Times New Roman" w:cs="Times New Roman"/>
                <w:bCs/>
                <w:noProof/>
                <w:color w:val="auto"/>
                <w:sz w:val="24"/>
                <w:szCs w:val="24"/>
                <w:shd w:val="clear" w:color="auto" w:fill="FFFFFF"/>
              </w:rPr>
              <w:t>trường hợp</w:t>
            </w:r>
            <w:r w:rsidR="001A29A7" w:rsidRPr="00043968">
              <w:rPr>
                <w:rStyle w:val="Hyperlink"/>
                <w:rFonts w:ascii="Times New Roman" w:hAnsi="Times New Roman" w:cs="Times New Roman"/>
                <w:bCs/>
                <w:noProof/>
                <w:color w:val="auto"/>
                <w:sz w:val="24"/>
                <w:szCs w:val="24"/>
              </w:rPr>
              <w:t> doanh nghiệp không được đầu tư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2" w:history="1">
            <w:r w:rsidR="001A29A7" w:rsidRPr="00043968">
              <w:rPr>
                <w:rStyle w:val="Hyperlink"/>
                <w:rFonts w:ascii="Times New Roman" w:hAnsi="Times New Roman" w:cs="Times New Roman"/>
                <w:bCs/>
                <w:noProof/>
                <w:color w:val="auto"/>
                <w:sz w:val="24"/>
                <w:szCs w:val="24"/>
              </w:rPr>
              <w:t>Điều 28. Đầu tư bổ sung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3" w:history="1">
            <w:r w:rsidR="001A29A7" w:rsidRPr="00043968">
              <w:rPr>
                <w:rStyle w:val="Hyperlink"/>
                <w:rFonts w:ascii="Times New Roman" w:hAnsi="Times New Roman" w:cs="Times New Roman"/>
                <w:bCs/>
                <w:noProof/>
                <w:color w:val="auto"/>
                <w:sz w:val="24"/>
                <w:szCs w:val="24"/>
              </w:rPr>
              <w:t>Điều 29. Đầu tư vốn, góp vốn, mua cổ phần, mua phần vốn góp của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4" w:history="1">
            <w:r w:rsidR="001A29A7" w:rsidRPr="00043968">
              <w:rPr>
                <w:rStyle w:val="Hyperlink"/>
                <w:rFonts w:ascii="Times New Roman" w:hAnsi="Times New Roman" w:cs="Times New Roman"/>
                <w:bCs/>
                <w:noProof/>
                <w:color w:val="auto"/>
                <w:sz w:val="24"/>
                <w:szCs w:val="24"/>
              </w:rPr>
              <w:t>Điều 30. Đ</w:t>
            </w:r>
            <w:r w:rsidR="001A29A7" w:rsidRPr="00043968">
              <w:rPr>
                <w:rStyle w:val="Hyperlink"/>
                <w:rFonts w:ascii="Times New Roman" w:hAnsi="Times New Roman" w:cs="Times New Roman"/>
                <w:noProof/>
                <w:color w:val="auto"/>
                <w:sz w:val="24"/>
                <w:szCs w:val="24"/>
              </w:rPr>
              <w:t xml:space="preserve">ầu tư thông qua </w:t>
            </w:r>
            <w:r w:rsidR="001A29A7" w:rsidRPr="00043968">
              <w:rPr>
                <w:rStyle w:val="Hyperlink"/>
                <w:rFonts w:ascii="Times New Roman" w:hAnsi="Times New Roman" w:cs="Times New Roman"/>
                <w:iCs/>
                <w:noProof/>
                <w:color w:val="auto"/>
                <w:sz w:val="24"/>
                <w:szCs w:val="24"/>
              </w:rPr>
              <w:t>hợp đồng hợp tác kinh doanh</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5" w:history="1">
            <w:r w:rsidR="001A29A7" w:rsidRPr="00043968">
              <w:rPr>
                <w:rStyle w:val="Hyperlink"/>
                <w:rFonts w:ascii="Times New Roman" w:hAnsi="Times New Roman" w:cs="Times New Roman"/>
                <w:bCs/>
                <w:noProof/>
                <w:color w:val="auto"/>
                <w:sz w:val="24"/>
                <w:szCs w:val="24"/>
              </w:rPr>
              <w:t>Điều 31. Dự án đầu tư</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6" w:history="1">
            <w:r w:rsidR="001A29A7" w:rsidRPr="00043968">
              <w:rPr>
                <w:rStyle w:val="Hyperlink"/>
                <w:rFonts w:ascii="Times New Roman" w:hAnsi="Times New Roman" w:cs="Times New Roman"/>
                <w:noProof/>
                <w:color w:val="auto"/>
                <w:sz w:val="24"/>
                <w:szCs w:val="24"/>
              </w:rPr>
              <w:t>Điều 32. Chuyển nhượng vốn đầu tư, dự án đầu tư</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7" w:history="1">
            <w:r w:rsidR="001A29A7" w:rsidRPr="00043968">
              <w:rPr>
                <w:rStyle w:val="Hyperlink"/>
                <w:rFonts w:ascii="Times New Roman" w:hAnsi="Times New Roman" w:cs="Times New Roman"/>
                <w:bCs/>
                <w:noProof/>
                <w:color w:val="auto"/>
                <w:sz w:val="24"/>
                <w:szCs w:val="24"/>
              </w:rPr>
              <w:t>CHƯƠNG V</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8" w:history="1">
            <w:r w:rsidR="001A29A7" w:rsidRPr="00043968">
              <w:rPr>
                <w:rStyle w:val="Hyperlink"/>
                <w:rFonts w:ascii="Times New Roman" w:hAnsi="Times New Roman" w:cs="Times New Roman"/>
                <w:bCs/>
                <w:noProof/>
                <w:color w:val="auto"/>
                <w:sz w:val="24"/>
                <w:szCs w:val="24"/>
              </w:rPr>
              <w:t>SẮP XẾP, CƠ CẤU LẠI VỐN ĐẦU TƯ CỦA NHÀ NƯỚC</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69" w:history="1">
            <w:r w:rsidR="001A29A7" w:rsidRPr="00043968">
              <w:rPr>
                <w:rStyle w:val="Hyperlink"/>
                <w:rFonts w:ascii="Times New Roman" w:hAnsi="Times New Roman" w:cs="Times New Roman"/>
                <w:bCs/>
                <w:noProof/>
                <w:color w:val="auto"/>
                <w:sz w:val="24"/>
                <w:szCs w:val="24"/>
              </w:rPr>
              <w:t>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_Toc177744969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0" w:history="1">
            <w:r w:rsidR="001A29A7" w:rsidRPr="00043968">
              <w:rPr>
                <w:rStyle w:val="Hyperlink"/>
                <w:rFonts w:ascii="Times New Roman" w:hAnsi="Times New Roman" w:cs="Times New Roman"/>
                <w:bCs/>
                <w:noProof/>
                <w:color w:val="auto"/>
                <w:sz w:val="24"/>
                <w:szCs w:val="24"/>
              </w:rPr>
              <w:t>Điều 33. Nguyên tắc sắp xếp, cơ cấu lại vốn nhà nước đầu tư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1" w:history="1">
            <w:r w:rsidR="001A29A7" w:rsidRPr="00043968">
              <w:rPr>
                <w:rStyle w:val="Hyperlink"/>
                <w:rFonts w:ascii="Times New Roman" w:hAnsi="Times New Roman" w:cs="Times New Roman"/>
                <w:bCs/>
                <w:noProof/>
                <w:color w:val="auto"/>
                <w:sz w:val="24"/>
                <w:szCs w:val="24"/>
              </w:rPr>
              <w:t>Điều 34. Hình thức sắp xếp, cơ cấu lại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2" w:history="1">
            <w:r w:rsidR="001A29A7" w:rsidRPr="00043968">
              <w:rPr>
                <w:rStyle w:val="Hyperlink"/>
                <w:rFonts w:ascii="Times New Roman" w:hAnsi="Times New Roman" w:cs="Times New Roman"/>
                <w:bCs/>
                <w:noProof/>
                <w:color w:val="auto"/>
                <w:sz w:val="24"/>
                <w:szCs w:val="24"/>
              </w:rPr>
              <w:t>Điều 35. Chuyển nhượng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3" w:history="1">
            <w:r w:rsidR="001A29A7" w:rsidRPr="00043968">
              <w:rPr>
                <w:rStyle w:val="Hyperlink"/>
                <w:rFonts w:ascii="Times New Roman" w:hAnsi="Times New Roman" w:cs="Times New Roman"/>
                <w:bCs/>
                <w:noProof/>
                <w:color w:val="auto"/>
                <w:sz w:val="24"/>
                <w:szCs w:val="24"/>
              </w:rPr>
              <w:t>Điều 36. Chuyển giao quyền đại diện chủ sở hữu vốn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19</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4" w:history="1">
            <w:r w:rsidR="001A29A7" w:rsidRPr="00043968">
              <w:rPr>
                <w:rStyle w:val="Hyperlink"/>
                <w:rFonts w:ascii="Times New Roman" w:hAnsi="Times New Roman" w:cs="Times New Roman"/>
                <w:bCs/>
                <w:noProof/>
                <w:color w:val="auto"/>
                <w:sz w:val="24"/>
                <w:szCs w:val="24"/>
              </w:rPr>
              <w:t>Điều 37. Hợp nhất, sáp nhập, chia, tách doanh nghiệp có vốn đầu tư của nhà nước</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19</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5" w:history="1">
            <w:r w:rsidR="001A29A7" w:rsidRPr="00043968">
              <w:rPr>
                <w:rStyle w:val="Hyperlink"/>
                <w:rFonts w:ascii="Times New Roman" w:hAnsi="Times New Roman" w:cs="Times New Roman"/>
                <w:bCs/>
                <w:noProof/>
                <w:color w:val="auto"/>
                <w:sz w:val="24"/>
                <w:szCs w:val="24"/>
              </w:rPr>
              <w:t>Điều 38. Giải thể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6" w:history="1">
            <w:r w:rsidR="001A29A7" w:rsidRPr="00043968">
              <w:rPr>
                <w:rStyle w:val="Hyperlink"/>
                <w:rFonts w:ascii="Times New Roman" w:hAnsi="Times New Roman" w:cs="Times New Roman"/>
                <w:bCs/>
                <w:noProof/>
                <w:color w:val="auto"/>
                <w:sz w:val="24"/>
                <w:szCs w:val="24"/>
              </w:rPr>
              <w:t>Điều 39. Phá sản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7" w:history="1">
            <w:r w:rsidR="001A29A7" w:rsidRPr="00043968">
              <w:rPr>
                <w:rStyle w:val="Hyperlink"/>
                <w:rFonts w:ascii="Times New Roman" w:hAnsi="Times New Roman" w:cs="Times New Roman"/>
                <w:bCs/>
                <w:noProof/>
                <w:color w:val="auto"/>
                <w:sz w:val="24"/>
                <w:szCs w:val="24"/>
              </w:rPr>
              <w:t>CHƯƠNG VI</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8" w:history="1">
            <w:r w:rsidR="001A29A7" w:rsidRPr="00043968">
              <w:rPr>
                <w:rStyle w:val="Hyperlink"/>
                <w:rFonts w:ascii="Times New Roman" w:hAnsi="Times New Roman" w:cs="Times New Roman"/>
                <w:bCs/>
                <w:noProof/>
                <w:color w:val="auto"/>
                <w:sz w:val="24"/>
                <w:szCs w:val="24"/>
              </w:rPr>
              <w:t>CƠ QUAN, NGƯỜI ĐẠI DIỆN CHỦ SỞ HỮU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79" w:history="1">
            <w:r w:rsidR="001A29A7" w:rsidRPr="00043968">
              <w:rPr>
                <w:rStyle w:val="Hyperlink"/>
                <w:rFonts w:ascii="Times New Roman" w:hAnsi="Times New Roman" w:cs="Times New Roman"/>
                <w:bCs/>
                <w:noProof/>
                <w:color w:val="auto"/>
                <w:sz w:val="24"/>
                <w:szCs w:val="24"/>
              </w:rPr>
              <w:t>Điều 40. Cơ quan đại diện chủ sở hữu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_Toc177744979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0" w:history="1">
            <w:r w:rsidR="001A29A7" w:rsidRPr="00043968">
              <w:rPr>
                <w:rStyle w:val="Hyperlink"/>
                <w:rFonts w:ascii="Times New Roman" w:hAnsi="Times New Roman" w:cs="Times New Roman"/>
                <w:bCs/>
                <w:noProof/>
                <w:color w:val="auto"/>
                <w:sz w:val="24"/>
                <w:szCs w:val="24"/>
                <w:shd w:val="clear" w:color="auto" w:fill="FFFFFF"/>
              </w:rPr>
              <w:t>Điều 41. Quyền của cơ quan đại diện chủ sở hữu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1" w:history="1">
            <w:r w:rsidR="001A29A7" w:rsidRPr="00043968">
              <w:rPr>
                <w:rStyle w:val="Hyperlink"/>
                <w:rFonts w:ascii="Times New Roman" w:hAnsi="Times New Roman" w:cs="Times New Roman"/>
                <w:bCs/>
                <w:noProof/>
                <w:color w:val="auto"/>
                <w:sz w:val="24"/>
                <w:szCs w:val="24"/>
                <w:shd w:val="clear" w:color="auto" w:fill="FFFFFF"/>
              </w:rPr>
              <w:t>Điều 42. Trách nhiệm của cơ quan đại diện chủ sở hữu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2" w:history="1">
            <w:r w:rsidR="001A29A7" w:rsidRPr="00043968">
              <w:rPr>
                <w:rStyle w:val="Hyperlink"/>
                <w:rFonts w:ascii="Times New Roman" w:hAnsi="Times New Roman" w:cs="Times New Roman"/>
                <w:bCs/>
                <w:noProof/>
                <w:color w:val="auto"/>
                <w:sz w:val="24"/>
                <w:szCs w:val="24"/>
              </w:rPr>
              <w:t>Điều 43. Tiêu chuẩn người đại diện chủ sở hữu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3" w:history="1">
            <w:r w:rsidR="001A29A7" w:rsidRPr="00043968">
              <w:rPr>
                <w:rStyle w:val="Hyperlink"/>
                <w:rFonts w:ascii="Times New Roman" w:hAnsi="Times New Roman" w:cs="Times New Roman"/>
                <w:bCs/>
                <w:noProof/>
                <w:color w:val="auto"/>
                <w:sz w:val="24"/>
                <w:szCs w:val="24"/>
              </w:rPr>
              <w:t>Điều 44. Cử người đại diện chủ sở hữu vốn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25</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4" w:history="1">
            <w:r w:rsidR="001A29A7" w:rsidRPr="00043968">
              <w:rPr>
                <w:rStyle w:val="Hyperlink"/>
                <w:rFonts w:ascii="Times New Roman" w:hAnsi="Times New Roman" w:cs="Times New Roman"/>
                <w:bCs/>
                <w:noProof/>
                <w:color w:val="auto"/>
                <w:sz w:val="24"/>
                <w:szCs w:val="24"/>
                <w:shd w:val="clear" w:color="auto" w:fill="FFFFFF"/>
              </w:rPr>
              <w:t xml:space="preserve">Điều 45. Quyền và nghĩa vụ của </w:t>
            </w:r>
            <w:r w:rsidR="001A29A7" w:rsidRPr="00043968">
              <w:rPr>
                <w:rStyle w:val="Hyperlink"/>
                <w:rFonts w:ascii="Times New Roman" w:hAnsi="Times New Roman" w:cs="Times New Roman"/>
                <w:bCs/>
                <w:noProof/>
                <w:color w:val="auto"/>
                <w:sz w:val="24"/>
                <w:szCs w:val="24"/>
              </w:rPr>
              <w:t>người đại diện chủ sở hữu vốn tại doanh nghiệp có vốn đầu tư của nhà nước từ trên 50% đến dưới 100% vốn điều lệ</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26</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5" w:history="1">
            <w:r w:rsidR="001A29A7" w:rsidRPr="00043968">
              <w:rPr>
                <w:rStyle w:val="Hyperlink"/>
                <w:rFonts w:ascii="Times New Roman" w:hAnsi="Times New Roman" w:cs="Times New Roman"/>
                <w:bCs/>
                <w:noProof/>
                <w:color w:val="auto"/>
                <w:sz w:val="24"/>
                <w:szCs w:val="24"/>
              </w:rPr>
              <w:t>CHƯƠNG VII</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6" w:history="1">
            <w:r w:rsidR="001A29A7" w:rsidRPr="00043968">
              <w:rPr>
                <w:rStyle w:val="Hyperlink"/>
                <w:rFonts w:ascii="Times New Roman" w:hAnsi="Times New Roman" w:cs="Times New Roman"/>
                <w:bCs/>
                <w:noProof/>
                <w:color w:val="auto"/>
                <w:sz w:val="24"/>
                <w:szCs w:val="24"/>
              </w:rPr>
              <w:t>GIÁM SÁT, KIỂM TRA, THANH TRA, ĐÁNH GIÁ</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7" w:history="1">
            <w:r w:rsidR="001A29A7" w:rsidRPr="00043968">
              <w:rPr>
                <w:rStyle w:val="Hyperlink"/>
                <w:rFonts w:ascii="Times New Roman" w:hAnsi="Times New Roman" w:cs="Times New Roman"/>
                <w:bCs/>
                <w:noProof/>
                <w:color w:val="auto"/>
                <w:sz w:val="24"/>
                <w:szCs w:val="24"/>
              </w:rPr>
              <w:t>VÀ BÁO CÁO TÌNH HÌNH QUẢN LÝ VÀ ĐẦU TƯ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8" w:history="1">
            <w:r w:rsidR="001A29A7" w:rsidRPr="00043968">
              <w:rPr>
                <w:rStyle w:val="Hyperlink"/>
                <w:rFonts w:ascii="Times New Roman" w:hAnsi="Times New Roman" w:cs="Times New Roman"/>
                <w:bCs/>
                <w:noProof/>
                <w:color w:val="auto"/>
                <w:sz w:val="24"/>
                <w:szCs w:val="24"/>
              </w:rPr>
              <w:t>Mục 1</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89" w:history="1">
            <w:r w:rsidR="001A29A7" w:rsidRPr="00043968">
              <w:rPr>
                <w:rStyle w:val="Hyperlink"/>
                <w:rFonts w:ascii="Times New Roman" w:hAnsi="Times New Roman" w:cs="Times New Roman"/>
                <w:bCs/>
                <w:noProof/>
                <w:color w:val="auto"/>
                <w:sz w:val="24"/>
                <w:szCs w:val="24"/>
              </w:rPr>
              <w:t>GIÁM SÁT, KIỂM TRA, THANH TRA</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_Toc177744989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0" w:history="1">
            <w:r w:rsidR="001A29A7" w:rsidRPr="00043968">
              <w:rPr>
                <w:rStyle w:val="Hyperlink"/>
                <w:rFonts w:ascii="Times New Roman" w:hAnsi="Times New Roman" w:cs="Times New Roman"/>
                <w:bCs/>
                <w:noProof/>
                <w:color w:val="auto"/>
                <w:sz w:val="24"/>
                <w:szCs w:val="24"/>
              </w:rPr>
              <w:t>QUẢN LÝ VÀ ĐẦU TƯ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1" w:history="1">
            <w:r w:rsidR="001A29A7" w:rsidRPr="00043968">
              <w:rPr>
                <w:rStyle w:val="Hyperlink"/>
                <w:rFonts w:ascii="Times New Roman" w:hAnsi="Times New Roman" w:cs="Times New Roman"/>
                <w:bCs/>
                <w:noProof/>
                <w:color w:val="auto"/>
                <w:sz w:val="24"/>
                <w:szCs w:val="24"/>
              </w:rPr>
              <w:t>Điều 46. Mục tiêu giám sát, kiểm tra, thanh tra</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2" w:history="1">
            <w:r w:rsidR="001A29A7" w:rsidRPr="00043968">
              <w:rPr>
                <w:rStyle w:val="Hyperlink"/>
                <w:rFonts w:ascii="Times New Roman" w:hAnsi="Times New Roman" w:cs="Times New Roman"/>
                <w:bCs/>
                <w:noProof/>
                <w:color w:val="auto"/>
                <w:sz w:val="24"/>
                <w:szCs w:val="24"/>
              </w:rPr>
              <w:t>Điều 47. Nội dung giám sát, kiểm tra, thanh tra hoạt động đầu tư vốn nhà nước vào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27</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3" w:history="1">
            <w:r w:rsidR="001A29A7" w:rsidRPr="00043968">
              <w:rPr>
                <w:rStyle w:val="Hyperlink"/>
                <w:rFonts w:ascii="Times New Roman" w:hAnsi="Times New Roman" w:cs="Times New Roman"/>
                <w:bCs/>
                <w:noProof/>
                <w:color w:val="auto"/>
                <w:sz w:val="24"/>
                <w:szCs w:val="24"/>
              </w:rPr>
              <w:t>Điều 48. Nội dung giám sát, kiểm tra, thanh tra hoạt động quản lý vốn nhà nước đầu tư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28</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4" w:history="1">
            <w:r w:rsidR="001A29A7" w:rsidRPr="00043968">
              <w:rPr>
                <w:rStyle w:val="Hyperlink"/>
                <w:rFonts w:ascii="Times New Roman" w:hAnsi="Times New Roman" w:cs="Times New Roman"/>
                <w:noProof/>
                <w:color w:val="auto"/>
                <w:sz w:val="24"/>
                <w:szCs w:val="24"/>
              </w:rPr>
              <w:t>Điều 49. Nội dung giám sát, kiểm tra, thanh tra hoạt động đầu tư của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28</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5" w:history="1">
            <w:r w:rsidR="001A29A7" w:rsidRPr="00043968">
              <w:rPr>
                <w:rStyle w:val="Hyperlink"/>
                <w:rFonts w:ascii="Times New Roman" w:hAnsi="Times New Roman" w:cs="Times New Roman"/>
                <w:noProof/>
                <w:color w:val="auto"/>
                <w:sz w:val="24"/>
                <w:szCs w:val="24"/>
              </w:rPr>
              <w:t>Điều 50. Nội dung giám sát, kiểm tra, thanh tra hoạt động sắp xếp, cơ cấu lại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29</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6" w:history="1">
            <w:r w:rsidR="001A29A7" w:rsidRPr="00043968">
              <w:rPr>
                <w:rStyle w:val="Hyperlink"/>
                <w:rFonts w:ascii="Times New Roman" w:hAnsi="Times New Roman" w:cs="Times New Roman"/>
                <w:bCs/>
                <w:noProof/>
                <w:color w:val="auto"/>
                <w:sz w:val="24"/>
                <w:szCs w:val="24"/>
              </w:rPr>
              <w:t>Điều 51. Giám sát của Quốc hội</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29</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7" w:history="1">
            <w:r w:rsidR="001A29A7" w:rsidRPr="00043968">
              <w:rPr>
                <w:rStyle w:val="Hyperlink"/>
                <w:rFonts w:ascii="Times New Roman" w:hAnsi="Times New Roman" w:cs="Times New Roman"/>
                <w:bCs/>
                <w:noProof/>
                <w:color w:val="auto"/>
                <w:sz w:val="24"/>
                <w:szCs w:val="24"/>
              </w:rPr>
              <w:t>Điều 52. Kiểm tra, thanh tra của Chính phủ</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29</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8" w:history="1">
            <w:r w:rsidR="001A29A7" w:rsidRPr="00043968">
              <w:rPr>
                <w:rStyle w:val="Hyperlink"/>
                <w:rFonts w:ascii="Times New Roman" w:hAnsi="Times New Roman" w:cs="Times New Roman"/>
                <w:bCs/>
                <w:noProof/>
                <w:color w:val="auto"/>
                <w:sz w:val="24"/>
                <w:szCs w:val="24"/>
              </w:rPr>
              <w:t>Điều 53. Giám sát, kiểm tra của cơ quan đại diện chủ sở hữu vốn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29</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4999" w:history="1">
            <w:r w:rsidR="001A29A7" w:rsidRPr="00043968">
              <w:rPr>
                <w:rStyle w:val="Hyperlink"/>
                <w:rFonts w:ascii="Times New Roman" w:hAnsi="Times New Roman" w:cs="Times New Roman"/>
                <w:bCs/>
                <w:noProof/>
                <w:color w:val="auto"/>
                <w:sz w:val="24"/>
                <w:szCs w:val="24"/>
              </w:rPr>
              <w:t>Điều 54. Giám sát, kiểm tra nội bộ của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_Toc177744999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30</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0" w:history="1">
            <w:r w:rsidR="001A29A7" w:rsidRPr="00043968">
              <w:rPr>
                <w:rStyle w:val="Hyperlink"/>
                <w:rFonts w:ascii="Times New Roman" w:hAnsi="Times New Roman" w:cs="Times New Roman"/>
                <w:bCs/>
                <w:noProof/>
                <w:color w:val="auto"/>
                <w:sz w:val="24"/>
                <w:szCs w:val="24"/>
              </w:rPr>
              <w:t>Mục 2</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1" w:history="1">
            <w:r w:rsidR="001A29A7" w:rsidRPr="00043968">
              <w:rPr>
                <w:rStyle w:val="Hyperlink"/>
                <w:rFonts w:ascii="Times New Roman" w:hAnsi="Times New Roman" w:cs="Times New Roman"/>
                <w:bCs/>
                <w:noProof/>
                <w:color w:val="auto"/>
                <w:sz w:val="24"/>
                <w:szCs w:val="24"/>
              </w:rPr>
              <w:t>ĐÁNH GIÁ DOANH NGHIỆP, NGƯỜI ĐẠI DIỆN CHỦ SỞ HỮU VỐN, KIỂM SOÁT VIÊN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2" w:history="1">
            <w:r w:rsidR="001A29A7" w:rsidRPr="00043968">
              <w:rPr>
                <w:rStyle w:val="Hyperlink"/>
                <w:rFonts w:ascii="Times New Roman" w:hAnsi="Times New Roman" w:cs="Times New Roman"/>
                <w:bCs/>
                <w:noProof/>
                <w:color w:val="auto"/>
                <w:sz w:val="24"/>
                <w:szCs w:val="24"/>
              </w:rPr>
              <w:t>Điều 55. Đối tượng, nguyên tắc, mục tiêu đánh giá</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3" w:history="1">
            <w:r w:rsidR="001A29A7" w:rsidRPr="00043968">
              <w:rPr>
                <w:rStyle w:val="Hyperlink"/>
                <w:rFonts w:ascii="Times New Roman" w:hAnsi="Times New Roman" w:cs="Times New Roman"/>
                <w:noProof/>
                <w:color w:val="auto"/>
                <w:sz w:val="24"/>
                <w:szCs w:val="24"/>
              </w:rPr>
              <w:t>Điều 56. Đánh giá, xếp loại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31</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4" w:history="1">
            <w:r w:rsidR="001A29A7" w:rsidRPr="00043968">
              <w:rPr>
                <w:rStyle w:val="Hyperlink"/>
                <w:rFonts w:ascii="Times New Roman" w:hAnsi="Times New Roman" w:cs="Times New Roman"/>
                <w:noProof/>
                <w:color w:val="auto"/>
                <w:sz w:val="24"/>
                <w:szCs w:val="24"/>
              </w:rPr>
              <w:t>Điều 57. Đánh giá, xếp loại người đại diện chủ sở hữu vốn, kiểm soát viên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_Toc177745004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5" w:history="1">
            <w:r w:rsidR="001A29A7" w:rsidRPr="00043968">
              <w:rPr>
                <w:rStyle w:val="Hyperlink"/>
                <w:rFonts w:ascii="Times New Roman" w:hAnsi="Times New Roman" w:cs="Times New Roman"/>
                <w:bCs/>
                <w:noProof/>
                <w:color w:val="auto"/>
                <w:sz w:val="24"/>
                <w:szCs w:val="24"/>
              </w:rPr>
              <w:t>Mục 3</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_Toc177745005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6" w:history="1">
            <w:r w:rsidR="001A29A7" w:rsidRPr="00043968">
              <w:rPr>
                <w:rStyle w:val="Hyperlink"/>
                <w:rFonts w:ascii="Times New Roman" w:hAnsi="Times New Roman" w:cs="Times New Roman"/>
                <w:bCs/>
                <w:noProof/>
                <w:color w:val="auto"/>
                <w:sz w:val="24"/>
                <w:szCs w:val="24"/>
              </w:rPr>
              <w:t>BÁO CÁO VÀ CÔNG BỐ, CÔNG KHAI THÔNG TIN</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_Toc177745006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7" w:history="1">
            <w:r w:rsidR="001A29A7" w:rsidRPr="00043968">
              <w:rPr>
                <w:rStyle w:val="Hyperlink"/>
                <w:rFonts w:ascii="Times New Roman" w:hAnsi="Times New Roman" w:cs="Times New Roman"/>
                <w:bCs/>
                <w:noProof/>
                <w:color w:val="auto"/>
                <w:sz w:val="24"/>
                <w:szCs w:val="24"/>
              </w:rPr>
              <w:t>Điều 58. Báo cáo tình hình quản lý và đầu tư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_Toc177745007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32</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8" w:history="1">
            <w:r w:rsidR="001A29A7" w:rsidRPr="00043968">
              <w:rPr>
                <w:rStyle w:val="Hyperlink"/>
                <w:rFonts w:ascii="Times New Roman" w:hAnsi="Times New Roman" w:cs="Times New Roman"/>
                <w:bCs/>
                <w:noProof/>
                <w:color w:val="auto"/>
                <w:sz w:val="24"/>
                <w:szCs w:val="24"/>
              </w:rPr>
              <w:t>Điều 59. Hệ thống thông tin về quản lý và đầu tư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_Toc177745008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33</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09" w:history="1">
            <w:r w:rsidR="001A29A7" w:rsidRPr="00043968">
              <w:rPr>
                <w:rStyle w:val="Hyperlink"/>
                <w:rFonts w:ascii="Times New Roman" w:hAnsi="Times New Roman" w:cs="Times New Roman"/>
                <w:b/>
                <w:bCs/>
                <w:noProof/>
                <w:color w:val="auto"/>
                <w:sz w:val="24"/>
                <w:szCs w:val="24"/>
                <w:lang w:val="nl-NL"/>
              </w:rPr>
              <w:t>CHƯƠNG VIII</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_Toc177745009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10" w:history="1">
            <w:r w:rsidR="001A29A7" w:rsidRPr="00043968">
              <w:rPr>
                <w:rStyle w:val="Hyperlink"/>
                <w:rFonts w:ascii="Times New Roman" w:hAnsi="Times New Roman" w:cs="Times New Roman"/>
                <w:b/>
                <w:bCs/>
                <w:noProof/>
                <w:color w:val="auto"/>
                <w:sz w:val="24"/>
                <w:szCs w:val="24"/>
                <w:lang w:val="nl-NL"/>
              </w:rPr>
              <w:t>HIỆU LỰC THI HÀNH, ĐIỀU KHOẢN CHUYỂN TIẾP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_Toc177745010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11" w:history="1">
            <w:r w:rsidR="001A29A7" w:rsidRPr="00043968">
              <w:rPr>
                <w:rStyle w:val="Hyperlink"/>
                <w:rFonts w:ascii="Times New Roman" w:hAnsi="Times New Roman" w:cs="Times New Roman"/>
                <w:bCs/>
                <w:noProof/>
                <w:color w:val="auto"/>
                <w:sz w:val="24"/>
                <w:szCs w:val="24"/>
                <w:lang w:eastAsia="vi-VN"/>
              </w:rPr>
              <w:t>Điều 60. Sửa đổi, bổ sung, bãi bỏ một số điều của các luật có liên quan đến quản lý và đầu tư vốn nhà nước tại doanh nghiệp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_Toc177745011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12" w:history="1">
            <w:r w:rsidR="001A29A7" w:rsidRPr="00043968">
              <w:rPr>
                <w:rStyle w:val="Hyperlink"/>
                <w:rFonts w:ascii="Times New Roman" w:hAnsi="Times New Roman" w:cs="Times New Roman"/>
                <w:bCs/>
                <w:noProof/>
                <w:color w:val="auto"/>
                <w:sz w:val="24"/>
                <w:szCs w:val="24"/>
              </w:rPr>
              <w:t>Điều 61. Hiệu lực thi hành</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_Toc177745012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34</w:t>
            </w:r>
            <w:r w:rsidR="001A29A7" w:rsidRPr="00043968">
              <w:rPr>
                <w:rFonts w:ascii="Times New Roman" w:hAnsi="Times New Roman" w:cs="Times New Roman"/>
                <w:noProof/>
                <w:webHidden/>
                <w:sz w:val="24"/>
                <w:szCs w:val="24"/>
              </w:rPr>
              <w:fldChar w:fldCharType="end"/>
            </w:r>
          </w:hyperlink>
        </w:p>
        <w:p w:rsidR="001A29A7" w:rsidRPr="00043968" w:rsidRDefault="0013062B">
          <w:pPr>
            <w:pStyle w:val="TOC1"/>
            <w:tabs>
              <w:tab w:val="right" w:leader="dot" w:pos="9060"/>
            </w:tabs>
            <w:rPr>
              <w:rFonts w:ascii="Times New Roman" w:eastAsiaTheme="minorEastAsia" w:hAnsi="Times New Roman" w:cs="Times New Roman"/>
              <w:noProof/>
              <w:sz w:val="24"/>
              <w:szCs w:val="24"/>
              <w:lang w:val="vi-VN" w:eastAsia="vi-VN"/>
            </w:rPr>
          </w:pPr>
          <w:hyperlink w:anchor="_Toc177745013" w:history="1">
            <w:r w:rsidR="001A29A7" w:rsidRPr="00043968">
              <w:rPr>
                <w:rStyle w:val="Hyperlink"/>
                <w:rFonts w:ascii="Times New Roman" w:hAnsi="Times New Roman" w:cs="Times New Roman"/>
                <w:bCs/>
                <w:noProof/>
                <w:color w:val="auto"/>
                <w:sz w:val="24"/>
                <w:szCs w:val="24"/>
              </w:rPr>
              <w:t>Điều 62. Quy định chuyển tiếp</w:t>
            </w:r>
            <w:r w:rsidR="001A29A7" w:rsidRPr="00043968">
              <w:rPr>
                <w:rFonts w:ascii="Times New Roman" w:hAnsi="Times New Roman" w:cs="Times New Roman"/>
                <w:noProof/>
                <w:webHidden/>
                <w:sz w:val="24"/>
                <w:szCs w:val="24"/>
              </w:rPr>
              <w:tab/>
            </w:r>
            <w:r w:rsidR="001A29A7" w:rsidRPr="00043968">
              <w:rPr>
                <w:rFonts w:ascii="Times New Roman" w:hAnsi="Times New Roman" w:cs="Times New Roman"/>
                <w:noProof/>
                <w:webHidden/>
                <w:sz w:val="24"/>
                <w:szCs w:val="24"/>
              </w:rPr>
              <w:fldChar w:fldCharType="begin"/>
            </w:r>
            <w:r w:rsidR="001A29A7" w:rsidRPr="00043968">
              <w:rPr>
                <w:rFonts w:ascii="Times New Roman" w:hAnsi="Times New Roman" w:cs="Times New Roman"/>
                <w:noProof/>
                <w:webHidden/>
                <w:sz w:val="24"/>
                <w:szCs w:val="24"/>
              </w:rPr>
              <w:instrText xml:space="preserve"> PAGEREF _Toc177745013 \h </w:instrText>
            </w:r>
            <w:r w:rsidR="001A29A7" w:rsidRPr="00043968">
              <w:rPr>
                <w:rFonts w:ascii="Times New Roman" w:hAnsi="Times New Roman" w:cs="Times New Roman"/>
                <w:noProof/>
                <w:webHidden/>
                <w:sz w:val="24"/>
                <w:szCs w:val="24"/>
              </w:rPr>
            </w:r>
            <w:r w:rsidR="001A29A7" w:rsidRPr="00043968">
              <w:rPr>
                <w:rFonts w:ascii="Times New Roman" w:hAnsi="Times New Roman" w:cs="Times New Roman"/>
                <w:noProof/>
                <w:webHidden/>
                <w:sz w:val="24"/>
                <w:szCs w:val="24"/>
              </w:rPr>
              <w:fldChar w:fldCharType="separate"/>
            </w:r>
            <w:r w:rsidR="001A29A7" w:rsidRPr="00043968">
              <w:rPr>
                <w:rFonts w:ascii="Times New Roman" w:hAnsi="Times New Roman" w:cs="Times New Roman"/>
                <w:noProof/>
                <w:webHidden/>
                <w:sz w:val="24"/>
                <w:szCs w:val="24"/>
              </w:rPr>
              <w:t>35</w:t>
            </w:r>
            <w:r w:rsidR="001A29A7" w:rsidRPr="00043968">
              <w:rPr>
                <w:rFonts w:ascii="Times New Roman" w:hAnsi="Times New Roman" w:cs="Times New Roman"/>
                <w:noProof/>
                <w:webHidden/>
                <w:sz w:val="24"/>
                <w:szCs w:val="24"/>
              </w:rPr>
              <w:fldChar w:fldCharType="end"/>
            </w:r>
          </w:hyperlink>
        </w:p>
        <w:p w:rsidR="00C45A85" w:rsidRPr="00043968" w:rsidRDefault="004410E8" w:rsidP="00767827">
          <w:pPr>
            <w:spacing w:line="240" w:lineRule="auto"/>
          </w:pPr>
          <w:r w:rsidRPr="00043968">
            <w:rPr>
              <w:rFonts w:ascii="Times New Roman" w:hAnsi="Times New Roman" w:cs="Times New Roman"/>
              <w:b/>
              <w:bCs/>
              <w:noProof/>
              <w:sz w:val="24"/>
              <w:szCs w:val="24"/>
            </w:rPr>
            <w:fldChar w:fldCharType="end"/>
          </w:r>
        </w:p>
        <w:bookmarkStart w:id="218" w:name="_GoBack" w:displacedByCustomXml="next"/>
        <w:bookmarkEnd w:id="218" w:displacedByCustomXml="next"/>
      </w:sdtContent>
    </w:sdt>
    <w:sectPr w:rsidR="00C45A85" w:rsidRPr="00043968" w:rsidSect="008A06BA">
      <w:type w:val="continuous"/>
      <w:pgSz w:w="11907" w:h="16840" w:code="9"/>
      <w:pgMar w:top="1138" w:right="1138" w:bottom="1138" w:left="1699"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62B" w:rsidRDefault="0013062B" w:rsidP="00165BB7">
      <w:pPr>
        <w:spacing w:after="0" w:line="240" w:lineRule="auto"/>
      </w:pPr>
      <w:r>
        <w:separator/>
      </w:r>
    </w:p>
  </w:endnote>
  <w:endnote w:type="continuationSeparator" w:id="0">
    <w:p w:rsidR="0013062B" w:rsidRDefault="0013062B" w:rsidP="0016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62B" w:rsidRDefault="0013062B" w:rsidP="00165BB7">
      <w:pPr>
        <w:spacing w:after="0" w:line="240" w:lineRule="auto"/>
      </w:pPr>
      <w:r>
        <w:separator/>
      </w:r>
    </w:p>
  </w:footnote>
  <w:footnote w:type="continuationSeparator" w:id="0">
    <w:p w:rsidR="0013062B" w:rsidRDefault="0013062B" w:rsidP="00165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186600580"/>
      <w:docPartObj>
        <w:docPartGallery w:val="Page Numbers (Top of Page)"/>
        <w:docPartUnique/>
      </w:docPartObj>
    </w:sdtPr>
    <w:sdtEndPr>
      <w:rPr>
        <w:rFonts w:ascii="Times New Roman" w:hAnsi="Times New Roman" w:cs="Times New Roman"/>
        <w:noProof/>
        <w:sz w:val="28"/>
        <w:szCs w:val="24"/>
      </w:rPr>
    </w:sdtEndPr>
    <w:sdtContent>
      <w:p w:rsidR="001A29A7" w:rsidRPr="00777CF8" w:rsidRDefault="001A29A7">
        <w:pPr>
          <w:pStyle w:val="Header"/>
          <w:jc w:val="center"/>
          <w:rPr>
            <w:rFonts w:ascii="Times New Roman" w:hAnsi="Times New Roman" w:cs="Times New Roman"/>
            <w:sz w:val="28"/>
            <w:szCs w:val="24"/>
          </w:rPr>
        </w:pPr>
        <w:r w:rsidRPr="00777CF8">
          <w:rPr>
            <w:rFonts w:ascii="Times New Roman" w:hAnsi="Times New Roman" w:cs="Times New Roman"/>
            <w:sz w:val="28"/>
            <w:szCs w:val="24"/>
          </w:rPr>
          <w:fldChar w:fldCharType="begin"/>
        </w:r>
        <w:r w:rsidRPr="00777CF8">
          <w:rPr>
            <w:rFonts w:ascii="Times New Roman" w:hAnsi="Times New Roman" w:cs="Times New Roman"/>
            <w:sz w:val="28"/>
            <w:szCs w:val="24"/>
          </w:rPr>
          <w:instrText xml:space="preserve"> PAGE   \* MERGEFORMAT </w:instrText>
        </w:r>
        <w:r w:rsidRPr="00777CF8">
          <w:rPr>
            <w:rFonts w:ascii="Times New Roman" w:hAnsi="Times New Roman" w:cs="Times New Roman"/>
            <w:sz w:val="28"/>
            <w:szCs w:val="24"/>
          </w:rPr>
          <w:fldChar w:fldCharType="separate"/>
        </w:r>
        <w:r w:rsidR="008A06BA">
          <w:rPr>
            <w:rFonts w:ascii="Times New Roman" w:hAnsi="Times New Roman" w:cs="Times New Roman"/>
            <w:noProof/>
            <w:sz w:val="28"/>
            <w:szCs w:val="24"/>
          </w:rPr>
          <w:t>35</w:t>
        </w:r>
        <w:r w:rsidRPr="00777CF8">
          <w:rPr>
            <w:rFonts w:ascii="Times New Roman" w:hAnsi="Times New Roman" w:cs="Times New Roman"/>
            <w:noProof/>
            <w:sz w:val="28"/>
            <w:szCs w:val="24"/>
          </w:rPr>
          <w:fldChar w:fldCharType="end"/>
        </w:r>
      </w:p>
    </w:sdtContent>
  </w:sdt>
  <w:p w:rsidR="001A29A7" w:rsidRPr="00777CF8" w:rsidRDefault="001A29A7">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508"/>
    <w:multiLevelType w:val="hybridMultilevel"/>
    <w:tmpl w:val="A3D82B76"/>
    <w:lvl w:ilvl="0" w:tplc="184CA5A8">
      <w:start w:val="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A7B4121"/>
    <w:multiLevelType w:val="hybridMultilevel"/>
    <w:tmpl w:val="11A40950"/>
    <w:lvl w:ilvl="0" w:tplc="8D3EEAB4">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B1AA9"/>
    <w:multiLevelType w:val="hybridMultilevel"/>
    <w:tmpl w:val="44B4333C"/>
    <w:lvl w:ilvl="0" w:tplc="20E0A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857EB"/>
    <w:multiLevelType w:val="hybridMultilevel"/>
    <w:tmpl w:val="B676667C"/>
    <w:lvl w:ilvl="0" w:tplc="03845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31D30"/>
    <w:multiLevelType w:val="hybridMultilevel"/>
    <w:tmpl w:val="AC2200B8"/>
    <w:lvl w:ilvl="0" w:tplc="DF6E128C">
      <w:start w:val="1"/>
      <w:numFmt w:val="decimal"/>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8500D"/>
    <w:multiLevelType w:val="hybridMultilevel"/>
    <w:tmpl w:val="73643A10"/>
    <w:lvl w:ilvl="0" w:tplc="99467B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AA04F4"/>
    <w:multiLevelType w:val="hybridMultilevel"/>
    <w:tmpl w:val="F424CA24"/>
    <w:lvl w:ilvl="0" w:tplc="72E2E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E2255B"/>
    <w:multiLevelType w:val="hybridMultilevel"/>
    <w:tmpl w:val="748462BE"/>
    <w:lvl w:ilvl="0" w:tplc="8F0A1F8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B160AB"/>
    <w:multiLevelType w:val="hybridMultilevel"/>
    <w:tmpl w:val="B6209AFC"/>
    <w:lvl w:ilvl="0" w:tplc="E5FA4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1424E8"/>
    <w:multiLevelType w:val="hybridMultilevel"/>
    <w:tmpl w:val="66D2DF90"/>
    <w:lvl w:ilvl="0" w:tplc="B1F48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101301"/>
    <w:multiLevelType w:val="hybridMultilevel"/>
    <w:tmpl w:val="BC1E7A8A"/>
    <w:lvl w:ilvl="0" w:tplc="D71E3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F3F6B"/>
    <w:multiLevelType w:val="hybridMultilevel"/>
    <w:tmpl w:val="895AEBD0"/>
    <w:lvl w:ilvl="0" w:tplc="E67831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A373FC"/>
    <w:multiLevelType w:val="hybridMultilevel"/>
    <w:tmpl w:val="DD78CAB6"/>
    <w:lvl w:ilvl="0" w:tplc="3A94B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9A017E"/>
    <w:multiLevelType w:val="hybridMultilevel"/>
    <w:tmpl w:val="595EBDC0"/>
    <w:lvl w:ilvl="0" w:tplc="05CE2922">
      <w:start w:val="1"/>
      <w:numFmt w:val="lowerLetter"/>
      <w:lvlText w:val="%1)"/>
      <w:lvlJc w:val="left"/>
      <w:pPr>
        <w:ind w:left="1080" w:hanging="360"/>
      </w:pPr>
      <w:rPr>
        <w:rFonts w:ascii="Times New Roman" w:eastAsia="Times New Roman" w:hAnsi="Times New Roman" w:cs="Times New Roman" w:hint="default"/>
        <w:i w:val="0"/>
        <w:iCs/>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785F7A"/>
    <w:multiLevelType w:val="hybridMultilevel"/>
    <w:tmpl w:val="8A96376A"/>
    <w:lvl w:ilvl="0" w:tplc="9184F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236DA2"/>
    <w:multiLevelType w:val="hybridMultilevel"/>
    <w:tmpl w:val="095667AC"/>
    <w:lvl w:ilvl="0" w:tplc="04090017">
      <w:start w:val="3"/>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4B870C4"/>
    <w:multiLevelType w:val="hybridMultilevel"/>
    <w:tmpl w:val="4EE2ABA4"/>
    <w:lvl w:ilvl="0" w:tplc="26DC413E">
      <w:start w:val="1"/>
      <w:numFmt w:val="decimal"/>
      <w:lvlText w:val="%1."/>
      <w:lvlJc w:val="left"/>
      <w:pPr>
        <w:ind w:left="1770" w:hanging="105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4045D3"/>
    <w:multiLevelType w:val="hybridMultilevel"/>
    <w:tmpl w:val="C4768DF0"/>
    <w:lvl w:ilvl="0" w:tplc="EBDCE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F34F5E"/>
    <w:multiLevelType w:val="hybridMultilevel"/>
    <w:tmpl w:val="48BCE09A"/>
    <w:lvl w:ilvl="0" w:tplc="F5265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35CFD"/>
    <w:multiLevelType w:val="hybridMultilevel"/>
    <w:tmpl w:val="C0F29156"/>
    <w:lvl w:ilvl="0" w:tplc="03702BF2">
      <w:start w:val="1"/>
      <w:numFmt w:val="decimal"/>
      <w:lvlText w:val="%1."/>
      <w:lvlJc w:val="left"/>
      <w:pPr>
        <w:ind w:left="450" w:hanging="360"/>
      </w:pPr>
      <w:rPr>
        <w:rFonts w:hint="default"/>
        <w:b w:val="0"/>
        <w:bCs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4759B1"/>
    <w:multiLevelType w:val="hybridMultilevel"/>
    <w:tmpl w:val="691248B4"/>
    <w:lvl w:ilvl="0" w:tplc="6C626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F408E8"/>
    <w:multiLevelType w:val="hybridMultilevel"/>
    <w:tmpl w:val="2EE0BDAA"/>
    <w:lvl w:ilvl="0" w:tplc="E7AEC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4B224F"/>
    <w:multiLevelType w:val="hybridMultilevel"/>
    <w:tmpl w:val="5366066A"/>
    <w:lvl w:ilvl="0" w:tplc="4F80569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B6134E"/>
    <w:multiLevelType w:val="hybridMultilevel"/>
    <w:tmpl w:val="E0F25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8139B"/>
    <w:multiLevelType w:val="hybridMultilevel"/>
    <w:tmpl w:val="7D1C235A"/>
    <w:lvl w:ilvl="0" w:tplc="4AE23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671E20"/>
    <w:multiLevelType w:val="hybridMultilevel"/>
    <w:tmpl w:val="ACC4514A"/>
    <w:lvl w:ilvl="0" w:tplc="F0DCB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4AAA"/>
    <w:multiLevelType w:val="hybridMultilevel"/>
    <w:tmpl w:val="764222EE"/>
    <w:lvl w:ilvl="0" w:tplc="F788C4B8">
      <w:start w:val="1"/>
      <w:numFmt w:val="decimal"/>
      <w:lvlText w:val="%1."/>
      <w:lvlJc w:val="left"/>
      <w:pPr>
        <w:ind w:left="720" w:firstLine="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3913EE"/>
    <w:multiLevelType w:val="hybridMultilevel"/>
    <w:tmpl w:val="D30C2272"/>
    <w:lvl w:ilvl="0" w:tplc="EB5600C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5305D"/>
    <w:multiLevelType w:val="hybridMultilevel"/>
    <w:tmpl w:val="2DB8525E"/>
    <w:lvl w:ilvl="0" w:tplc="2E04D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23F2CB2"/>
    <w:multiLevelType w:val="hybridMultilevel"/>
    <w:tmpl w:val="6494E902"/>
    <w:lvl w:ilvl="0" w:tplc="837A724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907600"/>
    <w:multiLevelType w:val="hybridMultilevel"/>
    <w:tmpl w:val="F1D2AACA"/>
    <w:lvl w:ilvl="0" w:tplc="DA2C8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3209A6"/>
    <w:multiLevelType w:val="hybridMultilevel"/>
    <w:tmpl w:val="485690D8"/>
    <w:lvl w:ilvl="0" w:tplc="5046E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6"/>
  </w:num>
  <w:num w:numId="3">
    <w:abstractNumId w:val="23"/>
  </w:num>
  <w:num w:numId="4">
    <w:abstractNumId w:val="20"/>
  </w:num>
  <w:num w:numId="5">
    <w:abstractNumId w:val="28"/>
  </w:num>
  <w:num w:numId="6">
    <w:abstractNumId w:val="1"/>
  </w:num>
  <w:num w:numId="7">
    <w:abstractNumId w:val="19"/>
  </w:num>
  <w:num w:numId="8">
    <w:abstractNumId w:val="29"/>
  </w:num>
  <w:num w:numId="9">
    <w:abstractNumId w:val="12"/>
  </w:num>
  <w:num w:numId="10">
    <w:abstractNumId w:val="13"/>
  </w:num>
  <w:num w:numId="11">
    <w:abstractNumId w:val="18"/>
  </w:num>
  <w:num w:numId="12">
    <w:abstractNumId w:val="9"/>
  </w:num>
  <w:num w:numId="13">
    <w:abstractNumId w:val="30"/>
  </w:num>
  <w:num w:numId="14">
    <w:abstractNumId w:val="26"/>
  </w:num>
  <w:num w:numId="15">
    <w:abstractNumId w:val="10"/>
  </w:num>
  <w:num w:numId="16">
    <w:abstractNumId w:val="6"/>
  </w:num>
  <w:num w:numId="17">
    <w:abstractNumId w:val="24"/>
  </w:num>
  <w:num w:numId="18">
    <w:abstractNumId w:val="21"/>
  </w:num>
  <w:num w:numId="19">
    <w:abstractNumId w:val="17"/>
  </w:num>
  <w:num w:numId="20">
    <w:abstractNumId w:val="15"/>
  </w:num>
  <w:num w:numId="21">
    <w:abstractNumId w:val="3"/>
  </w:num>
  <w:num w:numId="22">
    <w:abstractNumId w:val="8"/>
  </w:num>
  <w:num w:numId="23">
    <w:abstractNumId w:val="0"/>
  </w:num>
  <w:num w:numId="24">
    <w:abstractNumId w:val="11"/>
  </w:num>
  <w:num w:numId="25">
    <w:abstractNumId w:val="7"/>
  </w:num>
  <w:num w:numId="26">
    <w:abstractNumId w:val="27"/>
  </w:num>
  <w:num w:numId="27">
    <w:abstractNumId w:val="2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5"/>
  </w:num>
  <w:num w:numId="31">
    <w:abstractNumId w:val="14"/>
  </w:num>
  <w:num w:numId="32">
    <w:abstractNumId w:val="25"/>
  </w:num>
  <w:num w:numId="3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4E58"/>
    <w:rsid w:val="000000D6"/>
    <w:rsid w:val="000002D6"/>
    <w:rsid w:val="00000460"/>
    <w:rsid w:val="00000771"/>
    <w:rsid w:val="00000BA0"/>
    <w:rsid w:val="00000BCE"/>
    <w:rsid w:val="00001863"/>
    <w:rsid w:val="00001896"/>
    <w:rsid w:val="000018A3"/>
    <w:rsid w:val="000019BB"/>
    <w:rsid w:val="0000244A"/>
    <w:rsid w:val="000024E0"/>
    <w:rsid w:val="00003043"/>
    <w:rsid w:val="0000331C"/>
    <w:rsid w:val="00003591"/>
    <w:rsid w:val="00003A61"/>
    <w:rsid w:val="00003F2B"/>
    <w:rsid w:val="00004672"/>
    <w:rsid w:val="00004EDD"/>
    <w:rsid w:val="0000509D"/>
    <w:rsid w:val="000058DD"/>
    <w:rsid w:val="000058F3"/>
    <w:rsid w:val="00005AD1"/>
    <w:rsid w:val="00006051"/>
    <w:rsid w:val="00006554"/>
    <w:rsid w:val="000065D4"/>
    <w:rsid w:val="00006905"/>
    <w:rsid w:val="00006F90"/>
    <w:rsid w:val="000070A1"/>
    <w:rsid w:val="00007D47"/>
    <w:rsid w:val="00007DB6"/>
    <w:rsid w:val="00007F0A"/>
    <w:rsid w:val="000101D3"/>
    <w:rsid w:val="0001028F"/>
    <w:rsid w:val="000102A8"/>
    <w:rsid w:val="00010966"/>
    <w:rsid w:val="00010F31"/>
    <w:rsid w:val="00011133"/>
    <w:rsid w:val="00011145"/>
    <w:rsid w:val="00011181"/>
    <w:rsid w:val="00011879"/>
    <w:rsid w:val="00011A44"/>
    <w:rsid w:val="00011B76"/>
    <w:rsid w:val="0001274F"/>
    <w:rsid w:val="00012ED7"/>
    <w:rsid w:val="0001328F"/>
    <w:rsid w:val="0001343A"/>
    <w:rsid w:val="00013A12"/>
    <w:rsid w:val="00013B56"/>
    <w:rsid w:val="000142E9"/>
    <w:rsid w:val="00014443"/>
    <w:rsid w:val="00014718"/>
    <w:rsid w:val="000149A3"/>
    <w:rsid w:val="0001534C"/>
    <w:rsid w:val="0001538D"/>
    <w:rsid w:val="00015681"/>
    <w:rsid w:val="00015D5B"/>
    <w:rsid w:val="00015FFA"/>
    <w:rsid w:val="00016309"/>
    <w:rsid w:val="0001672F"/>
    <w:rsid w:val="000168E0"/>
    <w:rsid w:val="000169DB"/>
    <w:rsid w:val="00016D77"/>
    <w:rsid w:val="000171FD"/>
    <w:rsid w:val="00017ECB"/>
    <w:rsid w:val="000205B8"/>
    <w:rsid w:val="0002096F"/>
    <w:rsid w:val="00020981"/>
    <w:rsid w:val="000214A0"/>
    <w:rsid w:val="000215FF"/>
    <w:rsid w:val="0002196D"/>
    <w:rsid w:val="00022A87"/>
    <w:rsid w:val="00022EEB"/>
    <w:rsid w:val="00022F8E"/>
    <w:rsid w:val="000231FB"/>
    <w:rsid w:val="000232BB"/>
    <w:rsid w:val="000238C1"/>
    <w:rsid w:val="00023A66"/>
    <w:rsid w:val="00023DA4"/>
    <w:rsid w:val="00023EFA"/>
    <w:rsid w:val="00024AFB"/>
    <w:rsid w:val="00024F41"/>
    <w:rsid w:val="000255E2"/>
    <w:rsid w:val="00025CB0"/>
    <w:rsid w:val="00026106"/>
    <w:rsid w:val="0002631F"/>
    <w:rsid w:val="0002691F"/>
    <w:rsid w:val="00026C5D"/>
    <w:rsid w:val="0002773F"/>
    <w:rsid w:val="0002794E"/>
    <w:rsid w:val="00027B77"/>
    <w:rsid w:val="00027C66"/>
    <w:rsid w:val="000302B5"/>
    <w:rsid w:val="000306F5"/>
    <w:rsid w:val="00030AF9"/>
    <w:rsid w:val="00030EAA"/>
    <w:rsid w:val="000310A0"/>
    <w:rsid w:val="000319B4"/>
    <w:rsid w:val="00031C3F"/>
    <w:rsid w:val="000320AF"/>
    <w:rsid w:val="0003235C"/>
    <w:rsid w:val="00032496"/>
    <w:rsid w:val="0003292D"/>
    <w:rsid w:val="00032AB9"/>
    <w:rsid w:val="00032E77"/>
    <w:rsid w:val="000333E1"/>
    <w:rsid w:val="000335B6"/>
    <w:rsid w:val="0003417D"/>
    <w:rsid w:val="000346B0"/>
    <w:rsid w:val="00034B25"/>
    <w:rsid w:val="00034C9C"/>
    <w:rsid w:val="000350A6"/>
    <w:rsid w:val="00035279"/>
    <w:rsid w:val="000352C6"/>
    <w:rsid w:val="0003540D"/>
    <w:rsid w:val="0003565B"/>
    <w:rsid w:val="0003694F"/>
    <w:rsid w:val="00036BC2"/>
    <w:rsid w:val="00036E58"/>
    <w:rsid w:val="000370EF"/>
    <w:rsid w:val="0003712E"/>
    <w:rsid w:val="0003727C"/>
    <w:rsid w:val="0003761E"/>
    <w:rsid w:val="000377F7"/>
    <w:rsid w:val="00037ACA"/>
    <w:rsid w:val="00037C46"/>
    <w:rsid w:val="00040D6F"/>
    <w:rsid w:val="00040E69"/>
    <w:rsid w:val="000415D6"/>
    <w:rsid w:val="0004167A"/>
    <w:rsid w:val="000417DA"/>
    <w:rsid w:val="000428A6"/>
    <w:rsid w:val="00042D87"/>
    <w:rsid w:val="00042EFB"/>
    <w:rsid w:val="00043866"/>
    <w:rsid w:val="000438D3"/>
    <w:rsid w:val="00043968"/>
    <w:rsid w:val="00043AE2"/>
    <w:rsid w:val="00043ED5"/>
    <w:rsid w:val="000446AB"/>
    <w:rsid w:val="0004474D"/>
    <w:rsid w:val="0004478D"/>
    <w:rsid w:val="00044884"/>
    <w:rsid w:val="000449D7"/>
    <w:rsid w:val="00045861"/>
    <w:rsid w:val="00045B2A"/>
    <w:rsid w:val="0004642F"/>
    <w:rsid w:val="00046680"/>
    <w:rsid w:val="000467A8"/>
    <w:rsid w:val="00046950"/>
    <w:rsid w:val="00046A73"/>
    <w:rsid w:val="00046C13"/>
    <w:rsid w:val="00050122"/>
    <w:rsid w:val="00050216"/>
    <w:rsid w:val="000503AB"/>
    <w:rsid w:val="0005052E"/>
    <w:rsid w:val="00050771"/>
    <w:rsid w:val="000507A0"/>
    <w:rsid w:val="000508BC"/>
    <w:rsid w:val="00050B5E"/>
    <w:rsid w:val="00050E0A"/>
    <w:rsid w:val="0005117F"/>
    <w:rsid w:val="00051C94"/>
    <w:rsid w:val="00051D12"/>
    <w:rsid w:val="00052237"/>
    <w:rsid w:val="000526C6"/>
    <w:rsid w:val="00052BD8"/>
    <w:rsid w:val="00052C61"/>
    <w:rsid w:val="000535C0"/>
    <w:rsid w:val="00053972"/>
    <w:rsid w:val="00053B12"/>
    <w:rsid w:val="00054126"/>
    <w:rsid w:val="000541CE"/>
    <w:rsid w:val="00054255"/>
    <w:rsid w:val="000542D7"/>
    <w:rsid w:val="0005466B"/>
    <w:rsid w:val="00054A89"/>
    <w:rsid w:val="00054DA2"/>
    <w:rsid w:val="00055BDB"/>
    <w:rsid w:val="00055BFB"/>
    <w:rsid w:val="00056C10"/>
    <w:rsid w:val="00056D8A"/>
    <w:rsid w:val="00057109"/>
    <w:rsid w:val="000605BD"/>
    <w:rsid w:val="00060688"/>
    <w:rsid w:val="00060985"/>
    <w:rsid w:val="000619B8"/>
    <w:rsid w:val="00061C1A"/>
    <w:rsid w:val="000623A7"/>
    <w:rsid w:val="0006244E"/>
    <w:rsid w:val="00062D1A"/>
    <w:rsid w:val="00062F1D"/>
    <w:rsid w:val="00063754"/>
    <w:rsid w:val="000640D5"/>
    <w:rsid w:val="0006424D"/>
    <w:rsid w:val="000646C7"/>
    <w:rsid w:val="00065069"/>
    <w:rsid w:val="00065080"/>
    <w:rsid w:val="00065549"/>
    <w:rsid w:val="000655AD"/>
    <w:rsid w:val="00065782"/>
    <w:rsid w:val="00065F55"/>
    <w:rsid w:val="00066386"/>
    <w:rsid w:val="000669C8"/>
    <w:rsid w:val="000670EF"/>
    <w:rsid w:val="00067BF2"/>
    <w:rsid w:val="00067D4B"/>
    <w:rsid w:val="00067F51"/>
    <w:rsid w:val="0007002B"/>
    <w:rsid w:val="00070041"/>
    <w:rsid w:val="000706C7"/>
    <w:rsid w:val="0007073D"/>
    <w:rsid w:val="000708D0"/>
    <w:rsid w:val="00071134"/>
    <w:rsid w:val="0007159C"/>
    <w:rsid w:val="00072554"/>
    <w:rsid w:val="000726F8"/>
    <w:rsid w:val="00072D20"/>
    <w:rsid w:val="00072DAF"/>
    <w:rsid w:val="00072EFA"/>
    <w:rsid w:val="00072FD4"/>
    <w:rsid w:val="00073191"/>
    <w:rsid w:val="00073557"/>
    <w:rsid w:val="00073648"/>
    <w:rsid w:val="00073C1B"/>
    <w:rsid w:val="000740B9"/>
    <w:rsid w:val="000748F9"/>
    <w:rsid w:val="00074987"/>
    <w:rsid w:val="00074A2A"/>
    <w:rsid w:val="00074D73"/>
    <w:rsid w:val="00074E9B"/>
    <w:rsid w:val="00075DCA"/>
    <w:rsid w:val="000764AF"/>
    <w:rsid w:val="00076AFB"/>
    <w:rsid w:val="00080201"/>
    <w:rsid w:val="00080539"/>
    <w:rsid w:val="00080A43"/>
    <w:rsid w:val="000812DD"/>
    <w:rsid w:val="000814D8"/>
    <w:rsid w:val="000816B8"/>
    <w:rsid w:val="00081ACF"/>
    <w:rsid w:val="00081B58"/>
    <w:rsid w:val="000820ED"/>
    <w:rsid w:val="000825CE"/>
    <w:rsid w:val="00082AD8"/>
    <w:rsid w:val="00082AFE"/>
    <w:rsid w:val="0008310C"/>
    <w:rsid w:val="0008318E"/>
    <w:rsid w:val="00083CB7"/>
    <w:rsid w:val="000842E5"/>
    <w:rsid w:val="000843DD"/>
    <w:rsid w:val="0008499D"/>
    <w:rsid w:val="00085BA9"/>
    <w:rsid w:val="00085C01"/>
    <w:rsid w:val="00085D61"/>
    <w:rsid w:val="00085FDE"/>
    <w:rsid w:val="00086C27"/>
    <w:rsid w:val="00087332"/>
    <w:rsid w:val="00087A54"/>
    <w:rsid w:val="00087BCC"/>
    <w:rsid w:val="00087C0F"/>
    <w:rsid w:val="00087CBF"/>
    <w:rsid w:val="000902A7"/>
    <w:rsid w:val="000902E5"/>
    <w:rsid w:val="00090619"/>
    <w:rsid w:val="0009069E"/>
    <w:rsid w:val="00090726"/>
    <w:rsid w:val="00090DD3"/>
    <w:rsid w:val="00090EDC"/>
    <w:rsid w:val="00090FC4"/>
    <w:rsid w:val="000916AD"/>
    <w:rsid w:val="00091C29"/>
    <w:rsid w:val="000924F2"/>
    <w:rsid w:val="00092565"/>
    <w:rsid w:val="0009257E"/>
    <w:rsid w:val="000929D9"/>
    <w:rsid w:val="00093179"/>
    <w:rsid w:val="000932E1"/>
    <w:rsid w:val="000933DF"/>
    <w:rsid w:val="00094287"/>
    <w:rsid w:val="00094288"/>
    <w:rsid w:val="000942CD"/>
    <w:rsid w:val="0009465D"/>
    <w:rsid w:val="00094905"/>
    <w:rsid w:val="00094D0E"/>
    <w:rsid w:val="00095270"/>
    <w:rsid w:val="00096061"/>
    <w:rsid w:val="00096845"/>
    <w:rsid w:val="00096DBE"/>
    <w:rsid w:val="00096EB4"/>
    <w:rsid w:val="00096FDE"/>
    <w:rsid w:val="0009719E"/>
    <w:rsid w:val="000973F7"/>
    <w:rsid w:val="0009761A"/>
    <w:rsid w:val="0009767F"/>
    <w:rsid w:val="00097979"/>
    <w:rsid w:val="00097C02"/>
    <w:rsid w:val="000A039E"/>
    <w:rsid w:val="000A0400"/>
    <w:rsid w:val="000A059D"/>
    <w:rsid w:val="000A139C"/>
    <w:rsid w:val="000A175D"/>
    <w:rsid w:val="000A180A"/>
    <w:rsid w:val="000A1C1F"/>
    <w:rsid w:val="000A1DB3"/>
    <w:rsid w:val="000A1ECD"/>
    <w:rsid w:val="000A20C5"/>
    <w:rsid w:val="000A22DD"/>
    <w:rsid w:val="000A255D"/>
    <w:rsid w:val="000A28F8"/>
    <w:rsid w:val="000A2D99"/>
    <w:rsid w:val="000A375F"/>
    <w:rsid w:val="000A3A26"/>
    <w:rsid w:val="000A3B8A"/>
    <w:rsid w:val="000A4841"/>
    <w:rsid w:val="000A487E"/>
    <w:rsid w:val="000A4A2D"/>
    <w:rsid w:val="000A515E"/>
    <w:rsid w:val="000A5DFB"/>
    <w:rsid w:val="000A6043"/>
    <w:rsid w:val="000A6246"/>
    <w:rsid w:val="000A6274"/>
    <w:rsid w:val="000A66CF"/>
    <w:rsid w:val="000A68F4"/>
    <w:rsid w:val="000A7087"/>
    <w:rsid w:val="000B077E"/>
    <w:rsid w:val="000B08C8"/>
    <w:rsid w:val="000B0F4E"/>
    <w:rsid w:val="000B20B8"/>
    <w:rsid w:val="000B235A"/>
    <w:rsid w:val="000B2811"/>
    <w:rsid w:val="000B28FB"/>
    <w:rsid w:val="000B311F"/>
    <w:rsid w:val="000B3266"/>
    <w:rsid w:val="000B3AB3"/>
    <w:rsid w:val="000B3BFD"/>
    <w:rsid w:val="000B3C98"/>
    <w:rsid w:val="000B4491"/>
    <w:rsid w:val="000B4B96"/>
    <w:rsid w:val="000B5020"/>
    <w:rsid w:val="000B512F"/>
    <w:rsid w:val="000B682F"/>
    <w:rsid w:val="000B723C"/>
    <w:rsid w:val="000B7421"/>
    <w:rsid w:val="000B757B"/>
    <w:rsid w:val="000B75E8"/>
    <w:rsid w:val="000B761E"/>
    <w:rsid w:val="000B78CC"/>
    <w:rsid w:val="000B7AEB"/>
    <w:rsid w:val="000B7B00"/>
    <w:rsid w:val="000B7D83"/>
    <w:rsid w:val="000C08B2"/>
    <w:rsid w:val="000C102E"/>
    <w:rsid w:val="000C1535"/>
    <w:rsid w:val="000C22FB"/>
    <w:rsid w:val="000C2D50"/>
    <w:rsid w:val="000C3454"/>
    <w:rsid w:val="000C36D7"/>
    <w:rsid w:val="000C370C"/>
    <w:rsid w:val="000C3908"/>
    <w:rsid w:val="000C3B84"/>
    <w:rsid w:val="000C3D0D"/>
    <w:rsid w:val="000C4AB5"/>
    <w:rsid w:val="000C4CDB"/>
    <w:rsid w:val="000C56C2"/>
    <w:rsid w:val="000C5B36"/>
    <w:rsid w:val="000C5E76"/>
    <w:rsid w:val="000C626D"/>
    <w:rsid w:val="000C6335"/>
    <w:rsid w:val="000C63FA"/>
    <w:rsid w:val="000C6A21"/>
    <w:rsid w:val="000C6FEA"/>
    <w:rsid w:val="000C7270"/>
    <w:rsid w:val="000C730A"/>
    <w:rsid w:val="000C76C3"/>
    <w:rsid w:val="000D0102"/>
    <w:rsid w:val="000D0158"/>
    <w:rsid w:val="000D0377"/>
    <w:rsid w:val="000D09D8"/>
    <w:rsid w:val="000D0EDD"/>
    <w:rsid w:val="000D109C"/>
    <w:rsid w:val="000D1260"/>
    <w:rsid w:val="000D1661"/>
    <w:rsid w:val="000D1C66"/>
    <w:rsid w:val="000D1C91"/>
    <w:rsid w:val="000D21E4"/>
    <w:rsid w:val="000D2435"/>
    <w:rsid w:val="000D26EE"/>
    <w:rsid w:val="000D2C1D"/>
    <w:rsid w:val="000D2D66"/>
    <w:rsid w:val="000D3597"/>
    <w:rsid w:val="000D36DD"/>
    <w:rsid w:val="000D3932"/>
    <w:rsid w:val="000D40DB"/>
    <w:rsid w:val="000D44AC"/>
    <w:rsid w:val="000D49B2"/>
    <w:rsid w:val="000D4CC3"/>
    <w:rsid w:val="000D4D22"/>
    <w:rsid w:val="000D5BAA"/>
    <w:rsid w:val="000D5CEF"/>
    <w:rsid w:val="000D6218"/>
    <w:rsid w:val="000D6483"/>
    <w:rsid w:val="000D64C7"/>
    <w:rsid w:val="000D6573"/>
    <w:rsid w:val="000D65C6"/>
    <w:rsid w:val="000D6A60"/>
    <w:rsid w:val="000D71F8"/>
    <w:rsid w:val="000D73E1"/>
    <w:rsid w:val="000D7B8C"/>
    <w:rsid w:val="000D7D07"/>
    <w:rsid w:val="000E053F"/>
    <w:rsid w:val="000E0880"/>
    <w:rsid w:val="000E093C"/>
    <w:rsid w:val="000E09AC"/>
    <w:rsid w:val="000E1373"/>
    <w:rsid w:val="000E1599"/>
    <w:rsid w:val="000E1A16"/>
    <w:rsid w:val="000E1AFF"/>
    <w:rsid w:val="000E1D9A"/>
    <w:rsid w:val="000E1ECC"/>
    <w:rsid w:val="000E2F77"/>
    <w:rsid w:val="000E30B0"/>
    <w:rsid w:val="000E30D8"/>
    <w:rsid w:val="000E30E2"/>
    <w:rsid w:val="000E3805"/>
    <w:rsid w:val="000E38B4"/>
    <w:rsid w:val="000E3BBA"/>
    <w:rsid w:val="000E3DE9"/>
    <w:rsid w:val="000E40B5"/>
    <w:rsid w:val="000E4642"/>
    <w:rsid w:val="000E4A77"/>
    <w:rsid w:val="000E4B0D"/>
    <w:rsid w:val="000E4FBC"/>
    <w:rsid w:val="000E5468"/>
    <w:rsid w:val="000E56E6"/>
    <w:rsid w:val="000E5C29"/>
    <w:rsid w:val="000E5F04"/>
    <w:rsid w:val="000E611F"/>
    <w:rsid w:val="000E679B"/>
    <w:rsid w:val="000E6B2B"/>
    <w:rsid w:val="000E6D4A"/>
    <w:rsid w:val="000E71B0"/>
    <w:rsid w:val="000E75A5"/>
    <w:rsid w:val="000E765D"/>
    <w:rsid w:val="000E792F"/>
    <w:rsid w:val="000E7A12"/>
    <w:rsid w:val="000E7A9F"/>
    <w:rsid w:val="000E7FB0"/>
    <w:rsid w:val="000F025C"/>
    <w:rsid w:val="000F0FBE"/>
    <w:rsid w:val="000F19DA"/>
    <w:rsid w:val="000F25D2"/>
    <w:rsid w:val="000F2BE9"/>
    <w:rsid w:val="000F2ECC"/>
    <w:rsid w:val="000F2FA8"/>
    <w:rsid w:val="000F3955"/>
    <w:rsid w:val="000F4255"/>
    <w:rsid w:val="000F443D"/>
    <w:rsid w:val="000F490C"/>
    <w:rsid w:val="000F4DDC"/>
    <w:rsid w:val="000F5086"/>
    <w:rsid w:val="000F53C9"/>
    <w:rsid w:val="000F55C2"/>
    <w:rsid w:val="000F5D2A"/>
    <w:rsid w:val="000F622F"/>
    <w:rsid w:val="000F6265"/>
    <w:rsid w:val="000F6269"/>
    <w:rsid w:val="000F62C2"/>
    <w:rsid w:val="000F6C76"/>
    <w:rsid w:val="000F707A"/>
    <w:rsid w:val="000F761F"/>
    <w:rsid w:val="000F775D"/>
    <w:rsid w:val="000F781A"/>
    <w:rsid w:val="000F7B8C"/>
    <w:rsid w:val="000F7C16"/>
    <w:rsid w:val="000F7EEA"/>
    <w:rsid w:val="00100E6E"/>
    <w:rsid w:val="001033F3"/>
    <w:rsid w:val="00103953"/>
    <w:rsid w:val="00103AE3"/>
    <w:rsid w:val="00103D10"/>
    <w:rsid w:val="001043F3"/>
    <w:rsid w:val="0010451C"/>
    <w:rsid w:val="0010469E"/>
    <w:rsid w:val="00104CED"/>
    <w:rsid w:val="001051F8"/>
    <w:rsid w:val="001052A2"/>
    <w:rsid w:val="00105B6C"/>
    <w:rsid w:val="001060D4"/>
    <w:rsid w:val="001060E1"/>
    <w:rsid w:val="00106194"/>
    <w:rsid w:val="001061AF"/>
    <w:rsid w:val="001068F1"/>
    <w:rsid w:val="00106BAA"/>
    <w:rsid w:val="00106FBF"/>
    <w:rsid w:val="00107294"/>
    <w:rsid w:val="00107362"/>
    <w:rsid w:val="001073A1"/>
    <w:rsid w:val="001077D3"/>
    <w:rsid w:val="00107806"/>
    <w:rsid w:val="00107AB2"/>
    <w:rsid w:val="00110032"/>
    <w:rsid w:val="0011010A"/>
    <w:rsid w:val="001102AD"/>
    <w:rsid w:val="00110458"/>
    <w:rsid w:val="0011061E"/>
    <w:rsid w:val="00110D9A"/>
    <w:rsid w:val="00110F38"/>
    <w:rsid w:val="0011184C"/>
    <w:rsid w:val="0011191A"/>
    <w:rsid w:val="00111A4C"/>
    <w:rsid w:val="00111E81"/>
    <w:rsid w:val="00112F33"/>
    <w:rsid w:val="00113035"/>
    <w:rsid w:val="00113266"/>
    <w:rsid w:val="001133AC"/>
    <w:rsid w:val="0011353F"/>
    <w:rsid w:val="00113A57"/>
    <w:rsid w:val="00113C5D"/>
    <w:rsid w:val="00113F99"/>
    <w:rsid w:val="00114322"/>
    <w:rsid w:val="0011478E"/>
    <w:rsid w:val="00114BB0"/>
    <w:rsid w:val="00114BEA"/>
    <w:rsid w:val="00114D0E"/>
    <w:rsid w:val="001154B3"/>
    <w:rsid w:val="0011587F"/>
    <w:rsid w:val="00115F30"/>
    <w:rsid w:val="001161AF"/>
    <w:rsid w:val="00116A67"/>
    <w:rsid w:val="00116C23"/>
    <w:rsid w:val="00116EB2"/>
    <w:rsid w:val="00116F63"/>
    <w:rsid w:val="001171DF"/>
    <w:rsid w:val="001176DB"/>
    <w:rsid w:val="001178E6"/>
    <w:rsid w:val="00117915"/>
    <w:rsid w:val="00117F13"/>
    <w:rsid w:val="0012006D"/>
    <w:rsid w:val="00120D32"/>
    <w:rsid w:val="001211C7"/>
    <w:rsid w:val="001215CE"/>
    <w:rsid w:val="00121862"/>
    <w:rsid w:val="00121A05"/>
    <w:rsid w:val="00121BD9"/>
    <w:rsid w:val="001220A1"/>
    <w:rsid w:val="0012228E"/>
    <w:rsid w:val="0012288F"/>
    <w:rsid w:val="00122E8A"/>
    <w:rsid w:val="00122F65"/>
    <w:rsid w:val="0012321C"/>
    <w:rsid w:val="00123F78"/>
    <w:rsid w:val="00123FD3"/>
    <w:rsid w:val="001248D7"/>
    <w:rsid w:val="00125C0C"/>
    <w:rsid w:val="00125F88"/>
    <w:rsid w:val="00126948"/>
    <w:rsid w:val="00126D1A"/>
    <w:rsid w:val="00126FF7"/>
    <w:rsid w:val="0013062B"/>
    <w:rsid w:val="001307D5"/>
    <w:rsid w:val="00130822"/>
    <w:rsid w:val="0013108F"/>
    <w:rsid w:val="001319C3"/>
    <w:rsid w:val="00131B94"/>
    <w:rsid w:val="001322DC"/>
    <w:rsid w:val="0013270D"/>
    <w:rsid w:val="00132859"/>
    <w:rsid w:val="00132F4A"/>
    <w:rsid w:val="00133088"/>
    <w:rsid w:val="00133203"/>
    <w:rsid w:val="00133793"/>
    <w:rsid w:val="00133850"/>
    <w:rsid w:val="00133E03"/>
    <w:rsid w:val="00134372"/>
    <w:rsid w:val="00134593"/>
    <w:rsid w:val="00134FD2"/>
    <w:rsid w:val="001351C5"/>
    <w:rsid w:val="00135222"/>
    <w:rsid w:val="001354A8"/>
    <w:rsid w:val="001354DD"/>
    <w:rsid w:val="00135508"/>
    <w:rsid w:val="0013572E"/>
    <w:rsid w:val="00135B5F"/>
    <w:rsid w:val="00135F13"/>
    <w:rsid w:val="001362CE"/>
    <w:rsid w:val="0013657C"/>
    <w:rsid w:val="00136593"/>
    <w:rsid w:val="00136726"/>
    <w:rsid w:val="001367F3"/>
    <w:rsid w:val="00136A9D"/>
    <w:rsid w:val="00136B54"/>
    <w:rsid w:val="00136B78"/>
    <w:rsid w:val="00136E29"/>
    <w:rsid w:val="0013746B"/>
    <w:rsid w:val="0013754D"/>
    <w:rsid w:val="001375B2"/>
    <w:rsid w:val="00137C09"/>
    <w:rsid w:val="00137D29"/>
    <w:rsid w:val="00137D79"/>
    <w:rsid w:val="00140123"/>
    <w:rsid w:val="001407FC"/>
    <w:rsid w:val="001408CF"/>
    <w:rsid w:val="00142392"/>
    <w:rsid w:val="001424BA"/>
    <w:rsid w:val="00142636"/>
    <w:rsid w:val="001426C7"/>
    <w:rsid w:val="00142AE9"/>
    <w:rsid w:val="00142C58"/>
    <w:rsid w:val="00142C6C"/>
    <w:rsid w:val="00142F66"/>
    <w:rsid w:val="001434E7"/>
    <w:rsid w:val="0014353B"/>
    <w:rsid w:val="001437C2"/>
    <w:rsid w:val="00144AE5"/>
    <w:rsid w:val="00145173"/>
    <w:rsid w:val="00145F1E"/>
    <w:rsid w:val="00146E81"/>
    <w:rsid w:val="001475BC"/>
    <w:rsid w:val="00147D18"/>
    <w:rsid w:val="00147EDA"/>
    <w:rsid w:val="001504BE"/>
    <w:rsid w:val="00150645"/>
    <w:rsid w:val="00150A5C"/>
    <w:rsid w:val="00150B45"/>
    <w:rsid w:val="00151464"/>
    <w:rsid w:val="001515A3"/>
    <w:rsid w:val="00151733"/>
    <w:rsid w:val="00151930"/>
    <w:rsid w:val="00151C63"/>
    <w:rsid w:val="0015246B"/>
    <w:rsid w:val="00152E6E"/>
    <w:rsid w:val="00153475"/>
    <w:rsid w:val="00153641"/>
    <w:rsid w:val="00153856"/>
    <w:rsid w:val="001538D7"/>
    <w:rsid w:val="001538F1"/>
    <w:rsid w:val="00153B40"/>
    <w:rsid w:val="00153B69"/>
    <w:rsid w:val="00153D7E"/>
    <w:rsid w:val="001541C6"/>
    <w:rsid w:val="0015462D"/>
    <w:rsid w:val="001548AC"/>
    <w:rsid w:val="00154C8F"/>
    <w:rsid w:val="00154D2F"/>
    <w:rsid w:val="001550F8"/>
    <w:rsid w:val="00155318"/>
    <w:rsid w:val="00155EA5"/>
    <w:rsid w:val="00155F98"/>
    <w:rsid w:val="001560C6"/>
    <w:rsid w:val="00156230"/>
    <w:rsid w:val="00156452"/>
    <w:rsid w:val="00156774"/>
    <w:rsid w:val="001568B4"/>
    <w:rsid w:val="001568D4"/>
    <w:rsid w:val="0015733B"/>
    <w:rsid w:val="00157402"/>
    <w:rsid w:val="00160602"/>
    <w:rsid w:val="00160AEF"/>
    <w:rsid w:val="0016110D"/>
    <w:rsid w:val="0016192B"/>
    <w:rsid w:val="00162310"/>
    <w:rsid w:val="00162E89"/>
    <w:rsid w:val="00162FF5"/>
    <w:rsid w:val="00163DEF"/>
    <w:rsid w:val="001641D0"/>
    <w:rsid w:val="0016426E"/>
    <w:rsid w:val="001642F0"/>
    <w:rsid w:val="0016438E"/>
    <w:rsid w:val="0016494E"/>
    <w:rsid w:val="00164F79"/>
    <w:rsid w:val="001656DF"/>
    <w:rsid w:val="00165A2D"/>
    <w:rsid w:val="00165BB7"/>
    <w:rsid w:val="00166A4A"/>
    <w:rsid w:val="00166E4C"/>
    <w:rsid w:val="001672DA"/>
    <w:rsid w:val="0016747E"/>
    <w:rsid w:val="0016780C"/>
    <w:rsid w:val="00167A01"/>
    <w:rsid w:val="00170308"/>
    <w:rsid w:val="001705FD"/>
    <w:rsid w:val="00170803"/>
    <w:rsid w:val="00170AA1"/>
    <w:rsid w:val="001710C1"/>
    <w:rsid w:val="001712AF"/>
    <w:rsid w:val="0017174C"/>
    <w:rsid w:val="00171F0F"/>
    <w:rsid w:val="00171F58"/>
    <w:rsid w:val="00172A9C"/>
    <w:rsid w:val="00173B26"/>
    <w:rsid w:val="00173C1D"/>
    <w:rsid w:val="00174231"/>
    <w:rsid w:val="00174533"/>
    <w:rsid w:val="001746EB"/>
    <w:rsid w:val="00174BEE"/>
    <w:rsid w:val="00175998"/>
    <w:rsid w:val="001759BB"/>
    <w:rsid w:val="001763C6"/>
    <w:rsid w:val="001766B5"/>
    <w:rsid w:val="001766EB"/>
    <w:rsid w:val="001768C1"/>
    <w:rsid w:val="00176A6E"/>
    <w:rsid w:val="00177036"/>
    <w:rsid w:val="001770DB"/>
    <w:rsid w:val="00177323"/>
    <w:rsid w:val="00177D40"/>
    <w:rsid w:val="00180178"/>
    <w:rsid w:val="00180286"/>
    <w:rsid w:val="001802D4"/>
    <w:rsid w:val="001805D8"/>
    <w:rsid w:val="001807F8"/>
    <w:rsid w:val="00180C90"/>
    <w:rsid w:val="001814C0"/>
    <w:rsid w:val="0018255E"/>
    <w:rsid w:val="001827EF"/>
    <w:rsid w:val="00182A00"/>
    <w:rsid w:val="00182BED"/>
    <w:rsid w:val="00182EBC"/>
    <w:rsid w:val="00183938"/>
    <w:rsid w:val="00183C7E"/>
    <w:rsid w:val="001840BE"/>
    <w:rsid w:val="001842EC"/>
    <w:rsid w:val="0018433D"/>
    <w:rsid w:val="0018487F"/>
    <w:rsid w:val="00185054"/>
    <w:rsid w:val="00185851"/>
    <w:rsid w:val="00185981"/>
    <w:rsid w:val="00185A4D"/>
    <w:rsid w:val="00185CBE"/>
    <w:rsid w:val="001861CA"/>
    <w:rsid w:val="001862F5"/>
    <w:rsid w:val="0018682D"/>
    <w:rsid w:val="001869A9"/>
    <w:rsid w:val="00186B34"/>
    <w:rsid w:val="00187719"/>
    <w:rsid w:val="00187987"/>
    <w:rsid w:val="00190044"/>
    <w:rsid w:val="0019044C"/>
    <w:rsid w:val="00190453"/>
    <w:rsid w:val="0019053F"/>
    <w:rsid w:val="00190AEE"/>
    <w:rsid w:val="00191174"/>
    <w:rsid w:val="00191372"/>
    <w:rsid w:val="00192293"/>
    <w:rsid w:val="001923C7"/>
    <w:rsid w:val="00192A15"/>
    <w:rsid w:val="00192F7B"/>
    <w:rsid w:val="00193088"/>
    <w:rsid w:val="001936A4"/>
    <w:rsid w:val="00193801"/>
    <w:rsid w:val="00193A4E"/>
    <w:rsid w:val="00193C0D"/>
    <w:rsid w:val="00193C27"/>
    <w:rsid w:val="00194470"/>
    <w:rsid w:val="00195133"/>
    <w:rsid w:val="001956D0"/>
    <w:rsid w:val="00196326"/>
    <w:rsid w:val="00196551"/>
    <w:rsid w:val="001966D3"/>
    <w:rsid w:val="00196AF6"/>
    <w:rsid w:val="00197069"/>
    <w:rsid w:val="00197099"/>
    <w:rsid w:val="001975E0"/>
    <w:rsid w:val="001976E8"/>
    <w:rsid w:val="00197A95"/>
    <w:rsid w:val="001A0066"/>
    <w:rsid w:val="001A048B"/>
    <w:rsid w:val="001A0937"/>
    <w:rsid w:val="001A0B2F"/>
    <w:rsid w:val="001A12E0"/>
    <w:rsid w:val="001A1625"/>
    <w:rsid w:val="001A1D59"/>
    <w:rsid w:val="001A207C"/>
    <w:rsid w:val="001A20DD"/>
    <w:rsid w:val="001A2778"/>
    <w:rsid w:val="001A29A7"/>
    <w:rsid w:val="001A2C36"/>
    <w:rsid w:val="001A2F8D"/>
    <w:rsid w:val="001A347F"/>
    <w:rsid w:val="001A4368"/>
    <w:rsid w:val="001A45B7"/>
    <w:rsid w:val="001A47FF"/>
    <w:rsid w:val="001A52F4"/>
    <w:rsid w:val="001A5345"/>
    <w:rsid w:val="001A5C28"/>
    <w:rsid w:val="001A5C69"/>
    <w:rsid w:val="001A60C5"/>
    <w:rsid w:val="001A632E"/>
    <w:rsid w:val="001A66A4"/>
    <w:rsid w:val="001A6B56"/>
    <w:rsid w:val="001A6F0D"/>
    <w:rsid w:val="001A7316"/>
    <w:rsid w:val="001A74B1"/>
    <w:rsid w:val="001A79C4"/>
    <w:rsid w:val="001B00B4"/>
    <w:rsid w:val="001B0320"/>
    <w:rsid w:val="001B05CE"/>
    <w:rsid w:val="001B0EDD"/>
    <w:rsid w:val="001B1060"/>
    <w:rsid w:val="001B158E"/>
    <w:rsid w:val="001B19DF"/>
    <w:rsid w:val="001B1F98"/>
    <w:rsid w:val="001B24CC"/>
    <w:rsid w:val="001B2DDF"/>
    <w:rsid w:val="001B3307"/>
    <w:rsid w:val="001B363D"/>
    <w:rsid w:val="001B3687"/>
    <w:rsid w:val="001B3DAB"/>
    <w:rsid w:val="001B3EC8"/>
    <w:rsid w:val="001B3FDD"/>
    <w:rsid w:val="001B4077"/>
    <w:rsid w:val="001B45E9"/>
    <w:rsid w:val="001B47BC"/>
    <w:rsid w:val="001B4AEE"/>
    <w:rsid w:val="001B4CD3"/>
    <w:rsid w:val="001B4F9B"/>
    <w:rsid w:val="001B4F9E"/>
    <w:rsid w:val="001B505C"/>
    <w:rsid w:val="001B5C2F"/>
    <w:rsid w:val="001B5C53"/>
    <w:rsid w:val="001B5ECF"/>
    <w:rsid w:val="001B6989"/>
    <w:rsid w:val="001B6F83"/>
    <w:rsid w:val="001B72C2"/>
    <w:rsid w:val="001B7704"/>
    <w:rsid w:val="001B7957"/>
    <w:rsid w:val="001C0440"/>
    <w:rsid w:val="001C04AB"/>
    <w:rsid w:val="001C0537"/>
    <w:rsid w:val="001C0A74"/>
    <w:rsid w:val="001C0C4F"/>
    <w:rsid w:val="001C0D08"/>
    <w:rsid w:val="001C14E5"/>
    <w:rsid w:val="001C19A0"/>
    <w:rsid w:val="001C1B92"/>
    <w:rsid w:val="001C1C6C"/>
    <w:rsid w:val="001C2260"/>
    <w:rsid w:val="001C30C3"/>
    <w:rsid w:val="001C3319"/>
    <w:rsid w:val="001C398B"/>
    <w:rsid w:val="001C3A5B"/>
    <w:rsid w:val="001C3C5C"/>
    <w:rsid w:val="001C3D5C"/>
    <w:rsid w:val="001C46F5"/>
    <w:rsid w:val="001C4B2A"/>
    <w:rsid w:val="001C5D48"/>
    <w:rsid w:val="001C5F71"/>
    <w:rsid w:val="001C5FC3"/>
    <w:rsid w:val="001C6333"/>
    <w:rsid w:val="001C66E6"/>
    <w:rsid w:val="001C6A79"/>
    <w:rsid w:val="001C6D02"/>
    <w:rsid w:val="001C70BC"/>
    <w:rsid w:val="001C7550"/>
    <w:rsid w:val="001C7AAA"/>
    <w:rsid w:val="001C7FD6"/>
    <w:rsid w:val="001D0DAF"/>
    <w:rsid w:val="001D0E8E"/>
    <w:rsid w:val="001D0EAE"/>
    <w:rsid w:val="001D0F5A"/>
    <w:rsid w:val="001D1118"/>
    <w:rsid w:val="001D27A1"/>
    <w:rsid w:val="001D29D5"/>
    <w:rsid w:val="001D2E25"/>
    <w:rsid w:val="001D3108"/>
    <w:rsid w:val="001D3426"/>
    <w:rsid w:val="001D3879"/>
    <w:rsid w:val="001D41A7"/>
    <w:rsid w:val="001D462C"/>
    <w:rsid w:val="001D4C6F"/>
    <w:rsid w:val="001D5173"/>
    <w:rsid w:val="001D55DD"/>
    <w:rsid w:val="001D59B3"/>
    <w:rsid w:val="001D6314"/>
    <w:rsid w:val="001D63E1"/>
    <w:rsid w:val="001D66C8"/>
    <w:rsid w:val="001D6E20"/>
    <w:rsid w:val="001D6ED8"/>
    <w:rsid w:val="001D7730"/>
    <w:rsid w:val="001D7B73"/>
    <w:rsid w:val="001E008D"/>
    <w:rsid w:val="001E00FF"/>
    <w:rsid w:val="001E01AF"/>
    <w:rsid w:val="001E0917"/>
    <w:rsid w:val="001E0B13"/>
    <w:rsid w:val="001E0D49"/>
    <w:rsid w:val="001E10F7"/>
    <w:rsid w:val="001E1198"/>
    <w:rsid w:val="001E1433"/>
    <w:rsid w:val="001E1709"/>
    <w:rsid w:val="001E2673"/>
    <w:rsid w:val="001E2687"/>
    <w:rsid w:val="001E2FB6"/>
    <w:rsid w:val="001E30E9"/>
    <w:rsid w:val="001E35CE"/>
    <w:rsid w:val="001E36B2"/>
    <w:rsid w:val="001E3D0E"/>
    <w:rsid w:val="001E415F"/>
    <w:rsid w:val="001E41B9"/>
    <w:rsid w:val="001E41F8"/>
    <w:rsid w:val="001E4638"/>
    <w:rsid w:val="001E4707"/>
    <w:rsid w:val="001E4A06"/>
    <w:rsid w:val="001E5063"/>
    <w:rsid w:val="001E576E"/>
    <w:rsid w:val="001E5F67"/>
    <w:rsid w:val="001E605C"/>
    <w:rsid w:val="001E6D35"/>
    <w:rsid w:val="001E7AAE"/>
    <w:rsid w:val="001E7C1B"/>
    <w:rsid w:val="001E7F17"/>
    <w:rsid w:val="001F0204"/>
    <w:rsid w:val="001F081F"/>
    <w:rsid w:val="001F0DCD"/>
    <w:rsid w:val="001F10CC"/>
    <w:rsid w:val="001F1133"/>
    <w:rsid w:val="001F11C0"/>
    <w:rsid w:val="001F13E1"/>
    <w:rsid w:val="001F165B"/>
    <w:rsid w:val="001F16AE"/>
    <w:rsid w:val="001F17BA"/>
    <w:rsid w:val="001F1D9B"/>
    <w:rsid w:val="001F1F50"/>
    <w:rsid w:val="001F2840"/>
    <w:rsid w:val="001F2B84"/>
    <w:rsid w:val="001F2F2A"/>
    <w:rsid w:val="001F34FA"/>
    <w:rsid w:val="001F3EC2"/>
    <w:rsid w:val="001F4012"/>
    <w:rsid w:val="001F4029"/>
    <w:rsid w:val="001F4804"/>
    <w:rsid w:val="001F4BB2"/>
    <w:rsid w:val="001F53FA"/>
    <w:rsid w:val="001F542B"/>
    <w:rsid w:val="001F5554"/>
    <w:rsid w:val="001F5674"/>
    <w:rsid w:val="001F568E"/>
    <w:rsid w:val="001F5E22"/>
    <w:rsid w:val="001F5E89"/>
    <w:rsid w:val="001F604F"/>
    <w:rsid w:val="001F62F9"/>
    <w:rsid w:val="001F6938"/>
    <w:rsid w:val="001F698A"/>
    <w:rsid w:val="001F75BD"/>
    <w:rsid w:val="001F76E7"/>
    <w:rsid w:val="001F7CBF"/>
    <w:rsid w:val="00200412"/>
    <w:rsid w:val="00200679"/>
    <w:rsid w:val="00200F5C"/>
    <w:rsid w:val="002012C2"/>
    <w:rsid w:val="00201D2B"/>
    <w:rsid w:val="002021F8"/>
    <w:rsid w:val="00202307"/>
    <w:rsid w:val="0020333B"/>
    <w:rsid w:val="002036D5"/>
    <w:rsid w:val="002037F8"/>
    <w:rsid w:val="00203A27"/>
    <w:rsid w:val="00204085"/>
    <w:rsid w:val="002046E2"/>
    <w:rsid w:val="002048BD"/>
    <w:rsid w:val="002049A5"/>
    <w:rsid w:val="00204B6A"/>
    <w:rsid w:val="00204D30"/>
    <w:rsid w:val="002051D6"/>
    <w:rsid w:val="00205920"/>
    <w:rsid w:val="00205BC7"/>
    <w:rsid w:val="00205D06"/>
    <w:rsid w:val="00205E4D"/>
    <w:rsid w:val="0020689D"/>
    <w:rsid w:val="002068EE"/>
    <w:rsid w:val="00206C0C"/>
    <w:rsid w:val="002071CD"/>
    <w:rsid w:val="00207AEB"/>
    <w:rsid w:val="00207E5E"/>
    <w:rsid w:val="00210B39"/>
    <w:rsid w:val="00210C97"/>
    <w:rsid w:val="00210DFB"/>
    <w:rsid w:val="00210F73"/>
    <w:rsid w:val="00211387"/>
    <w:rsid w:val="002124F3"/>
    <w:rsid w:val="002128BB"/>
    <w:rsid w:val="00212C7B"/>
    <w:rsid w:val="00213089"/>
    <w:rsid w:val="0021331B"/>
    <w:rsid w:val="002135BD"/>
    <w:rsid w:val="0021389A"/>
    <w:rsid w:val="00213A0F"/>
    <w:rsid w:val="00213A2B"/>
    <w:rsid w:val="00213BF6"/>
    <w:rsid w:val="00214B9C"/>
    <w:rsid w:val="002156DD"/>
    <w:rsid w:val="002158D8"/>
    <w:rsid w:val="002158FB"/>
    <w:rsid w:val="00215F8F"/>
    <w:rsid w:val="002160FE"/>
    <w:rsid w:val="002168DA"/>
    <w:rsid w:val="00216BC4"/>
    <w:rsid w:val="00216C93"/>
    <w:rsid w:val="00216F71"/>
    <w:rsid w:val="00217033"/>
    <w:rsid w:val="00217501"/>
    <w:rsid w:val="00217A3C"/>
    <w:rsid w:val="00217B1D"/>
    <w:rsid w:val="00217F42"/>
    <w:rsid w:val="00220AEC"/>
    <w:rsid w:val="00220E3F"/>
    <w:rsid w:val="002220F8"/>
    <w:rsid w:val="00222BB9"/>
    <w:rsid w:val="00223346"/>
    <w:rsid w:val="00223349"/>
    <w:rsid w:val="00223A4D"/>
    <w:rsid w:val="00223C3B"/>
    <w:rsid w:val="0022456D"/>
    <w:rsid w:val="00224664"/>
    <w:rsid w:val="00224A7F"/>
    <w:rsid w:val="002259CA"/>
    <w:rsid w:val="00225C17"/>
    <w:rsid w:val="002269C7"/>
    <w:rsid w:val="00226BB6"/>
    <w:rsid w:val="00226CEF"/>
    <w:rsid w:val="002271C9"/>
    <w:rsid w:val="002271FC"/>
    <w:rsid w:val="002277F1"/>
    <w:rsid w:val="00227E8D"/>
    <w:rsid w:val="002301F5"/>
    <w:rsid w:val="0023073F"/>
    <w:rsid w:val="002309C0"/>
    <w:rsid w:val="0023103A"/>
    <w:rsid w:val="0023114B"/>
    <w:rsid w:val="00231154"/>
    <w:rsid w:val="002311B8"/>
    <w:rsid w:val="002313BA"/>
    <w:rsid w:val="0023144D"/>
    <w:rsid w:val="0023180D"/>
    <w:rsid w:val="00231C63"/>
    <w:rsid w:val="0023207D"/>
    <w:rsid w:val="00232CED"/>
    <w:rsid w:val="002331D9"/>
    <w:rsid w:val="002337FD"/>
    <w:rsid w:val="00233C9F"/>
    <w:rsid w:val="00233CB9"/>
    <w:rsid w:val="00234353"/>
    <w:rsid w:val="00234472"/>
    <w:rsid w:val="00234542"/>
    <w:rsid w:val="00235B5C"/>
    <w:rsid w:val="00235B9E"/>
    <w:rsid w:val="00235FC6"/>
    <w:rsid w:val="002363D2"/>
    <w:rsid w:val="00236A5A"/>
    <w:rsid w:val="00236E48"/>
    <w:rsid w:val="00236EB9"/>
    <w:rsid w:val="002373E3"/>
    <w:rsid w:val="0023753C"/>
    <w:rsid w:val="0023773E"/>
    <w:rsid w:val="0023787F"/>
    <w:rsid w:val="002403DC"/>
    <w:rsid w:val="002406F9"/>
    <w:rsid w:val="00240B09"/>
    <w:rsid w:val="00240FE2"/>
    <w:rsid w:val="00241342"/>
    <w:rsid w:val="00242595"/>
    <w:rsid w:val="00242772"/>
    <w:rsid w:val="002428F7"/>
    <w:rsid w:val="00242A0E"/>
    <w:rsid w:val="0024313C"/>
    <w:rsid w:val="00243C05"/>
    <w:rsid w:val="00243D34"/>
    <w:rsid w:val="002442A2"/>
    <w:rsid w:val="00244B52"/>
    <w:rsid w:val="00245236"/>
    <w:rsid w:val="00245B1B"/>
    <w:rsid w:val="00245E8C"/>
    <w:rsid w:val="00246114"/>
    <w:rsid w:val="00246661"/>
    <w:rsid w:val="00246909"/>
    <w:rsid w:val="00247010"/>
    <w:rsid w:val="00247063"/>
    <w:rsid w:val="002472D1"/>
    <w:rsid w:val="0024743C"/>
    <w:rsid w:val="00247984"/>
    <w:rsid w:val="002479C6"/>
    <w:rsid w:val="00247DDD"/>
    <w:rsid w:val="002500EA"/>
    <w:rsid w:val="00250947"/>
    <w:rsid w:val="00250DD1"/>
    <w:rsid w:val="0025101A"/>
    <w:rsid w:val="00251960"/>
    <w:rsid w:val="00251E2C"/>
    <w:rsid w:val="00251E54"/>
    <w:rsid w:val="00252378"/>
    <w:rsid w:val="002525DB"/>
    <w:rsid w:val="00252667"/>
    <w:rsid w:val="002527D0"/>
    <w:rsid w:val="002529CD"/>
    <w:rsid w:val="002532AC"/>
    <w:rsid w:val="00253717"/>
    <w:rsid w:val="002542F4"/>
    <w:rsid w:val="002543F5"/>
    <w:rsid w:val="0025474C"/>
    <w:rsid w:val="00254AE1"/>
    <w:rsid w:val="00254B3B"/>
    <w:rsid w:val="00255224"/>
    <w:rsid w:val="00255F81"/>
    <w:rsid w:val="002560C3"/>
    <w:rsid w:val="002563A1"/>
    <w:rsid w:val="002563F5"/>
    <w:rsid w:val="002564E5"/>
    <w:rsid w:val="00256E24"/>
    <w:rsid w:val="002572B4"/>
    <w:rsid w:val="0026027E"/>
    <w:rsid w:val="00260C58"/>
    <w:rsid w:val="00260D11"/>
    <w:rsid w:val="00261A23"/>
    <w:rsid w:val="00261C89"/>
    <w:rsid w:val="00262091"/>
    <w:rsid w:val="002621D6"/>
    <w:rsid w:val="002624B5"/>
    <w:rsid w:val="002625F3"/>
    <w:rsid w:val="00262602"/>
    <w:rsid w:val="0026279B"/>
    <w:rsid w:val="00262B41"/>
    <w:rsid w:val="00262BF8"/>
    <w:rsid w:val="00262F34"/>
    <w:rsid w:val="002630EA"/>
    <w:rsid w:val="00263144"/>
    <w:rsid w:val="00263A5A"/>
    <w:rsid w:val="00263EFE"/>
    <w:rsid w:val="00264166"/>
    <w:rsid w:val="00264396"/>
    <w:rsid w:val="002643A2"/>
    <w:rsid w:val="002644FD"/>
    <w:rsid w:val="002651A5"/>
    <w:rsid w:val="0026559F"/>
    <w:rsid w:val="00266496"/>
    <w:rsid w:val="00266842"/>
    <w:rsid w:val="00266AB6"/>
    <w:rsid w:val="00266B8B"/>
    <w:rsid w:val="00267581"/>
    <w:rsid w:val="00267900"/>
    <w:rsid w:val="00267EE9"/>
    <w:rsid w:val="002700C5"/>
    <w:rsid w:val="00270DEB"/>
    <w:rsid w:val="00271863"/>
    <w:rsid w:val="002721FB"/>
    <w:rsid w:val="0027243F"/>
    <w:rsid w:val="00272DBE"/>
    <w:rsid w:val="00273DA8"/>
    <w:rsid w:val="00273DBF"/>
    <w:rsid w:val="00273FF1"/>
    <w:rsid w:val="00274EBC"/>
    <w:rsid w:val="00275169"/>
    <w:rsid w:val="002751D5"/>
    <w:rsid w:val="002754C0"/>
    <w:rsid w:val="00275866"/>
    <w:rsid w:val="00275E86"/>
    <w:rsid w:val="002760B0"/>
    <w:rsid w:val="002761BC"/>
    <w:rsid w:val="002765B6"/>
    <w:rsid w:val="00276AD9"/>
    <w:rsid w:val="00276B2C"/>
    <w:rsid w:val="00276E66"/>
    <w:rsid w:val="00276EC1"/>
    <w:rsid w:val="00276FB6"/>
    <w:rsid w:val="0028060F"/>
    <w:rsid w:val="00280AAC"/>
    <w:rsid w:val="00280B67"/>
    <w:rsid w:val="00281758"/>
    <w:rsid w:val="00281883"/>
    <w:rsid w:val="00282458"/>
    <w:rsid w:val="00282889"/>
    <w:rsid w:val="00282EEA"/>
    <w:rsid w:val="00282FE1"/>
    <w:rsid w:val="002837E9"/>
    <w:rsid w:val="00283AAD"/>
    <w:rsid w:val="00283ABF"/>
    <w:rsid w:val="00285082"/>
    <w:rsid w:val="00285817"/>
    <w:rsid w:val="002858A7"/>
    <w:rsid w:val="00286290"/>
    <w:rsid w:val="00286EDE"/>
    <w:rsid w:val="002872EC"/>
    <w:rsid w:val="002873B6"/>
    <w:rsid w:val="00287CA5"/>
    <w:rsid w:val="00287D78"/>
    <w:rsid w:val="0029028A"/>
    <w:rsid w:val="00290296"/>
    <w:rsid w:val="00290895"/>
    <w:rsid w:val="00290C46"/>
    <w:rsid w:val="00290C52"/>
    <w:rsid w:val="00290FC6"/>
    <w:rsid w:val="002910AE"/>
    <w:rsid w:val="00291214"/>
    <w:rsid w:val="002913B3"/>
    <w:rsid w:val="00291469"/>
    <w:rsid w:val="0029156C"/>
    <w:rsid w:val="00291C5A"/>
    <w:rsid w:val="0029234A"/>
    <w:rsid w:val="00292B4F"/>
    <w:rsid w:val="00292C82"/>
    <w:rsid w:val="002933D0"/>
    <w:rsid w:val="00293D21"/>
    <w:rsid w:val="00293EC4"/>
    <w:rsid w:val="0029431F"/>
    <w:rsid w:val="002943BE"/>
    <w:rsid w:val="00294A84"/>
    <w:rsid w:val="00294C16"/>
    <w:rsid w:val="0029603A"/>
    <w:rsid w:val="00296B33"/>
    <w:rsid w:val="00296ECE"/>
    <w:rsid w:val="0029708A"/>
    <w:rsid w:val="002970B9"/>
    <w:rsid w:val="0029735B"/>
    <w:rsid w:val="00297949"/>
    <w:rsid w:val="00297E68"/>
    <w:rsid w:val="002A0B35"/>
    <w:rsid w:val="002A0B5C"/>
    <w:rsid w:val="002A19C8"/>
    <w:rsid w:val="002A1AE4"/>
    <w:rsid w:val="002A251A"/>
    <w:rsid w:val="002A2DAF"/>
    <w:rsid w:val="002A2EDA"/>
    <w:rsid w:val="002A2F53"/>
    <w:rsid w:val="002A2F54"/>
    <w:rsid w:val="002A3005"/>
    <w:rsid w:val="002A3E80"/>
    <w:rsid w:val="002A3F87"/>
    <w:rsid w:val="002A44F0"/>
    <w:rsid w:val="002A44F7"/>
    <w:rsid w:val="002A494F"/>
    <w:rsid w:val="002A49C4"/>
    <w:rsid w:val="002A4E78"/>
    <w:rsid w:val="002A57ED"/>
    <w:rsid w:val="002A5921"/>
    <w:rsid w:val="002A5B92"/>
    <w:rsid w:val="002A5CB5"/>
    <w:rsid w:val="002A60A8"/>
    <w:rsid w:val="002A6262"/>
    <w:rsid w:val="002A66B2"/>
    <w:rsid w:val="002A7095"/>
    <w:rsid w:val="002A7708"/>
    <w:rsid w:val="002B0122"/>
    <w:rsid w:val="002B1EB6"/>
    <w:rsid w:val="002B1ED1"/>
    <w:rsid w:val="002B20D7"/>
    <w:rsid w:val="002B2113"/>
    <w:rsid w:val="002B2ADD"/>
    <w:rsid w:val="002B2B24"/>
    <w:rsid w:val="002B2D67"/>
    <w:rsid w:val="002B2FC1"/>
    <w:rsid w:val="002B399F"/>
    <w:rsid w:val="002B3C55"/>
    <w:rsid w:val="002B3D7F"/>
    <w:rsid w:val="002B3DBF"/>
    <w:rsid w:val="002B40DA"/>
    <w:rsid w:val="002B422D"/>
    <w:rsid w:val="002B4BDC"/>
    <w:rsid w:val="002B4CB0"/>
    <w:rsid w:val="002B5114"/>
    <w:rsid w:val="002B588B"/>
    <w:rsid w:val="002B59C0"/>
    <w:rsid w:val="002B628C"/>
    <w:rsid w:val="002B641D"/>
    <w:rsid w:val="002B68D9"/>
    <w:rsid w:val="002B6DC3"/>
    <w:rsid w:val="002B6FB7"/>
    <w:rsid w:val="002C0096"/>
    <w:rsid w:val="002C017A"/>
    <w:rsid w:val="002C0324"/>
    <w:rsid w:val="002C0E32"/>
    <w:rsid w:val="002C0FF7"/>
    <w:rsid w:val="002C101A"/>
    <w:rsid w:val="002C14C0"/>
    <w:rsid w:val="002C1830"/>
    <w:rsid w:val="002C1862"/>
    <w:rsid w:val="002C1879"/>
    <w:rsid w:val="002C274A"/>
    <w:rsid w:val="002C286A"/>
    <w:rsid w:val="002C2B86"/>
    <w:rsid w:val="002C2C01"/>
    <w:rsid w:val="002C2E4F"/>
    <w:rsid w:val="002C3287"/>
    <w:rsid w:val="002C3890"/>
    <w:rsid w:val="002C3A00"/>
    <w:rsid w:val="002C3AC0"/>
    <w:rsid w:val="002C3DC6"/>
    <w:rsid w:val="002C5120"/>
    <w:rsid w:val="002C57DD"/>
    <w:rsid w:val="002C5BA3"/>
    <w:rsid w:val="002C66C1"/>
    <w:rsid w:val="002C671B"/>
    <w:rsid w:val="002C6C15"/>
    <w:rsid w:val="002C6C1C"/>
    <w:rsid w:val="002C6DF3"/>
    <w:rsid w:val="002C6F5F"/>
    <w:rsid w:val="002C706B"/>
    <w:rsid w:val="002C7449"/>
    <w:rsid w:val="002C75CE"/>
    <w:rsid w:val="002C776E"/>
    <w:rsid w:val="002C7989"/>
    <w:rsid w:val="002C7D6E"/>
    <w:rsid w:val="002C7F9F"/>
    <w:rsid w:val="002D05B7"/>
    <w:rsid w:val="002D0EEF"/>
    <w:rsid w:val="002D1008"/>
    <w:rsid w:val="002D1087"/>
    <w:rsid w:val="002D19E5"/>
    <w:rsid w:val="002D27A7"/>
    <w:rsid w:val="002D2C58"/>
    <w:rsid w:val="002D314F"/>
    <w:rsid w:val="002D3235"/>
    <w:rsid w:val="002D3E61"/>
    <w:rsid w:val="002D43E5"/>
    <w:rsid w:val="002D48F6"/>
    <w:rsid w:val="002D49F6"/>
    <w:rsid w:val="002D4DBC"/>
    <w:rsid w:val="002D5649"/>
    <w:rsid w:val="002D5787"/>
    <w:rsid w:val="002D599E"/>
    <w:rsid w:val="002D5A14"/>
    <w:rsid w:val="002D5D68"/>
    <w:rsid w:val="002D5DE8"/>
    <w:rsid w:val="002D5F3C"/>
    <w:rsid w:val="002D61C3"/>
    <w:rsid w:val="002D6299"/>
    <w:rsid w:val="002D6507"/>
    <w:rsid w:val="002D6C3F"/>
    <w:rsid w:val="002D6C76"/>
    <w:rsid w:val="002D754B"/>
    <w:rsid w:val="002D7CD8"/>
    <w:rsid w:val="002E0424"/>
    <w:rsid w:val="002E0E4F"/>
    <w:rsid w:val="002E0FDB"/>
    <w:rsid w:val="002E1303"/>
    <w:rsid w:val="002E25AA"/>
    <w:rsid w:val="002E2E41"/>
    <w:rsid w:val="002E2F8E"/>
    <w:rsid w:val="002E3331"/>
    <w:rsid w:val="002E3C5E"/>
    <w:rsid w:val="002E3DBF"/>
    <w:rsid w:val="002E41C3"/>
    <w:rsid w:val="002E4440"/>
    <w:rsid w:val="002E45EE"/>
    <w:rsid w:val="002E4E38"/>
    <w:rsid w:val="002E59D0"/>
    <w:rsid w:val="002E5A1C"/>
    <w:rsid w:val="002E5C67"/>
    <w:rsid w:val="002E6099"/>
    <w:rsid w:val="002E6F43"/>
    <w:rsid w:val="002E7449"/>
    <w:rsid w:val="002E7962"/>
    <w:rsid w:val="002E79B7"/>
    <w:rsid w:val="002E7C08"/>
    <w:rsid w:val="002F0699"/>
    <w:rsid w:val="002F16C7"/>
    <w:rsid w:val="002F1B9B"/>
    <w:rsid w:val="002F1CCD"/>
    <w:rsid w:val="002F1E6E"/>
    <w:rsid w:val="002F28C4"/>
    <w:rsid w:val="002F28CE"/>
    <w:rsid w:val="002F2D89"/>
    <w:rsid w:val="002F2DDF"/>
    <w:rsid w:val="002F35E9"/>
    <w:rsid w:val="002F38E4"/>
    <w:rsid w:val="002F3CEF"/>
    <w:rsid w:val="002F3FCB"/>
    <w:rsid w:val="002F40DD"/>
    <w:rsid w:val="002F4141"/>
    <w:rsid w:val="002F42EB"/>
    <w:rsid w:val="002F4646"/>
    <w:rsid w:val="002F47EA"/>
    <w:rsid w:val="002F4816"/>
    <w:rsid w:val="002F48E6"/>
    <w:rsid w:val="002F4B2A"/>
    <w:rsid w:val="002F500E"/>
    <w:rsid w:val="002F51E0"/>
    <w:rsid w:val="002F5875"/>
    <w:rsid w:val="002F5C35"/>
    <w:rsid w:val="002F6FAC"/>
    <w:rsid w:val="002F7FEF"/>
    <w:rsid w:val="003012CB"/>
    <w:rsid w:val="00301315"/>
    <w:rsid w:val="00301474"/>
    <w:rsid w:val="00301A92"/>
    <w:rsid w:val="00301BA9"/>
    <w:rsid w:val="00301BEE"/>
    <w:rsid w:val="00302910"/>
    <w:rsid w:val="00302A9B"/>
    <w:rsid w:val="00302AF7"/>
    <w:rsid w:val="00302C05"/>
    <w:rsid w:val="00303CE4"/>
    <w:rsid w:val="003040B2"/>
    <w:rsid w:val="00304AA3"/>
    <w:rsid w:val="00304D70"/>
    <w:rsid w:val="0030521F"/>
    <w:rsid w:val="003054D7"/>
    <w:rsid w:val="00305CAF"/>
    <w:rsid w:val="0030600D"/>
    <w:rsid w:val="003068DB"/>
    <w:rsid w:val="003074C8"/>
    <w:rsid w:val="00307B32"/>
    <w:rsid w:val="00307DCD"/>
    <w:rsid w:val="003104A0"/>
    <w:rsid w:val="00310565"/>
    <w:rsid w:val="0031062B"/>
    <w:rsid w:val="0031135F"/>
    <w:rsid w:val="00311714"/>
    <w:rsid w:val="0031177C"/>
    <w:rsid w:val="00312458"/>
    <w:rsid w:val="003129F8"/>
    <w:rsid w:val="00312C06"/>
    <w:rsid w:val="00312CD6"/>
    <w:rsid w:val="00312D3D"/>
    <w:rsid w:val="0031324D"/>
    <w:rsid w:val="003134A2"/>
    <w:rsid w:val="00313550"/>
    <w:rsid w:val="00313AFD"/>
    <w:rsid w:val="003142C7"/>
    <w:rsid w:val="003150A7"/>
    <w:rsid w:val="00315684"/>
    <w:rsid w:val="00315842"/>
    <w:rsid w:val="00315C01"/>
    <w:rsid w:val="00315CC8"/>
    <w:rsid w:val="003167E2"/>
    <w:rsid w:val="00316FEF"/>
    <w:rsid w:val="00317873"/>
    <w:rsid w:val="00320C59"/>
    <w:rsid w:val="00320EF9"/>
    <w:rsid w:val="00321138"/>
    <w:rsid w:val="003211E7"/>
    <w:rsid w:val="00321213"/>
    <w:rsid w:val="003213CD"/>
    <w:rsid w:val="00321557"/>
    <w:rsid w:val="0032187F"/>
    <w:rsid w:val="00322AAF"/>
    <w:rsid w:val="00323093"/>
    <w:rsid w:val="003232A8"/>
    <w:rsid w:val="0032378D"/>
    <w:rsid w:val="00323B89"/>
    <w:rsid w:val="00323C73"/>
    <w:rsid w:val="00323F6B"/>
    <w:rsid w:val="00324340"/>
    <w:rsid w:val="00324485"/>
    <w:rsid w:val="00324508"/>
    <w:rsid w:val="0032492B"/>
    <w:rsid w:val="00324D40"/>
    <w:rsid w:val="00324E58"/>
    <w:rsid w:val="0032551A"/>
    <w:rsid w:val="00325949"/>
    <w:rsid w:val="00325A6A"/>
    <w:rsid w:val="00325D83"/>
    <w:rsid w:val="0032635B"/>
    <w:rsid w:val="00327BA0"/>
    <w:rsid w:val="00327CBA"/>
    <w:rsid w:val="00330C1A"/>
    <w:rsid w:val="00331577"/>
    <w:rsid w:val="00331618"/>
    <w:rsid w:val="00331D3B"/>
    <w:rsid w:val="00332FE8"/>
    <w:rsid w:val="003332E6"/>
    <w:rsid w:val="00333436"/>
    <w:rsid w:val="003339A4"/>
    <w:rsid w:val="00333C45"/>
    <w:rsid w:val="00333D8B"/>
    <w:rsid w:val="0033408A"/>
    <w:rsid w:val="003348AF"/>
    <w:rsid w:val="00334D83"/>
    <w:rsid w:val="0033504F"/>
    <w:rsid w:val="0033522A"/>
    <w:rsid w:val="00336095"/>
    <w:rsid w:val="00336155"/>
    <w:rsid w:val="00336288"/>
    <w:rsid w:val="00336786"/>
    <w:rsid w:val="0033753B"/>
    <w:rsid w:val="00337635"/>
    <w:rsid w:val="00337F11"/>
    <w:rsid w:val="00337FAA"/>
    <w:rsid w:val="00340158"/>
    <w:rsid w:val="003403DA"/>
    <w:rsid w:val="00340B08"/>
    <w:rsid w:val="0034155B"/>
    <w:rsid w:val="00341C5E"/>
    <w:rsid w:val="003420B8"/>
    <w:rsid w:val="003429AD"/>
    <w:rsid w:val="00342D4C"/>
    <w:rsid w:val="00342E22"/>
    <w:rsid w:val="00342FF2"/>
    <w:rsid w:val="00343924"/>
    <w:rsid w:val="0034419B"/>
    <w:rsid w:val="00344320"/>
    <w:rsid w:val="00344B89"/>
    <w:rsid w:val="0034569E"/>
    <w:rsid w:val="00345AF6"/>
    <w:rsid w:val="00345F2D"/>
    <w:rsid w:val="003463D5"/>
    <w:rsid w:val="00346936"/>
    <w:rsid w:val="00346AAB"/>
    <w:rsid w:val="00346CB8"/>
    <w:rsid w:val="00346D4B"/>
    <w:rsid w:val="003473A3"/>
    <w:rsid w:val="0034762C"/>
    <w:rsid w:val="00347DAC"/>
    <w:rsid w:val="00347DBA"/>
    <w:rsid w:val="00347DE0"/>
    <w:rsid w:val="003501E6"/>
    <w:rsid w:val="003502B9"/>
    <w:rsid w:val="00350635"/>
    <w:rsid w:val="00350EA2"/>
    <w:rsid w:val="00350F81"/>
    <w:rsid w:val="0035150C"/>
    <w:rsid w:val="003515B4"/>
    <w:rsid w:val="003515F2"/>
    <w:rsid w:val="00351844"/>
    <w:rsid w:val="00351D6C"/>
    <w:rsid w:val="0035208C"/>
    <w:rsid w:val="003523CC"/>
    <w:rsid w:val="0035268D"/>
    <w:rsid w:val="00352719"/>
    <w:rsid w:val="00352C50"/>
    <w:rsid w:val="00352E63"/>
    <w:rsid w:val="003534DC"/>
    <w:rsid w:val="003539D3"/>
    <w:rsid w:val="00353F0F"/>
    <w:rsid w:val="00354075"/>
    <w:rsid w:val="003543BD"/>
    <w:rsid w:val="00354832"/>
    <w:rsid w:val="003548E6"/>
    <w:rsid w:val="003549D2"/>
    <w:rsid w:val="00354A1F"/>
    <w:rsid w:val="00355E56"/>
    <w:rsid w:val="0035601D"/>
    <w:rsid w:val="00356258"/>
    <w:rsid w:val="003562A2"/>
    <w:rsid w:val="0035631A"/>
    <w:rsid w:val="003566D4"/>
    <w:rsid w:val="0035676C"/>
    <w:rsid w:val="00356BA8"/>
    <w:rsid w:val="00356CEF"/>
    <w:rsid w:val="00357044"/>
    <w:rsid w:val="00357AD0"/>
    <w:rsid w:val="0036091B"/>
    <w:rsid w:val="003609BF"/>
    <w:rsid w:val="003609C7"/>
    <w:rsid w:val="00360D77"/>
    <w:rsid w:val="00360DDF"/>
    <w:rsid w:val="00361056"/>
    <w:rsid w:val="0036136A"/>
    <w:rsid w:val="003614C7"/>
    <w:rsid w:val="003615F9"/>
    <w:rsid w:val="00361787"/>
    <w:rsid w:val="00361971"/>
    <w:rsid w:val="00362142"/>
    <w:rsid w:val="0036224B"/>
    <w:rsid w:val="00362756"/>
    <w:rsid w:val="00362786"/>
    <w:rsid w:val="0036289E"/>
    <w:rsid w:val="00362DB2"/>
    <w:rsid w:val="003634A9"/>
    <w:rsid w:val="003637F7"/>
    <w:rsid w:val="00363984"/>
    <w:rsid w:val="00363BA9"/>
    <w:rsid w:val="00363E4D"/>
    <w:rsid w:val="00364287"/>
    <w:rsid w:val="003645AF"/>
    <w:rsid w:val="00364DEF"/>
    <w:rsid w:val="00365D54"/>
    <w:rsid w:val="003662FB"/>
    <w:rsid w:val="0036741F"/>
    <w:rsid w:val="00367A12"/>
    <w:rsid w:val="00367A45"/>
    <w:rsid w:val="003703D8"/>
    <w:rsid w:val="00370C0C"/>
    <w:rsid w:val="00370D79"/>
    <w:rsid w:val="00370D8E"/>
    <w:rsid w:val="00371853"/>
    <w:rsid w:val="00371A25"/>
    <w:rsid w:val="00371B74"/>
    <w:rsid w:val="00371E6B"/>
    <w:rsid w:val="00371F3B"/>
    <w:rsid w:val="0037206D"/>
    <w:rsid w:val="00372339"/>
    <w:rsid w:val="0037245A"/>
    <w:rsid w:val="00372557"/>
    <w:rsid w:val="0037291D"/>
    <w:rsid w:val="00372C42"/>
    <w:rsid w:val="00373208"/>
    <w:rsid w:val="003732CA"/>
    <w:rsid w:val="003732ED"/>
    <w:rsid w:val="0037345E"/>
    <w:rsid w:val="00373519"/>
    <w:rsid w:val="003736C5"/>
    <w:rsid w:val="003736E1"/>
    <w:rsid w:val="0037371F"/>
    <w:rsid w:val="00373D7A"/>
    <w:rsid w:val="00373FD5"/>
    <w:rsid w:val="00374403"/>
    <w:rsid w:val="00374E65"/>
    <w:rsid w:val="00374EE2"/>
    <w:rsid w:val="0037529A"/>
    <w:rsid w:val="003754E4"/>
    <w:rsid w:val="003756BF"/>
    <w:rsid w:val="003757EE"/>
    <w:rsid w:val="00375938"/>
    <w:rsid w:val="00375BFE"/>
    <w:rsid w:val="00376432"/>
    <w:rsid w:val="0037656C"/>
    <w:rsid w:val="0037672B"/>
    <w:rsid w:val="003767A3"/>
    <w:rsid w:val="0037708E"/>
    <w:rsid w:val="003775F9"/>
    <w:rsid w:val="00377CD9"/>
    <w:rsid w:val="00380545"/>
    <w:rsid w:val="00380569"/>
    <w:rsid w:val="00380AEE"/>
    <w:rsid w:val="00380C9C"/>
    <w:rsid w:val="00380E1F"/>
    <w:rsid w:val="00380FC9"/>
    <w:rsid w:val="003811EA"/>
    <w:rsid w:val="003816F7"/>
    <w:rsid w:val="00381DF3"/>
    <w:rsid w:val="003823C6"/>
    <w:rsid w:val="003823F1"/>
    <w:rsid w:val="00382941"/>
    <w:rsid w:val="003829D7"/>
    <w:rsid w:val="003831ED"/>
    <w:rsid w:val="003838AC"/>
    <w:rsid w:val="00383DED"/>
    <w:rsid w:val="00384306"/>
    <w:rsid w:val="00384897"/>
    <w:rsid w:val="003848C6"/>
    <w:rsid w:val="00384B3E"/>
    <w:rsid w:val="00384E9B"/>
    <w:rsid w:val="00385339"/>
    <w:rsid w:val="003855C2"/>
    <w:rsid w:val="003859AD"/>
    <w:rsid w:val="00385AE9"/>
    <w:rsid w:val="00385D3F"/>
    <w:rsid w:val="00386092"/>
    <w:rsid w:val="0038619E"/>
    <w:rsid w:val="00386989"/>
    <w:rsid w:val="0038760A"/>
    <w:rsid w:val="00387F5E"/>
    <w:rsid w:val="00390532"/>
    <w:rsid w:val="00390C9C"/>
    <w:rsid w:val="00390D34"/>
    <w:rsid w:val="00390FE2"/>
    <w:rsid w:val="00391471"/>
    <w:rsid w:val="00391C41"/>
    <w:rsid w:val="00391DDB"/>
    <w:rsid w:val="00391E99"/>
    <w:rsid w:val="0039207E"/>
    <w:rsid w:val="00392110"/>
    <w:rsid w:val="0039252A"/>
    <w:rsid w:val="003929A5"/>
    <w:rsid w:val="00393557"/>
    <w:rsid w:val="00393952"/>
    <w:rsid w:val="00393BE6"/>
    <w:rsid w:val="0039431B"/>
    <w:rsid w:val="00394D47"/>
    <w:rsid w:val="00395408"/>
    <w:rsid w:val="00395624"/>
    <w:rsid w:val="00395A6F"/>
    <w:rsid w:val="0039627F"/>
    <w:rsid w:val="00396477"/>
    <w:rsid w:val="0039697A"/>
    <w:rsid w:val="00396988"/>
    <w:rsid w:val="003979CF"/>
    <w:rsid w:val="00397EBD"/>
    <w:rsid w:val="003A05F4"/>
    <w:rsid w:val="003A1352"/>
    <w:rsid w:val="003A1400"/>
    <w:rsid w:val="003A1F18"/>
    <w:rsid w:val="003A1FC2"/>
    <w:rsid w:val="003A2211"/>
    <w:rsid w:val="003A2890"/>
    <w:rsid w:val="003A2AA4"/>
    <w:rsid w:val="003A3125"/>
    <w:rsid w:val="003A338D"/>
    <w:rsid w:val="003A3725"/>
    <w:rsid w:val="003A3751"/>
    <w:rsid w:val="003A37F9"/>
    <w:rsid w:val="003A4493"/>
    <w:rsid w:val="003A52B0"/>
    <w:rsid w:val="003A5550"/>
    <w:rsid w:val="003A575F"/>
    <w:rsid w:val="003A5A4A"/>
    <w:rsid w:val="003A6119"/>
    <w:rsid w:val="003A621E"/>
    <w:rsid w:val="003A6425"/>
    <w:rsid w:val="003A65CB"/>
    <w:rsid w:val="003A6872"/>
    <w:rsid w:val="003A6970"/>
    <w:rsid w:val="003A6AC5"/>
    <w:rsid w:val="003A6AF5"/>
    <w:rsid w:val="003A7431"/>
    <w:rsid w:val="003A75BB"/>
    <w:rsid w:val="003A7F5E"/>
    <w:rsid w:val="003B0875"/>
    <w:rsid w:val="003B148C"/>
    <w:rsid w:val="003B1893"/>
    <w:rsid w:val="003B1F28"/>
    <w:rsid w:val="003B275D"/>
    <w:rsid w:val="003B28B2"/>
    <w:rsid w:val="003B3522"/>
    <w:rsid w:val="003B3760"/>
    <w:rsid w:val="003B376B"/>
    <w:rsid w:val="003B3C84"/>
    <w:rsid w:val="003B42B9"/>
    <w:rsid w:val="003B430E"/>
    <w:rsid w:val="003B4881"/>
    <w:rsid w:val="003B49A7"/>
    <w:rsid w:val="003B4E74"/>
    <w:rsid w:val="003B5102"/>
    <w:rsid w:val="003B519E"/>
    <w:rsid w:val="003B56F7"/>
    <w:rsid w:val="003B610E"/>
    <w:rsid w:val="003B63DF"/>
    <w:rsid w:val="003B64AA"/>
    <w:rsid w:val="003B64D1"/>
    <w:rsid w:val="003B662B"/>
    <w:rsid w:val="003B6BD9"/>
    <w:rsid w:val="003B766A"/>
    <w:rsid w:val="003B7851"/>
    <w:rsid w:val="003B7CA7"/>
    <w:rsid w:val="003C08C9"/>
    <w:rsid w:val="003C100D"/>
    <w:rsid w:val="003C212F"/>
    <w:rsid w:val="003C24ED"/>
    <w:rsid w:val="003C26EC"/>
    <w:rsid w:val="003C275C"/>
    <w:rsid w:val="003C2A09"/>
    <w:rsid w:val="003C2D4D"/>
    <w:rsid w:val="003C2E45"/>
    <w:rsid w:val="003C3320"/>
    <w:rsid w:val="003C34AA"/>
    <w:rsid w:val="003C3500"/>
    <w:rsid w:val="003C3806"/>
    <w:rsid w:val="003C4046"/>
    <w:rsid w:val="003C442A"/>
    <w:rsid w:val="003C4D15"/>
    <w:rsid w:val="003C4D23"/>
    <w:rsid w:val="003C5011"/>
    <w:rsid w:val="003C5BF4"/>
    <w:rsid w:val="003C5BFD"/>
    <w:rsid w:val="003C6841"/>
    <w:rsid w:val="003C6CAD"/>
    <w:rsid w:val="003C6DC5"/>
    <w:rsid w:val="003C7D48"/>
    <w:rsid w:val="003D01DF"/>
    <w:rsid w:val="003D0CA6"/>
    <w:rsid w:val="003D10AE"/>
    <w:rsid w:val="003D1BE8"/>
    <w:rsid w:val="003D1FAF"/>
    <w:rsid w:val="003D260F"/>
    <w:rsid w:val="003D2B6A"/>
    <w:rsid w:val="003D390A"/>
    <w:rsid w:val="003D42EF"/>
    <w:rsid w:val="003D454C"/>
    <w:rsid w:val="003D507C"/>
    <w:rsid w:val="003D55DF"/>
    <w:rsid w:val="003D57D7"/>
    <w:rsid w:val="003D59DD"/>
    <w:rsid w:val="003D5A9B"/>
    <w:rsid w:val="003D5B63"/>
    <w:rsid w:val="003D5D04"/>
    <w:rsid w:val="003D5D06"/>
    <w:rsid w:val="003D6137"/>
    <w:rsid w:val="003D670B"/>
    <w:rsid w:val="003D682B"/>
    <w:rsid w:val="003D6ADC"/>
    <w:rsid w:val="003D6D39"/>
    <w:rsid w:val="003D714C"/>
    <w:rsid w:val="003D72F5"/>
    <w:rsid w:val="003D7306"/>
    <w:rsid w:val="003D73ED"/>
    <w:rsid w:val="003D7544"/>
    <w:rsid w:val="003D76D3"/>
    <w:rsid w:val="003D778E"/>
    <w:rsid w:val="003D7D52"/>
    <w:rsid w:val="003E04BE"/>
    <w:rsid w:val="003E0955"/>
    <w:rsid w:val="003E1283"/>
    <w:rsid w:val="003E19AD"/>
    <w:rsid w:val="003E21CF"/>
    <w:rsid w:val="003E293C"/>
    <w:rsid w:val="003E2CDB"/>
    <w:rsid w:val="003E357B"/>
    <w:rsid w:val="003E37CB"/>
    <w:rsid w:val="003E3FDD"/>
    <w:rsid w:val="003E4133"/>
    <w:rsid w:val="003E4495"/>
    <w:rsid w:val="003E4600"/>
    <w:rsid w:val="003E468F"/>
    <w:rsid w:val="003E5508"/>
    <w:rsid w:val="003E5543"/>
    <w:rsid w:val="003E5782"/>
    <w:rsid w:val="003E5D4F"/>
    <w:rsid w:val="003E5DEB"/>
    <w:rsid w:val="003E639E"/>
    <w:rsid w:val="003E6945"/>
    <w:rsid w:val="003E6CE3"/>
    <w:rsid w:val="003E6D69"/>
    <w:rsid w:val="003E749E"/>
    <w:rsid w:val="003E7665"/>
    <w:rsid w:val="003E772D"/>
    <w:rsid w:val="003E7C29"/>
    <w:rsid w:val="003E7DD5"/>
    <w:rsid w:val="003E7E6A"/>
    <w:rsid w:val="003F053D"/>
    <w:rsid w:val="003F0D2E"/>
    <w:rsid w:val="003F1482"/>
    <w:rsid w:val="003F199D"/>
    <w:rsid w:val="003F1B32"/>
    <w:rsid w:val="003F1CAD"/>
    <w:rsid w:val="003F1EFC"/>
    <w:rsid w:val="003F222A"/>
    <w:rsid w:val="003F28E5"/>
    <w:rsid w:val="003F29C0"/>
    <w:rsid w:val="003F2A29"/>
    <w:rsid w:val="003F3804"/>
    <w:rsid w:val="003F39AB"/>
    <w:rsid w:val="003F3CDA"/>
    <w:rsid w:val="003F3CE7"/>
    <w:rsid w:val="003F45F1"/>
    <w:rsid w:val="003F5002"/>
    <w:rsid w:val="003F57AC"/>
    <w:rsid w:val="003F5833"/>
    <w:rsid w:val="003F62D4"/>
    <w:rsid w:val="003F63C5"/>
    <w:rsid w:val="003F6838"/>
    <w:rsid w:val="003F6A7E"/>
    <w:rsid w:val="003F6EA6"/>
    <w:rsid w:val="003F71C9"/>
    <w:rsid w:val="003F776E"/>
    <w:rsid w:val="003F7911"/>
    <w:rsid w:val="004004D7"/>
    <w:rsid w:val="004009BA"/>
    <w:rsid w:val="004009C9"/>
    <w:rsid w:val="00401112"/>
    <w:rsid w:val="00401337"/>
    <w:rsid w:val="004026EA"/>
    <w:rsid w:val="00402959"/>
    <w:rsid w:val="00402D7F"/>
    <w:rsid w:val="00402E46"/>
    <w:rsid w:val="00403209"/>
    <w:rsid w:val="00403325"/>
    <w:rsid w:val="0040404C"/>
    <w:rsid w:val="004045A9"/>
    <w:rsid w:val="00404E75"/>
    <w:rsid w:val="00405A45"/>
    <w:rsid w:val="00405C1A"/>
    <w:rsid w:val="0040650C"/>
    <w:rsid w:val="00406605"/>
    <w:rsid w:val="0040738D"/>
    <w:rsid w:val="00407414"/>
    <w:rsid w:val="004076C8"/>
    <w:rsid w:val="0040779F"/>
    <w:rsid w:val="0040787A"/>
    <w:rsid w:val="00407BDD"/>
    <w:rsid w:val="0041000B"/>
    <w:rsid w:val="00410D15"/>
    <w:rsid w:val="00410EDE"/>
    <w:rsid w:val="004119FD"/>
    <w:rsid w:val="00411A84"/>
    <w:rsid w:val="00411DB4"/>
    <w:rsid w:val="00411E6D"/>
    <w:rsid w:val="00412194"/>
    <w:rsid w:val="0041219D"/>
    <w:rsid w:val="00412B9F"/>
    <w:rsid w:val="004134F0"/>
    <w:rsid w:val="00413CBE"/>
    <w:rsid w:val="00413F03"/>
    <w:rsid w:val="0041412E"/>
    <w:rsid w:val="004143A4"/>
    <w:rsid w:val="004149B0"/>
    <w:rsid w:val="00415047"/>
    <w:rsid w:val="0041595C"/>
    <w:rsid w:val="00415A56"/>
    <w:rsid w:val="00415E54"/>
    <w:rsid w:val="00416F5C"/>
    <w:rsid w:val="00417037"/>
    <w:rsid w:val="004171D7"/>
    <w:rsid w:val="00417283"/>
    <w:rsid w:val="00417595"/>
    <w:rsid w:val="00417A18"/>
    <w:rsid w:val="00417A69"/>
    <w:rsid w:val="004200AE"/>
    <w:rsid w:val="00420D2A"/>
    <w:rsid w:val="004210EB"/>
    <w:rsid w:val="004211F4"/>
    <w:rsid w:val="00421339"/>
    <w:rsid w:val="00421A38"/>
    <w:rsid w:val="00421B11"/>
    <w:rsid w:val="00422283"/>
    <w:rsid w:val="0042398C"/>
    <w:rsid w:val="00423E90"/>
    <w:rsid w:val="00424A8B"/>
    <w:rsid w:val="00425688"/>
    <w:rsid w:val="00425814"/>
    <w:rsid w:val="004258F6"/>
    <w:rsid w:val="00425C85"/>
    <w:rsid w:val="00425CEE"/>
    <w:rsid w:val="00425E2E"/>
    <w:rsid w:val="0042627A"/>
    <w:rsid w:val="00426494"/>
    <w:rsid w:val="00426637"/>
    <w:rsid w:val="00426894"/>
    <w:rsid w:val="0042745D"/>
    <w:rsid w:val="00430438"/>
    <w:rsid w:val="00430629"/>
    <w:rsid w:val="00430A8C"/>
    <w:rsid w:val="00430AB7"/>
    <w:rsid w:val="00430AC6"/>
    <w:rsid w:val="00431403"/>
    <w:rsid w:val="004319CF"/>
    <w:rsid w:val="00431FA2"/>
    <w:rsid w:val="00432916"/>
    <w:rsid w:val="00432AD3"/>
    <w:rsid w:val="00432C92"/>
    <w:rsid w:val="00432E1F"/>
    <w:rsid w:val="0043334B"/>
    <w:rsid w:val="00433858"/>
    <w:rsid w:val="004338FD"/>
    <w:rsid w:val="004344FA"/>
    <w:rsid w:val="004347EA"/>
    <w:rsid w:val="00434B67"/>
    <w:rsid w:val="00434CB8"/>
    <w:rsid w:val="00434F4E"/>
    <w:rsid w:val="00435022"/>
    <w:rsid w:val="004350BB"/>
    <w:rsid w:val="00435234"/>
    <w:rsid w:val="00435791"/>
    <w:rsid w:val="00435D13"/>
    <w:rsid w:val="00435D3F"/>
    <w:rsid w:val="00436325"/>
    <w:rsid w:val="00436903"/>
    <w:rsid w:val="004369C2"/>
    <w:rsid w:val="00436E16"/>
    <w:rsid w:val="004378F4"/>
    <w:rsid w:val="00437C1D"/>
    <w:rsid w:val="004400B1"/>
    <w:rsid w:val="00440203"/>
    <w:rsid w:val="00440339"/>
    <w:rsid w:val="00440464"/>
    <w:rsid w:val="004406C5"/>
    <w:rsid w:val="004408F2"/>
    <w:rsid w:val="004410E8"/>
    <w:rsid w:val="004414E3"/>
    <w:rsid w:val="00441653"/>
    <w:rsid w:val="00441835"/>
    <w:rsid w:val="00441B47"/>
    <w:rsid w:val="00441C89"/>
    <w:rsid w:val="00441CA8"/>
    <w:rsid w:val="00442303"/>
    <w:rsid w:val="00442A38"/>
    <w:rsid w:val="00443355"/>
    <w:rsid w:val="0044372D"/>
    <w:rsid w:val="004438E2"/>
    <w:rsid w:val="004439A6"/>
    <w:rsid w:val="00443A28"/>
    <w:rsid w:val="00443E04"/>
    <w:rsid w:val="004444DF"/>
    <w:rsid w:val="004445E3"/>
    <w:rsid w:val="00444FF5"/>
    <w:rsid w:val="00445211"/>
    <w:rsid w:val="004453D2"/>
    <w:rsid w:val="00445509"/>
    <w:rsid w:val="0044561C"/>
    <w:rsid w:val="00445A1A"/>
    <w:rsid w:val="00445E6B"/>
    <w:rsid w:val="00445F45"/>
    <w:rsid w:val="00446AAD"/>
    <w:rsid w:val="00446B6C"/>
    <w:rsid w:val="00446D92"/>
    <w:rsid w:val="00447065"/>
    <w:rsid w:val="0044713B"/>
    <w:rsid w:val="004476B9"/>
    <w:rsid w:val="00447AB5"/>
    <w:rsid w:val="004512D1"/>
    <w:rsid w:val="00451450"/>
    <w:rsid w:val="00451538"/>
    <w:rsid w:val="00451985"/>
    <w:rsid w:val="00452149"/>
    <w:rsid w:val="00452BB2"/>
    <w:rsid w:val="00452CCB"/>
    <w:rsid w:val="0045311A"/>
    <w:rsid w:val="00453225"/>
    <w:rsid w:val="0045445F"/>
    <w:rsid w:val="0045454C"/>
    <w:rsid w:val="004558D1"/>
    <w:rsid w:val="00455A86"/>
    <w:rsid w:val="00456011"/>
    <w:rsid w:val="004561E3"/>
    <w:rsid w:val="0045630F"/>
    <w:rsid w:val="00456763"/>
    <w:rsid w:val="00456D3C"/>
    <w:rsid w:val="00457613"/>
    <w:rsid w:val="004602FB"/>
    <w:rsid w:val="004604EA"/>
    <w:rsid w:val="0046080F"/>
    <w:rsid w:val="00461574"/>
    <w:rsid w:val="004616EB"/>
    <w:rsid w:val="0046186F"/>
    <w:rsid w:val="004619DB"/>
    <w:rsid w:val="00461B7C"/>
    <w:rsid w:val="00462445"/>
    <w:rsid w:val="004624CA"/>
    <w:rsid w:val="00462526"/>
    <w:rsid w:val="004628A1"/>
    <w:rsid w:val="00462E91"/>
    <w:rsid w:val="00463492"/>
    <w:rsid w:val="00463C21"/>
    <w:rsid w:val="00463CE0"/>
    <w:rsid w:val="004652D6"/>
    <w:rsid w:val="0046541E"/>
    <w:rsid w:val="00465800"/>
    <w:rsid w:val="00465EFC"/>
    <w:rsid w:val="00466088"/>
    <w:rsid w:val="00466351"/>
    <w:rsid w:val="00466690"/>
    <w:rsid w:val="004667AB"/>
    <w:rsid w:val="00466E79"/>
    <w:rsid w:val="00467DD0"/>
    <w:rsid w:val="004705A3"/>
    <w:rsid w:val="00470B7B"/>
    <w:rsid w:val="00470DAC"/>
    <w:rsid w:val="00471045"/>
    <w:rsid w:val="00471D33"/>
    <w:rsid w:val="00471FAF"/>
    <w:rsid w:val="0047205B"/>
    <w:rsid w:val="00472411"/>
    <w:rsid w:val="00472B77"/>
    <w:rsid w:val="00472D3F"/>
    <w:rsid w:val="00472D70"/>
    <w:rsid w:val="00472FA5"/>
    <w:rsid w:val="00473633"/>
    <w:rsid w:val="00473703"/>
    <w:rsid w:val="00473EDB"/>
    <w:rsid w:val="00474246"/>
    <w:rsid w:val="0047457B"/>
    <w:rsid w:val="00474BCC"/>
    <w:rsid w:val="00474CA7"/>
    <w:rsid w:val="00474F46"/>
    <w:rsid w:val="00475796"/>
    <w:rsid w:val="00475922"/>
    <w:rsid w:val="004759CB"/>
    <w:rsid w:val="00475A08"/>
    <w:rsid w:val="00475A5C"/>
    <w:rsid w:val="00475A6B"/>
    <w:rsid w:val="00475BF3"/>
    <w:rsid w:val="00475BF9"/>
    <w:rsid w:val="00475C63"/>
    <w:rsid w:val="00475CF0"/>
    <w:rsid w:val="00475DE6"/>
    <w:rsid w:val="00475F40"/>
    <w:rsid w:val="00475FBC"/>
    <w:rsid w:val="004760C4"/>
    <w:rsid w:val="0047671B"/>
    <w:rsid w:val="004767C0"/>
    <w:rsid w:val="00476FAD"/>
    <w:rsid w:val="00477058"/>
    <w:rsid w:val="00477153"/>
    <w:rsid w:val="00477A2F"/>
    <w:rsid w:val="00477F2A"/>
    <w:rsid w:val="0048004E"/>
    <w:rsid w:val="0048049E"/>
    <w:rsid w:val="00480E8E"/>
    <w:rsid w:val="004811F2"/>
    <w:rsid w:val="0048188A"/>
    <w:rsid w:val="00481C18"/>
    <w:rsid w:val="00481CE3"/>
    <w:rsid w:val="00481D07"/>
    <w:rsid w:val="00481E09"/>
    <w:rsid w:val="0048242C"/>
    <w:rsid w:val="00482692"/>
    <w:rsid w:val="00482DB7"/>
    <w:rsid w:val="0048300D"/>
    <w:rsid w:val="0048381F"/>
    <w:rsid w:val="00483CC3"/>
    <w:rsid w:val="00484043"/>
    <w:rsid w:val="00484A52"/>
    <w:rsid w:val="00484F45"/>
    <w:rsid w:val="004855A3"/>
    <w:rsid w:val="00485CA4"/>
    <w:rsid w:val="00485F3A"/>
    <w:rsid w:val="00486332"/>
    <w:rsid w:val="004866C7"/>
    <w:rsid w:val="00486B59"/>
    <w:rsid w:val="004877DC"/>
    <w:rsid w:val="00487972"/>
    <w:rsid w:val="00487FBC"/>
    <w:rsid w:val="004900D6"/>
    <w:rsid w:val="0049079D"/>
    <w:rsid w:val="00490982"/>
    <w:rsid w:val="00490CF7"/>
    <w:rsid w:val="00490E86"/>
    <w:rsid w:val="00491092"/>
    <w:rsid w:val="004917BF"/>
    <w:rsid w:val="004918D3"/>
    <w:rsid w:val="00491B78"/>
    <w:rsid w:val="00491BC0"/>
    <w:rsid w:val="00492635"/>
    <w:rsid w:val="00492DA9"/>
    <w:rsid w:val="0049354A"/>
    <w:rsid w:val="004938B0"/>
    <w:rsid w:val="00493C48"/>
    <w:rsid w:val="00493FEB"/>
    <w:rsid w:val="004943F4"/>
    <w:rsid w:val="00494435"/>
    <w:rsid w:val="004948EC"/>
    <w:rsid w:val="00494E1E"/>
    <w:rsid w:val="00494E35"/>
    <w:rsid w:val="00495613"/>
    <w:rsid w:val="004959FB"/>
    <w:rsid w:val="00495DC4"/>
    <w:rsid w:val="004960B1"/>
    <w:rsid w:val="004960B4"/>
    <w:rsid w:val="004968F1"/>
    <w:rsid w:val="00496FDE"/>
    <w:rsid w:val="004972E2"/>
    <w:rsid w:val="0049743B"/>
    <w:rsid w:val="004A07C4"/>
    <w:rsid w:val="004A090E"/>
    <w:rsid w:val="004A0D13"/>
    <w:rsid w:val="004A1135"/>
    <w:rsid w:val="004A11AA"/>
    <w:rsid w:val="004A1370"/>
    <w:rsid w:val="004A1398"/>
    <w:rsid w:val="004A203A"/>
    <w:rsid w:val="004A35F2"/>
    <w:rsid w:val="004A3ECF"/>
    <w:rsid w:val="004A414B"/>
    <w:rsid w:val="004A4160"/>
    <w:rsid w:val="004A43EE"/>
    <w:rsid w:val="004A452E"/>
    <w:rsid w:val="004A4A16"/>
    <w:rsid w:val="004A4AA6"/>
    <w:rsid w:val="004A4C59"/>
    <w:rsid w:val="004A4FB7"/>
    <w:rsid w:val="004A54BC"/>
    <w:rsid w:val="004A5A0E"/>
    <w:rsid w:val="004A5B7B"/>
    <w:rsid w:val="004A5DBF"/>
    <w:rsid w:val="004A6090"/>
    <w:rsid w:val="004A681A"/>
    <w:rsid w:val="004A6B85"/>
    <w:rsid w:val="004A6C8A"/>
    <w:rsid w:val="004A6ED5"/>
    <w:rsid w:val="004A7270"/>
    <w:rsid w:val="004A72A8"/>
    <w:rsid w:val="004A776F"/>
    <w:rsid w:val="004B029B"/>
    <w:rsid w:val="004B0E7D"/>
    <w:rsid w:val="004B126D"/>
    <w:rsid w:val="004B146D"/>
    <w:rsid w:val="004B1DFB"/>
    <w:rsid w:val="004B2049"/>
    <w:rsid w:val="004B2061"/>
    <w:rsid w:val="004B2465"/>
    <w:rsid w:val="004B25C5"/>
    <w:rsid w:val="004B2C47"/>
    <w:rsid w:val="004B2CC9"/>
    <w:rsid w:val="004B3310"/>
    <w:rsid w:val="004B353B"/>
    <w:rsid w:val="004B37BE"/>
    <w:rsid w:val="004B40E8"/>
    <w:rsid w:val="004B4269"/>
    <w:rsid w:val="004B48D7"/>
    <w:rsid w:val="004B4DFA"/>
    <w:rsid w:val="004B50D7"/>
    <w:rsid w:val="004B5254"/>
    <w:rsid w:val="004B5509"/>
    <w:rsid w:val="004B5853"/>
    <w:rsid w:val="004B65AE"/>
    <w:rsid w:val="004B68D3"/>
    <w:rsid w:val="004B697F"/>
    <w:rsid w:val="004B6BBF"/>
    <w:rsid w:val="004B6BF4"/>
    <w:rsid w:val="004B6C9F"/>
    <w:rsid w:val="004B6CEC"/>
    <w:rsid w:val="004B6F0C"/>
    <w:rsid w:val="004B7499"/>
    <w:rsid w:val="004B7983"/>
    <w:rsid w:val="004B7C14"/>
    <w:rsid w:val="004B7E99"/>
    <w:rsid w:val="004C04AA"/>
    <w:rsid w:val="004C05A5"/>
    <w:rsid w:val="004C05AD"/>
    <w:rsid w:val="004C076E"/>
    <w:rsid w:val="004C0927"/>
    <w:rsid w:val="004C0F10"/>
    <w:rsid w:val="004C11DA"/>
    <w:rsid w:val="004C13C1"/>
    <w:rsid w:val="004C1F29"/>
    <w:rsid w:val="004C21AC"/>
    <w:rsid w:val="004C248F"/>
    <w:rsid w:val="004C2540"/>
    <w:rsid w:val="004C279F"/>
    <w:rsid w:val="004C2C08"/>
    <w:rsid w:val="004C3017"/>
    <w:rsid w:val="004C37C7"/>
    <w:rsid w:val="004C3992"/>
    <w:rsid w:val="004C3E36"/>
    <w:rsid w:val="004C48D0"/>
    <w:rsid w:val="004C4954"/>
    <w:rsid w:val="004C4B4E"/>
    <w:rsid w:val="004C4FEC"/>
    <w:rsid w:val="004C5B96"/>
    <w:rsid w:val="004C6037"/>
    <w:rsid w:val="004C6163"/>
    <w:rsid w:val="004C6811"/>
    <w:rsid w:val="004C6966"/>
    <w:rsid w:val="004C6AF0"/>
    <w:rsid w:val="004C75D6"/>
    <w:rsid w:val="004C77C5"/>
    <w:rsid w:val="004C7B65"/>
    <w:rsid w:val="004C7F5C"/>
    <w:rsid w:val="004D06AF"/>
    <w:rsid w:val="004D07B1"/>
    <w:rsid w:val="004D08C6"/>
    <w:rsid w:val="004D09D4"/>
    <w:rsid w:val="004D0CA8"/>
    <w:rsid w:val="004D11D9"/>
    <w:rsid w:val="004D1454"/>
    <w:rsid w:val="004D1802"/>
    <w:rsid w:val="004D1B39"/>
    <w:rsid w:val="004D1D74"/>
    <w:rsid w:val="004D1E7A"/>
    <w:rsid w:val="004D2238"/>
    <w:rsid w:val="004D2313"/>
    <w:rsid w:val="004D254F"/>
    <w:rsid w:val="004D27CF"/>
    <w:rsid w:val="004D2811"/>
    <w:rsid w:val="004D2836"/>
    <w:rsid w:val="004D286E"/>
    <w:rsid w:val="004D30DF"/>
    <w:rsid w:val="004D33A7"/>
    <w:rsid w:val="004D3A80"/>
    <w:rsid w:val="004D3C96"/>
    <w:rsid w:val="004D3F88"/>
    <w:rsid w:val="004D4021"/>
    <w:rsid w:val="004D40E6"/>
    <w:rsid w:val="004D4AF1"/>
    <w:rsid w:val="004D4BF7"/>
    <w:rsid w:val="004D527D"/>
    <w:rsid w:val="004D535D"/>
    <w:rsid w:val="004D5A8C"/>
    <w:rsid w:val="004D5E25"/>
    <w:rsid w:val="004D61ED"/>
    <w:rsid w:val="004D6301"/>
    <w:rsid w:val="004D6375"/>
    <w:rsid w:val="004D6681"/>
    <w:rsid w:val="004D683A"/>
    <w:rsid w:val="004D6F38"/>
    <w:rsid w:val="004D6FF5"/>
    <w:rsid w:val="004D73F3"/>
    <w:rsid w:val="004D76E9"/>
    <w:rsid w:val="004D7E58"/>
    <w:rsid w:val="004E12EF"/>
    <w:rsid w:val="004E138F"/>
    <w:rsid w:val="004E1D29"/>
    <w:rsid w:val="004E1EF6"/>
    <w:rsid w:val="004E24E9"/>
    <w:rsid w:val="004E2E6C"/>
    <w:rsid w:val="004E307D"/>
    <w:rsid w:val="004E3258"/>
    <w:rsid w:val="004E331B"/>
    <w:rsid w:val="004E3540"/>
    <w:rsid w:val="004E37B1"/>
    <w:rsid w:val="004E3951"/>
    <w:rsid w:val="004E4764"/>
    <w:rsid w:val="004E4C00"/>
    <w:rsid w:val="004E528A"/>
    <w:rsid w:val="004E563D"/>
    <w:rsid w:val="004E595F"/>
    <w:rsid w:val="004E5E9B"/>
    <w:rsid w:val="004E5F5A"/>
    <w:rsid w:val="004E5F71"/>
    <w:rsid w:val="004E5F8C"/>
    <w:rsid w:val="004E609E"/>
    <w:rsid w:val="004E6BD6"/>
    <w:rsid w:val="004E71B6"/>
    <w:rsid w:val="004E724F"/>
    <w:rsid w:val="004E73B2"/>
    <w:rsid w:val="004E7666"/>
    <w:rsid w:val="004E77B5"/>
    <w:rsid w:val="004E783E"/>
    <w:rsid w:val="004F0100"/>
    <w:rsid w:val="004F04F8"/>
    <w:rsid w:val="004F0748"/>
    <w:rsid w:val="004F0B48"/>
    <w:rsid w:val="004F122B"/>
    <w:rsid w:val="004F15CF"/>
    <w:rsid w:val="004F1B5F"/>
    <w:rsid w:val="004F1D74"/>
    <w:rsid w:val="004F1D91"/>
    <w:rsid w:val="004F1DE0"/>
    <w:rsid w:val="004F1E5D"/>
    <w:rsid w:val="004F2183"/>
    <w:rsid w:val="004F2186"/>
    <w:rsid w:val="004F2C1E"/>
    <w:rsid w:val="004F314D"/>
    <w:rsid w:val="004F32F1"/>
    <w:rsid w:val="004F38ED"/>
    <w:rsid w:val="004F3910"/>
    <w:rsid w:val="004F3A0B"/>
    <w:rsid w:val="004F45AC"/>
    <w:rsid w:val="004F48D5"/>
    <w:rsid w:val="004F4A4A"/>
    <w:rsid w:val="004F4EDE"/>
    <w:rsid w:val="004F5E59"/>
    <w:rsid w:val="004F6167"/>
    <w:rsid w:val="004F6A55"/>
    <w:rsid w:val="004F6C63"/>
    <w:rsid w:val="004F7123"/>
    <w:rsid w:val="004F726F"/>
    <w:rsid w:val="004F757F"/>
    <w:rsid w:val="004F7E6E"/>
    <w:rsid w:val="0050037F"/>
    <w:rsid w:val="00500A72"/>
    <w:rsid w:val="00501881"/>
    <w:rsid w:val="00502439"/>
    <w:rsid w:val="0050251A"/>
    <w:rsid w:val="00502721"/>
    <w:rsid w:val="00502802"/>
    <w:rsid w:val="0050287E"/>
    <w:rsid w:val="00502952"/>
    <w:rsid w:val="0050302A"/>
    <w:rsid w:val="00503142"/>
    <w:rsid w:val="005031E2"/>
    <w:rsid w:val="0050345D"/>
    <w:rsid w:val="005039D3"/>
    <w:rsid w:val="005056D3"/>
    <w:rsid w:val="005057C1"/>
    <w:rsid w:val="00505840"/>
    <w:rsid w:val="0050591B"/>
    <w:rsid w:val="00505D93"/>
    <w:rsid w:val="00505EA0"/>
    <w:rsid w:val="0050610C"/>
    <w:rsid w:val="005064F1"/>
    <w:rsid w:val="00506C37"/>
    <w:rsid w:val="00506CC4"/>
    <w:rsid w:val="00507065"/>
    <w:rsid w:val="005070F6"/>
    <w:rsid w:val="005076BE"/>
    <w:rsid w:val="00510F34"/>
    <w:rsid w:val="0051120F"/>
    <w:rsid w:val="00511899"/>
    <w:rsid w:val="00511F34"/>
    <w:rsid w:val="00511FE4"/>
    <w:rsid w:val="00512778"/>
    <w:rsid w:val="00513269"/>
    <w:rsid w:val="005135A5"/>
    <w:rsid w:val="0051380E"/>
    <w:rsid w:val="00513CF1"/>
    <w:rsid w:val="005140E9"/>
    <w:rsid w:val="0051447D"/>
    <w:rsid w:val="005146E7"/>
    <w:rsid w:val="0051498C"/>
    <w:rsid w:val="00514A45"/>
    <w:rsid w:val="00514BCF"/>
    <w:rsid w:val="00514FD5"/>
    <w:rsid w:val="0051505A"/>
    <w:rsid w:val="005152F7"/>
    <w:rsid w:val="00515743"/>
    <w:rsid w:val="00515F99"/>
    <w:rsid w:val="00516309"/>
    <w:rsid w:val="00516620"/>
    <w:rsid w:val="0051696B"/>
    <w:rsid w:val="00517854"/>
    <w:rsid w:val="00517DF7"/>
    <w:rsid w:val="00520785"/>
    <w:rsid w:val="0052085F"/>
    <w:rsid w:val="005208C6"/>
    <w:rsid w:val="00521034"/>
    <w:rsid w:val="0052149C"/>
    <w:rsid w:val="00521793"/>
    <w:rsid w:val="005224CF"/>
    <w:rsid w:val="005226B3"/>
    <w:rsid w:val="00522920"/>
    <w:rsid w:val="00522C3A"/>
    <w:rsid w:val="0052306C"/>
    <w:rsid w:val="005239C5"/>
    <w:rsid w:val="0052426C"/>
    <w:rsid w:val="0052453F"/>
    <w:rsid w:val="005245BC"/>
    <w:rsid w:val="005251D0"/>
    <w:rsid w:val="005252A8"/>
    <w:rsid w:val="005256D3"/>
    <w:rsid w:val="00525CAB"/>
    <w:rsid w:val="00525D97"/>
    <w:rsid w:val="00525E0A"/>
    <w:rsid w:val="005260AC"/>
    <w:rsid w:val="00527492"/>
    <w:rsid w:val="00527FE8"/>
    <w:rsid w:val="00530254"/>
    <w:rsid w:val="0053087E"/>
    <w:rsid w:val="005309DA"/>
    <w:rsid w:val="00531632"/>
    <w:rsid w:val="0053176F"/>
    <w:rsid w:val="00531BFF"/>
    <w:rsid w:val="00531C0C"/>
    <w:rsid w:val="0053289A"/>
    <w:rsid w:val="00532B74"/>
    <w:rsid w:val="005330B9"/>
    <w:rsid w:val="00533383"/>
    <w:rsid w:val="005334B9"/>
    <w:rsid w:val="00533B76"/>
    <w:rsid w:val="0053425B"/>
    <w:rsid w:val="0053436A"/>
    <w:rsid w:val="0053438B"/>
    <w:rsid w:val="00534540"/>
    <w:rsid w:val="005353C1"/>
    <w:rsid w:val="00535AD7"/>
    <w:rsid w:val="00535F0A"/>
    <w:rsid w:val="0053676C"/>
    <w:rsid w:val="00536B7F"/>
    <w:rsid w:val="00536DE8"/>
    <w:rsid w:val="005373AF"/>
    <w:rsid w:val="0053765B"/>
    <w:rsid w:val="00537C47"/>
    <w:rsid w:val="0054012A"/>
    <w:rsid w:val="00540272"/>
    <w:rsid w:val="005408AA"/>
    <w:rsid w:val="00540930"/>
    <w:rsid w:val="00540ABC"/>
    <w:rsid w:val="00540E49"/>
    <w:rsid w:val="005416BB"/>
    <w:rsid w:val="0054218F"/>
    <w:rsid w:val="00542585"/>
    <w:rsid w:val="005426D1"/>
    <w:rsid w:val="00542793"/>
    <w:rsid w:val="00542A87"/>
    <w:rsid w:val="0054314E"/>
    <w:rsid w:val="0054353D"/>
    <w:rsid w:val="0054375D"/>
    <w:rsid w:val="0054398E"/>
    <w:rsid w:val="00543AE2"/>
    <w:rsid w:val="00543F1E"/>
    <w:rsid w:val="005444ED"/>
    <w:rsid w:val="0054507D"/>
    <w:rsid w:val="00545676"/>
    <w:rsid w:val="00545A44"/>
    <w:rsid w:val="00545C0A"/>
    <w:rsid w:val="00545E0D"/>
    <w:rsid w:val="00545E7D"/>
    <w:rsid w:val="00546A45"/>
    <w:rsid w:val="00546B03"/>
    <w:rsid w:val="00546B7E"/>
    <w:rsid w:val="00547645"/>
    <w:rsid w:val="00547888"/>
    <w:rsid w:val="00547B13"/>
    <w:rsid w:val="00547F73"/>
    <w:rsid w:val="00550836"/>
    <w:rsid w:val="00550E29"/>
    <w:rsid w:val="00550EA2"/>
    <w:rsid w:val="00550FE2"/>
    <w:rsid w:val="0055115A"/>
    <w:rsid w:val="005512AA"/>
    <w:rsid w:val="0055164E"/>
    <w:rsid w:val="00551682"/>
    <w:rsid w:val="00551809"/>
    <w:rsid w:val="005520BB"/>
    <w:rsid w:val="005524C7"/>
    <w:rsid w:val="0055269A"/>
    <w:rsid w:val="0055295A"/>
    <w:rsid w:val="00553590"/>
    <w:rsid w:val="00553651"/>
    <w:rsid w:val="0055386F"/>
    <w:rsid w:val="00553895"/>
    <w:rsid w:val="00553DB2"/>
    <w:rsid w:val="005542B8"/>
    <w:rsid w:val="00555192"/>
    <w:rsid w:val="00555293"/>
    <w:rsid w:val="005557D7"/>
    <w:rsid w:val="00555A5D"/>
    <w:rsid w:val="00555E52"/>
    <w:rsid w:val="00555ED2"/>
    <w:rsid w:val="00555FFA"/>
    <w:rsid w:val="0055645A"/>
    <w:rsid w:val="005567AF"/>
    <w:rsid w:val="00557180"/>
    <w:rsid w:val="00557498"/>
    <w:rsid w:val="00557595"/>
    <w:rsid w:val="005575F9"/>
    <w:rsid w:val="00557B43"/>
    <w:rsid w:val="00557C22"/>
    <w:rsid w:val="00557F1B"/>
    <w:rsid w:val="00560340"/>
    <w:rsid w:val="00560819"/>
    <w:rsid w:val="00560C72"/>
    <w:rsid w:val="00560D34"/>
    <w:rsid w:val="00561502"/>
    <w:rsid w:val="005616C9"/>
    <w:rsid w:val="0056199F"/>
    <w:rsid w:val="00561F7D"/>
    <w:rsid w:val="00562295"/>
    <w:rsid w:val="005623C7"/>
    <w:rsid w:val="005626C0"/>
    <w:rsid w:val="005629F5"/>
    <w:rsid w:val="00562ADB"/>
    <w:rsid w:val="005631AD"/>
    <w:rsid w:val="005633D4"/>
    <w:rsid w:val="00563816"/>
    <w:rsid w:val="00563818"/>
    <w:rsid w:val="005638A2"/>
    <w:rsid w:val="0056398A"/>
    <w:rsid w:val="00563A86"/>
    <w:rsid w:val="00564194"/>
    <w:rsid w:val="00564A99"/>
    <w:rsid w:val="00564CBC"/>
    <w:rsid w:val="00564F4E"/>
    <w:rsid w:val="00564FDC"/>
    <w:rsid w:val="00565341"/>
    <w:rsid w:val="00565783"/>
    <w:rsid w:val="00565A7F"/>
    <w:rsid w:val="00565F5F"/>
    <w:rsid w:val="00566426"/>
    <w:rsid w:val="00566573"/>
    <w:rsid w:val="00566F1E"/>
    <w:rsid w:val="00567189"/>
    <w:rsid w:val="005672DE"/>
    <w:rsid w:val="0056789E"/>
    <w:rsid w:val="00567CCC"/>
    <w:rsid w:val="00570599"/>
    <w:rsid w:val="00570B5D"/>
    <w:rsid w:val="00571252"/>
    <w:rsid w:val="005719E8"/>
    <w:rsid w:val="005719EC"/>
    <w:rsid w:val="00571C4B"/>
    <w:rsid w:val="00571F48"/>
    <w:rsid w:val="00572132"/>
    <w:rsid w:val="00572555"/>
    <w:rsid w:val="0057255E"/>
    <w:rsid w:val="00572BA4"/>
    <w:rsid w:val="0057303A"/>
    <w:rsid w:val="00573291"/>
    <w:rsid w:val="005734E5"/>
    <w:rsid w:val="00573CB3"/>
    <w:rsid w:val="005741B6"/>
    <w:rsid w:val="005743A6"/>
    <w:rsid w:val="005744CA"/>
    <w:rsid w:val="005747D5"/>
    <w:rsid w:val="00574955"/>
    <w:rsid w:val="005752DD"/>
    <w:rsid w:val="00575829"/>
    <w:rsid w:val="00576255"/>
    <w:rsid w:val="005764CE"/>
    <w:rsid w:val="005767C7"/>
    <w:rsid w:val="00577221"/>
    <w:rsid w:val="005773A1"/>
    <w:rsid w:val="005774AF"/>
    <w:rsid w:val="005775B3"/>
    <w:rsid w:val="00577B0A"/>
    <w:rsid w:val="00577BD8"/>
    <w:rsid w:val="00577C5C"/>
    <w:rsid w:val="00577F91"/>
    <w:rsid w:val="00580339"/>
    <w:rsid w:val="005807D2"/>
    <w:rsid w:val="00580D97"/>
    <w:rsid w:val="00581085"/>
    <w:rsid w:val="00581912"/>
    <w:rsid w:val="00581F85"/>
    <w:rsid w:val="005825A0"/>
    <w:rsid w:val="005825A7"/>
    <w:rsid w:val="005828FB"/>
    <w:rsid w:val="00582A67"/>
    <w:rsid w:val="00582D6D"/>
    <w:rsid w:val="00582FE2"/>
    <w:rsid w:val="00583876"/>
    <w:rsid w:val="00583FC5"/>
    <w:rsid w:val="0058440C"/>
    <w:rsid w:val="005847AF"/>
    <w:rsid w:val="00584A4A"/>
    <w:rsid w:val="00584BD3"/>
    <w:rsid w:val="00584EDC"/>
    <w:rsid w:val="0058534A"/>
    <w:rsid w:val="00585DD5"/>
    <w:rsid w:val="00586954"/>
    <w:rsid w:val="00586D81"/>
    <w:rsid w:val="005870B0"/>
    <w:rsid w:val="005873F6"/>
    <w:rsid w:val="005875C8"/>
    <w:rsid w:val="0058789E"/>
    <w:rsid w:val="005908C1"/>
    <w:rsid w:val="00590981"/>
    <w:rsid w:val="00590E9B"/>
    <w:rsid w:val="00591208"/>
    <w:rsid w:val="0059188A"/>
    <w:rsid w:val="00591EF2"/>
    <w:rsid w:val="005920DC"/>
    <w:rsid w:val="00592DC2"/>
    <w:rsid w:val="00592EA6"/>
    <w:rsid w:val="00593118"/>
    <w:rsid w:val="005935A8"/>
    <w:rsid w:val="00593C5A"/>
    <w:rsid w:val="00593D78"/>
    <w:rsid w:val="00594146"/>
    <w:rsid w:val="00594E79"/>
    <w:rsid w:val="00595781"/>
    <w:rsid w:val="005958A4"/>
    <w:rsid w:val="005964C0"/>
    <w:rsid w:val="0059657F"/>
    <w:rsid w:val="005966DD"/>
    <w:rsid w:val="00596CFC"/>
    <w:rsid w:val="00597175"/>
    <w:rsid w:val="005978ED"/>
    <w:rsid w:val="00597BD7"/>
    <w:rsid w:val="00597BE6"/>
    <w:rsid w:val="00597E39"/>
    <w:rsid w:val="005A0474"/>
    <w:rsid w:val="005A0803"/>
    <w:rsid w:val="005A08E8"/>
    <w:rsid w:val="005A09FC"/>
    <w:rsid w:val="005A0AEF"/>
    <w:rsid w:val="005A108A"/>
    <w:rsid w:val="005A12CB"/>
    <w:rsid w:val="005A131E"/>
    <w:rsid w:val="005A158F"/>
    <w:rsid w:val="005A19EC"/>
    <w:rsid w:val="005A19FA"/>
    <w:rsid w:val="005A1B31"/>
    <w:rsid w:val="005A1FAA"/>
    <w:rsid w:val="005A2F7F"/>
    <w:rsid w:val="005A319D"/>
    <w:rsid w:val="005A33F1"/>
    <w:rsid w:val="005A3873"/>
    <w:rsid w:val="005A39AD"/>
    <w:rsid w:val="005A3CC7"/>
    <w:rsid w:val="005A3F23"/>
    <w:rsid w:val="005A408C"/>
    <w:rsid w:val="005A43CE"/>
    <w:rsid w:val="005A4F13"/>
    <w:rsid w:val="005A50D6"/>
    <w:rsid w:val="005A5E6B"/>
    <w:rsid w:val="005A6034"/>
    <w:rsid w:val="005A62D1"/>
    <w:rsid w:val="005A62D9"/>
    <w:rsid w:val="005A63C5"/>
    <w:rsid w:val="005A67CE"/>
    <w:rsid w:val="005A6864"/>
    <w:rsid w:val="005A68EA"/>
    <w:rsid w:val="005A6D91"/>
    <w:rsid w:val="005A72A8"/>
    <w:rsid w:val="005A7C50"/>
    <w:rsid w:val="005B0246"/>
    <w:rsid w:val="005B0BE9"/>
    <w:rsid w:val="005B0E32"/>
    <w:rsid w:val="005B0F28"/>
    <w:rsid w:val="005B0F59"/>
    <w:rsid w:val="005B1EB0"/>
    <w:rsid w:val="005B1EBD"/>
    <w:rsid w:val="005B207F"/>
    <w:rsid w:val="005B23AC"/>
    <w:rsid w:val="005B25C4"/>
    <w:rsid w:val="005B2A0C"/>
    <w:rsid w:val="005B2BDF"/>
    <w:rsid w:val="005B3347"/>
    <w:rsid w:val="005B3722"/>
    <w:rsid w:val="005B3A46"/>
    <w:rsid w:val="005B3CE0"/>
    <w:rsid w:val="005B3E14"/>
    <w:rsid w:val="005B4417"/>
    <w:rsid w:val="005B4449"/>
    <w:rsid w:val="005B45C6"/>
    <w:rsid w:val="005B4918"/>
    <w:rsid w:val="005B56CC"/>
    <w:rsid w:val="005B576E"/>
    <w:rsid w:val="005B5E9D"/>
    <w:rsid w:val="005B6003"/>
    <w:rsid w:val="005B633C"/>
    <w:rsid w:val="005B6448"/>
    <w:rsid w:val="005B6465"/>
    <w:rsid w:val="005B6B1E"/>
    <w:rsid w:val="005B6B32"/>
    <w:rsid w:val="005B6C1A"/>
    <w:rsid w:val="005B6CDE"/>
    <w:rsid w:val="005C10FA"/>
    <w:rsid w:val="005C1153"/>
    <w:rsid w:val="005C187C"/>
    <w:rsid w:val="005C20E0"/>
    <w:rsid w:val="005C27D4"/>
    <w:rsid w:val="005C2821"/>
    <w:rsid w:val="005C287A"/>
    <w:rsid w:val="005C2D34"/>
    <w:rsid w:val="005C2DC3"/>
    <w:rsid w:val="005C2F4D"/>
    <w:rsid w:val="005C31FF"/>
    <w:rsid w:val="005C3A80"/>
    <w:rsid w:val="005C4982"/>
    <w:rsid w:val="005C4B6D"/>
    <w:rsid w:val="005C4C3A"/>
    <w:rsid w:val="005C4D76"/>
    <w:rsid w:val="005C4E02"/>
    <w:rsid w:val="005C5157"/>
    <w:rsid w:val="005C553D"/>
    <w:rsid w:val="005C5655"/>
    <w:rsid w:val="005C596B"/>
    <w:rsid w:val="005C5A63"/>
    <w:rsid w:val="005C5E5E"/>
    <w:rsid w:val="005C6DEC"/>
    <w:rsid w:val="005C6EB3"/>
    <w:rsid w:val="005C7389"/>
    <w:rsid w:val="005C7913"/>
    <w:rsid w:val="005C793E"/>
    <w:rsid w:val="005C7BB1"/>
    <w:rsid w:val="005C7CF1"/>
    <w:rsid w:val="005D12DA"/>
    <w:rsid w:val="005D1AF5"/>
    <w:rsid w:val="005D1D11"/>
    <w:rsid w:val="005D1FA6"/>
    <w:rsid w:val="005D2035"/>
    <w:rsid w:val="005D2CD4"/>
    <w:rsid w:val="005D3093"/>
    <w:rsid w:val="005D30AE"/>
    <w:rsid w:val="005D3410"/>
    <w:rsid w:val="005D40FE"/>
    <w:rsid w:val="005D4587"/>
    <w:rsid w:val="005D4C8C"/>
    <w:rsid w:val="005D4F8F"/>
    <w:rsid w:val="005D5441"/>
    <w:rsid w:val="005D5602"/>
    <w:rsid w:val="005D566A"/>
    <w:rsid w:val="005D57D9"/>
    <w:rsid w:val="005D588E"/>
    <w:rsid w:val="005D5950"/>
    <w:rsid w:val="005D64F2"/>
    <w:rsid w:val="005D6969"/>
    <w:rsid w:val="005D6D30"/>
    <w:rsid w:val="005D7130"/>
    <w:rsid w:val="005D720B"/>
    <w:rsid w:val="005D7357"/>
    <w:rsid w:val="005D7866"/>
    <w:rsid w:val="005D7A28"/>
    <w:rsid w:val="005D7E99"/>
    <w:rsid w:val="005E0268"/>
    <w:rsid w:val="005E09D2"/>
    <w:rsid w:val="005E0A72"/>
    <w:rsid w:val="005E0B94"/>
    <w:rsid w:val="005E0C84"/>
    <w:rsid w:val="005E0E08"/>
    <w:rsid w:val="005E13AC"/>
    <w:rsid w:val="005E182B"/>
    <w:rsid w:val="005E2102"/>
    <w:rsid w:val="005E2F2B"/>
    <w:rsid w:val="005E3772"/>
    <w:rsid w:val="005E3F1D"/>
    <w:rsid w:val="005E3FD3"/>
    <w:rsid w:val="005E446A"/>
    <w:rsid w:val="005E4B72"/>
    <w:rsid w:val="005E4E69"/>
    <w:rsid w:val="005E5319"/>
    <w:rsid w:val="005E5822"/>
    <w:rsid w:val="005E5891"/>
    <w:rsid w:val="005E59D2"/>
    <w:rsid w:val="005E5B1D"/>
    <w:rsid w:val="005E5E09"/>
    <w:rsid w:val="005E5E13"/>
    <w:rsid w:val="005E6116"/>
    <w:rsid w:val="005E6555"/>
    <w:rsid w:val="005E659C"/>
    <w:rsid w:val="005E66E7"/>
    <w:rsid w:val="005E6730"/>
    <w:rsid w:val="005E6B62"/>
    <w:rsid w:val="005E7326"/>
    <w:rsid w:val="005E75D7"/>
    <w:rsid w:val="005E7A55"/>
    <w:rsid w:val="005E7DDF"/>
    <w:rsid w:val="005F023A"/>
    <w:rsid w:val="005F0810"/>
    <w:rsid w:val="005F0993"/>
    <w:rsid w:val="005F0C32"/>
    <w:rsid w:val="005F1242"/>
    <w:rsid w:val="005F1597"/>
    <w:rsid w:val="005F1EB7"/>
    <w:rsid w:val="005F201C"/>
    <w:rsid w:val="005F22BA"/>
    <w:rsid w:val="005F233A"/>
    <w:rsid w:val="005F2701"/>
    <w:rsid w:val="005F3051"/>
    <w:rsid w:val="005F31E4"/>
    <w:rsid w:val="005F32D2"/>
    <w:rsid w:val="005F3BEA"/>
    <w:rsid w:val="005F3C3A"/>
    <w:rsid w:val="005F3CBE"/>
    <w:rsid w:val="005F3D3E"/>
    <w:rsid w:val="005F40EC"/>
    <w:rsid w:val="005F4235"/>
    <w:rsid w:val="005F4967"/>
    <w:rsid w:val="005F4BF9"/>
    <w:rsid w:val="005F52B9"/>
    <w:rsid w:val="005F5496"/>
    <w:rsid w:val="005F5523"/>
    <w:rsid w:val="005F5E5D"/>
    <w:rsid w:val="005F64CC"/>
    <w:rsid w:val="005F6579"/>
    <w:rsid w:val="005F65E4"/>
    <w:rsid w:val="005F6A8E"/>
    <w:rsid w:val="005F73B4"/>
    <w:rsid w:val="005F77E7"/>
    <w:rsid w:val="005F78C6"/>
    <w:rsid w:val="00600079"/>
    <w:rsid w:val="0060010F"/>
    <w:rsid w:val="006003FB"/>
    <w:rsid w:val="00600A5C"/>
    <w:rsid w:val="00600CF5"/>
    <w:rsid w:val="00601333"/>
    <w:rsid w:val="0060161C"/>
    <w:rsid w:val="00602100"/>
    <w:rsid w:val="0060239A"/>
    <w:rsid w:val="00602581"/>
    <w:rsid w:val="00602793"/>
    <w:rsid w:val="00602B87"/>
    <w:rsid w:val="00602F1D"/>
    <w:rsid w:val="00602F91"/>
    <w:rsid w:val="00603359"/>
    <w:rsid w:val="006037F6"/>
    <w:rsid w:val="00603DBA"/>
    <w:rsid w:val="00603EF3"/>
    <w:rsid w:val="006047BB"/>
    <w:rsid w:val="006052CD"/>
    <w:rsid w:val="006053AC"/>
    <w:rsid w:val="00605411"/>
    <w:rsid w:val="00605815"/>
    <w:rsid w:val="00605D81"/>
    <w:rsid w:val="0060615C"/>
    <w:rsid w:val="006073A4"/>
    <w:rsid w:val="006078A5"/>
    <w:rsid w:val="00607C8D"/>
    <w:rsid w:val="00607E9C"/>
    <w:rsid w:val="006103F2"/>
    <w:rsid w:val="00610450"/>
    <w:rsid w:val="0061053D"/>
    <w:rsid w:val="00610670"/>
    <w:rsid w:val="00610D00"/>
    <w:rsid w:val="00610DA6"/>
    <w:rsid w:val="00610F07"/>
    <w:rsid w:val="006114A2"/>
    <w:rsid w:val="006114B2"/>
    <w:rsid w:val="00611BB3"/>
    <w:rsid w:val="006122AC"/>
    <w:rsid w:val="006126A4"/>
    <w:rsid w:val="00612CDB"/>
    <w:rsid w:val="0061316B"/>
    <w:rsid w:val="00613373"/>
    <w:rsid w:val="00613A1E"/>
    <w:rsid w:val="00613A36"/>
    <w:rsid w:val="00613AE2"/>
    <w:rsid w:val="0061403A"/>
    <w:rsid w:val="00614246"/>
    <w:rsid w:val="00614353"/>
    <w:rsid w:val="00614834"/>
    <w:rsid w:val="00614E75"/>
    <w:rsid w:val="00615A9D"/>
    <w:rsid w:val="006161C3"/>
    <w:rsid w:val="006165E0"/>
    <w:rsid w:val="0061674B"/>
    <w:rsid w:val="00616C61"/>
    <w:rsid w:val="00616D2E"/>
    <w:rsid w:val="00617214"/>
    <w:rsid w:val="0061742D"/>
    <w:rsid w:val="006175C2"/>
    <w:rsid w:val="00617840"/>
    <w:rsid w:val="00620221"/>
    <w:rsid w:val="006207F1"/>
    <w:rsid w:val="006211FD"/>
    <w:rsid w:val="00621323"/>
    <w:rsid w:val="006219D6"/>
    <w:rsid w:val="00621AE4"/>
    <w:rsid w:val="00621DC8"/>
    <w:rsid w:val="00621EE6"/>
    <w:rsid w:val="0062203B"/>
    <w:rsid w:val="0062212B"/>
    <w:rsid w:val="00622BFA"/>
    <w:rsid w:val="00623045"/>
    <w:rsid w:val="00623C2C"/>
    <w:rsid w:val="006240F8"/>
    <w:rsid w:val="006244BF"/>
    <w:rsid w:val="00624508"/>
    <w:rsid w:val="00624604"/>
    <w:rsid w:val="00624D40"/>
    <w:rsid w:val="00625A7D"/>
    <w:rsid w:val="00626339"/>
    <w:rsid w:val="00627101"/>
    <w:rsid w:val="00627505"/>
    <w:rsid w:val="00627A4F"/>
    <w:rsid w:val="00630143"/>
    <w:rsid w:val="006302F4"/>
    <w:rsid w:val="006307D3"/>
    <w:rsid w:val="006308F6"/>
    <w:rsid w:val="00630D0E"/>
    <w:rsid w:val="00630DCC"/>
    <w:rsid w:val="00630F97"/>
    <w:rsid w:val="00631325"/>
    <w:rsid w:val="0063135F"/>
    <w:rsid w:val="0063158C"/>
    <w:rsid w:val="00631B64"/>
    <w:rsid w:val="00631DF5"/>
    <w:rsid w:val="006321AA"/>
    <w:rsid w:val="00632243"/>
    <w:rsid w:val="00632262"/>
    <w:rsid w:val="00632A34"/>
    <w:rsid w:val="00632B48"/>
    <w:rsid w:val="00632B82"/>
    <w:rsid w:val="00632FA3"/>
    <w:rsid w:val="0063365D"/>
    <w:rsid w:val="00633CDB"/>
    <w:rsid w:val="00633F49"/>
    <w:rsid w:val="006341BF"/>
    <w:rsid w:val="006341D7"/>
    <w:rsid w:val="006347D8"/>
    <w:rsid w:val="00634882"/>
    <w:rsid w:val="00634F63"/>
    <w:rsid w:val="0063570A"/>
    <w:rsid w:val="0063587E"/>
    <w:rsid w:val="0063588F"/>
    <w:rsid w:val="00635C2E"/>
    <w:rsid w:val="00635C4F"/>
    <w:rsid w:val="00636221"/>
    <w:rsid w:val="00636441"/>
    <w:rsid w:val="006369C8"/>
    <w:rsid w:val="00636A3A"/>
    <w:rsid w:val="00636E17"/>
    <w:rsid w:val="00637766"/>
    <w:rsid w:val="00637829"/>
    <w:rsid w:val="006402A2"/>
    <w:rsid w:val="0064093F"/>
    <w:rsid w:val="00640B8B"/>
    <w:rsid w:val="00641077"/>
    <w:rsid w:val="00641C3A"/>
    <w:rsid w:val="00641CCE"/>
    <w:rsid w:val="00641D25"/>
    <w:rsid w:val="0064218E"/>
    <w:rsid w:val="00642625"/>
    <w:rsid w:val="006428C2"/>
    <w:rsid w:val="006428F1"/>
    <w:rsid w:val="00642969"/>
    <w:rsid w:val="00642B52"/>
    <w:rsid w:val="00642B7E"/>
    <w:rsid w:val="00642EE8"/>
    <w:rsid w:val="00642FC4"/>
    <w:rsid w:val="006436CB"/>
    <w:rsid w:val="00643836"/>
    <w:rsid w:val="00644078"/>
    <w:rsid w:val="00644E73"/>
    <w:rsid w:val="00644EFB"/>
    <w:rsid w:val="00645061"/>
    <w:rsid w:val="0064551F"/>
    <w:rsid w:val="006457E2"/>
    <w:rsid w:val="00645849"/>
    <w:rsid w:val="00645AB2"/>
    <w:rsid w:val="00646ADF"/>
    <w:rsid w:val="00646FAF"/>
    <w:rsid w:val="006471D3"/>
    <w:rsid w:val="006475F2"/>
    <w:rsid w:val="00647B1C"/>
    <w:rsid w:val="00647D0D"/>
    <w:rsid w:val="0065047E"/>
    <w:rsid w:val="006504CF"/>
    <w:rsid w:val="00650C7A"/>
    <w:rsid w:val="00650F53"/>
    <w:rsid w:val="0065109B"/>
    <w:rsid w:val="00651221"/>
    <w:rsid w:val="006512CA"/>
    <w:rsid w:val="00651731"/>
    <w:rsid w:val="00652385"/>
    <w:rsid w:val="006526D6"/>
    <w:rsid w:val="0065296B"/>
    <w:rsid w:val="00652B0B"/>
    <w:rsid w:val="00652B11"/>
    <w:rsid w:val="0065407F"/>
    <w:rsid w:val="0065430D"/>
    <w:rsid w:val="00654CE1"/>
    <w:rsid w:val="00655038"/>
    <w:rsid w:val="006551AC"/>
    <w:rsid w:val="006554E7"/>
    <w:rsid w:val="00655D3D"/>
    <w:rsid w:val="00655DFF"/>
    <w:rsid w:val="00656443"/>
    <w:rsid w:val="00656B0A"/>
    <w:rsid w:val="00657226"/>
    <w:rsid w:val="006579A5"/>
    <w:rsid w:val="00657C02"/>
    <w:rsid w:val="00657C0D"/>
    <w:rsid w:val="00657E9D"/>
    <w:rsid w:val="00657ED0"/>
    <w:rsid w:val="00660649"/>
    <w:rsid w:val="00660C21"/>
    <w:rsid w:val="00660F5D"/>
    <w:rsid w:val="006610D9"/>
    <w:rsid w:val="0066116D"/>
    <w:rsid w:val="006611A7"/>
    <w:rsid w:val="00661278"/>
    <w:rsid w:val="0066156B"/>
    <w:rsid w:val="00661E3B"/>
    <w:rsid w:val="00661F40"/>
    <w:rsid w:val="00661FEA"/>
    <w:rsid w:val="00662E2A"/>
    <w:rsid w:val="0066301B"/>
    <w:rsid w:val="00663621"/>
    <w:rsid w:val="00663BA5"/>
    <w:rsid w:val="006644B7"/>
    <w:rsid w:val="0066474D"/>
    <w:rsid w:val="0066496C"/>
    <w:rsid w:val="00664E4F"/>
    <w:rsid w:val="006650FC"/>
    <w:rsid w:val="00665440"/>
    <w:rsid w:val="006661BA"/>
    <w:rsid w:val="00666201"/>
    <w:rsid w:val="00666696"/>
    <w:rsid w:val="006667AA"/>
    <w:rsid w:val="0066729F"/>
    <w:rsid w:val="00667B56"/>
    <w:rsid w:val="00667D05"/>
    <w:rsid w:val="0067053E"/>
    <w:rsid w:val="00670740"/>
    <w:rsid w:val="006711AA"/>
    <w:rsid w:val="00671272"/>
    <w:rsid w:val="0067150B"/>
    <w:rsid w:val="00671916"/>
    <w:rsid w:val="00671B0B"/>
    <w:rsid w:val="006722BF"/>
    <w:rsid w:val="00672857"/>
    <w:rsid w:val="006729A4"/>
    <w:rsid w:val="00672B17"/>
    <w:rsid w:val="00673085"/>
    <w:rsid w:val="006731CB"/>
    <w:rsid w:val="00673205"/>
    <w:rsid w:val="006735B4"/>
    <w:rsid w:val="006735CB"/>
    <w:rsid w:val="0067365F"/>
    <w:rsid w:val="00673E3A"/>
    <w:rsid w:val="00673F59"/>
    <w:rsid w:val="00673F6B"/>
    <w:rsid w:val="006747CD"/>
    <w:rsid w:val="00674968"/>
    <w:rsid w:val="0067503B"/>
    <w:rsid w:val="0067505A"/>
    <w:rsid w:val="00675856"/>
    <w:rsid w:val="006760A6"/>
    <w:rsid w:val="00676251"/>
    <w:rsid w:val="006762BA"/>
    <w:rsid w:val="00676325"/>
    <w:rsid w:val="00676372"/>
    <w:rsid w:val="00676843"/>
    <w:rsid w:val="00676EFF"/>
    <w:rsid w:val="00677130"/>
    <w:rsid w:val="00677632"/>
    <w:rsid w:val="00677A2E"/>
    <w:rsid w:val="00680109"/>
    <w:rsid w:val="006803EE"/>
    <w:rsid w:val="00680759"/>
    <w:rsid w:val="00680A99"/>
    <w:rsid w:val="006812A0"/>
    <w:rsid w:val="00681AA7"/>
    <w:rsid w:val="00681C88"/>
    <w:rsid w:val="006822C1"/>
    <w:rsid w:val="00682471"/>
    <w:rsid w:val="006826AE"/>
    <w:rsid w:val="00682D4E"/>
    <w:rsid w:val="00683213"/>
    <w:rsid w:val="0068398E"/>
    <w:rsid w:val="00683F1E"/>
    <w:rsid w:val="006845B8"/>
    <w:rsid w:val="0068465F"/>
    <w:rsid w:val="00684CC5"/>
    <w:rsid w:val="00684DB7"/>
    <w:rsid w:val="006852BC"/>
    <w:rsid w:val="00685573"/>
    <w:rsid w:val="00685598"/>
    <w:rsid w:val="006865F7"/>
    <w:rsid w:val="0068676C"/>
    <w:rsid w:val="00686EA6"/>
    <w:rsid w:val="006871B7"/>
    <w:rsid w:val="00687254"/>
    <w:rsid w:val="0068793A"/>
    <w:rsid w:val="00687B42"/>
    <w:rsid w:val="00690564"/>
    <w:rsid w:val="00690940"/>
    <w:rsid w:val="0069106F"/>
    <w:rsid w:val="00691450"/>
    <w:rsid w:val="0069150B"/>
    <w:rsid w:val="0069196E"/>
    <w:rsid w:val="00691F09"/>
    <w:rsid w:val="006920A5"/>
    <w:rsid w:val="00692148"/>
    <w:rsid w:val="00692631"/>
    <w:rsid w:val="00692905"/>
    <w:rsid w:val="00692A42"/>
    <w:rsid w:val="00692E54"/>
    <w:rsid w:val="00692F15"/>
    <w:rsid w:val="00693728"/>
    <w:rsid w:val="00694976"/>
    <w:rsid w:val="006949C5"/>
    <w:rsid w:val="00696019"/>
    <w:rsid w:val="0069615B"/>
    <w:rsid w:val="00696440"/>
    <w:rsid w:val="006968AD"/>
    <w:rsid w:val="00696B3B"/>
    <w:rsid w:val="006971AA"/>
    <w:rsid w:val="006972F8"/>
    <w:rsid w:val="00697A80"/>
    <w:rsid w:val="00697E6A"/>
    <w:rsid w:val="006A0AEC"/>
    <w:rsid w:val="006A1189"/>
    <w:rsid w:val="006A15F5"/>
    <w:rsid w:val="006A17A5"/>
    <w:rsid w:val="006A1F50"/>
    <w:rsid w:val="006A23A9"/>
    <w:rsid w:val="006A26EC"/>
    <w:rsid w:val="006A2C25"/>
    <w:rsid w:val="006A3003"/>
    <w:rsid w:val="006A318E"/>
    <w:rsid w:val="006A33D5"/>
    <w:rsid w:val="006A3641"/>
    <w:rsid w:val="006A39C4"/>
    <w:rsid w:val="006A48CC"/>
    <w:rsid w:val="006A4974"/>
    <w:rsid w:val="006A4AD0"/>
    <w:rsid w:val="006A5037"/>
    <w:rsid w:val="006A5296"/>
    <w:rsid w:val="006A584F"/>
    <w:rsid w:val="006A5AC1"/>
    <w:rsid w:val="006A5F0F"/>
    <w:rsid w:val="006A6261"/>
    <w:rsid w:val="006A671B"/>
    <w:rsid w:val="006A6BD5"/>
    <w:rsid w:val="006A7CB7"/>
    <w:rsid w:val="006A7DEC"/>
    <w:rsid w:val="006B010A"/>
    <w:rsid w:val="006B0B6D"/>
    <w:rsid w:val="006B0B8F"/>
    <w:rsid w:val="006B0CA6"/>
    <w:rsid w:val="006B0FA6"/>
    <w:rsid w:val="006B135E"/>
    <w:rsid w:val="006B15BD"/>
    <w:rsid w:val="006B1897"/>
    <w:rsid w:val="006B18AE"/>
    <w:rsid w:val="006B21DF"/>
    <w:rsid w:val="006B2251"/>
    <w:rsid w:val="006B2293"/>
    <w:rsid w:val="006B2940"/>
    <w:rsid w:val="006B29F3"/>
    <w:rsid w:val="006B3972"/>
    <w:rsid w:val="006B3C71"/>
    <w:rsid w:val="006B3E7F"/>
    <w:rsid w:val="006B3F0E"/>
    <w:rsid w:val="006B4304"/>
    <w:rsid w:val="006B4463"/>
    <w:rsid w:val="006B451C"/>
    <w:rsid w:val="006B4673"/>
    <w:rsid w:val="006B46CE"/>
    <w:rsid w:val="006B4972"/>
    <w:rsid w:val="006B4D34"/>
    <w:rsid w:val="006B4E89"/>
    <w:rsid w:val="006B54A2"/>
    <w:rsid w:val="006B61B9"/>
    <w:rsid w:val="006B62A9"/>
    <w:rsid w:val="006B6342"/>
    <w:rsid w:val="006B63BE"/>
    <w:rsid w:val="006B64E6"/>
    <w:rsid w:val="006B72CE"/>
    <w:rsid w:val="006B762A"/>
    <w:rsid w:val="006B7B2F"/>
    <w:rsid w:val="006B7F05"/>
    <w:rsid w:val="006C07E1"/>
    <w:rsid w:val="006C0978"/>
    <w:rsid w:val="006C0A0C"/>
    <w:rsid w:val="006C0EA0"/>
    <w:rsid w:val="006C0F6B"/>
    <w:rsid w:val="006C106E"/>
    <w:rsid w:val="006C129F"/>
    <w:rsid w:val="006C1804"/>
    <w:rsid w:val="006C1969"/>
    <w:rsid w:val="006C1B9E"/>
    <w:rsid w:val="006C1BAB"/>
    <w:rsid w:val="006C1D84"/>
    <w:rsid w:val="006C20DE"/>
    <w:rsid w:val="006C22AB"/>
    <w:rsid w:val="006C244B"/>
    <w:rsid w:val="006C2650"/>
    <w:rsid w:val="006C29A2"/>
    <w:rsid w:val="006C2B02"/>
    <w:rsid w:val="006C2FFA"/>
    <w:rsid w:val="006C3433"/>
    <w:rsid w:val="006C3498"/>
    <w:rsid w:val="006C34AF"/>
    <w:rsid w:val="006C3530"/>
    <w:rsid w:val="006C4AC0"/>
    <w:rsid w:val="006C4DE5"/>
    <w:rsid w:val="006C61F1"/>
    <w:rsid w:val="006C6492"/>
    <w:rsid w:val="006C6DAA"/>
    <w:rsid w:val="006C721C"/>
    <w:rsid w:val="006C75EF"/>
    <w:rsid w:val="006D02D4"/>
    <w:rsid w:val="006D057C"/>
    <w:rsid w:val="006D06E7"/>
    <w:rsid w:val="006D0ADC"/>
    <w:rsid w:val="006D0C30"/>
    <w:rsid w:val="006D104F"/>
    <w:rsid w:val="006D1100"/>
    <w:rsid w:val="006D14AA"/>
    <w:rsid w:val="006D17C3"/>
    <w:rsid w:val="006D18F2"/>
    <w:rsid w:val="006D1B6F"/>
    <w:rsid w:val="006D1C08"/>
    <w:rsid w:val="006D22A2"/>
    <w:rsid w:val="006D26AF"/>
    <w:rsid w:val="006D26D8"/>
    <w:rsid w:val="006D2F48"/>
    <w:rsid w:val="006D3683"/>
    <w:rsid w:val="006D3AE2"/>
    <w:rsid w:val="006D3D68"/>
    <w:rsid w:val="006D41AB"/>
    <w:rsid w:val="006D48F7"/>
    <w:rsid w:val="006D49A7"/>
    <w:rsid w:val="006D4E40"/>
    <w:rsid w:val="006D57E2"/>
    <w:rsid w:val="006D585C"/>
    <w:rsid w:val="006D5996"/>
    <w:rsid w:val="006D6296"/>
    <w:rsid w:val="006D62A4"/>
    <w:rsid w:val="006D63A4"/>
    <w:rsid w:val="006D65EF"/>
    <w:rsid w:val="006D7095"/>
    <w:rsid w:val="006D7946"/>
    <w:rsid w:val="006D7C6B"/>
    <w:rsid w:val="006D7DD0"/>
    <w:rsid w:val="006E02D1"/>
    <w:rsid w:val="006E034A"/>
    <w:rsid w:val="006E07EC"/>
    <w:rsid w:val="006E0938"/>
    <w:rsid w:val="006E0C46"/>
    <w:rsid w:val="006E1393"/>
    <w:rsid w:val="006E17F8"/>
    <w:rsid w:val="006E1EF1"/>
    <w:rsid w:val="006E20E5"/>
    <w:rsid w:val="006E24FA"/>
    <w:rsid w:val="006E2A3E"/>
    <w:rsid w:val="006E2C07"/>
    <w:rsid w:val="006E2D9E"/>
    <w:rsid w:val="006E3385"/>
    <w:rsid w:val="006E3656"/>
    <w:rsid w:val="006E3997"/>
    <w:rsid w:val="006E44AD"/>
    <w:rsid w:val="006E49CC"/>
    <w:rsid w:val="006E4C38"/>
    <w:rsid w:val="006E4EAB"/>
    <w:rsid w:val="006E51AB"/>
    <w:rsid w:val="006E51CB"/>
    <w:rsid w:val="006E52AB"/>
    <w:rsid w:val="006E53DD"/>
    <w:rsid w:val="006E5BCF"/>
    <w:rsid w:val="006E5DAF"/>
    <w:rsid w:val="006E6284"/>
    <w:rsid w:val="006E68B5"/>
    <w:rsid w:val="006F01E9"/>
    <w:rsid w:val="006F0529"/>
    <w:rsid w:val="006F07C7"/>
    <w:rsid w:val="006F08A4"/>
    <w:rsid w:val="006F16B5"/>
    <w:rsid w:val="006F185E"/>
    <w:rsid w:val="006F18DF"/>
    <w:rsid w:val="006F1BF7"/>
    <w:rsid w:val="006F1C26"/>
    <w:rsid w:val="006F1CC1"/>
    <w:rsid w:val="006F2405"/>
    <w:rsid w:val="006F2477"/>
    <w:rsid w:val="006F40BF"/>
    <w:rsid w:val="006F424D"/>
    <w:rsid w:val="006F42E7"/>
    <w:rsid w:val="006F5D4F"/>
    <w:rsid w:val="006F5E3E"/>
    <w:rsid w:val="006F5F63"/>
    <w:rsid w:val="006F64BE"/>
    <w:rsid w:val="006F663D"/>
    <w:rsid w:val="006F7172"/>
    <w:rsid w:val="0070036D"/>
    <w:rsid w:val="007008CE"/>
    <w:rsid w:val="00700B06"/>
    <w:rsid w:val="00700F3F"/>
    <w:rsid w:val="007011C1"/>
    <w:rsid w:val="00701614"/>
    <w:rsid w:val="0070169A"/>
    <w:rsid w:val="00701BDF"/>
    <w:rsid w:val="00702440"/>
    <w:rsid w:val="00702630"/>
    <w:rsid w:val="007026CA"/>
    <w:rsid w:val="00702A8F"/>
    <w:rsid w:val="0070339C"/>
    <w:rsid w:val="007035B3"/>
    <w:rsid w:val="00703A9A"/>
    <w:rsid w:val="00703CC7"/>
    <w:rsid w:val="007056B0"/>
    <w:rsid w:val="007061AB"/>
    <w:rsid w:val="00706524"/>
    <w:rsid w:val="00707223"/>
    <w:rsid w:val="00707866"/>
    <w:rsid w:val="00707921"/>
    <w:rsid w:val="00707AD0"/>
    <w:rsid w:val="00707D41"/>
    <w:rsid w:val="00710122"/>
    <w:rsid w:val="00710529"/>
    <w:rsid w:val="00710571"/>
    <w:rsid w:val="00711229"/>
    <w:rsid w:val="0071122F"/>
    <w:rsid w:val="00711635"/>
    <w:rsid w:val="007120D1"/>
    <w:rsid w:val="007122F2"/>
    <w:rsid w:val="0071238A"/>
    <w:rsid w:val="007125D6"/>
    <w:rsid w:val="00712647"/>
    <w:rsid w:val="00712BDF"/>
    <w:rsid w:val="00712D9A"/>
    <w:rsid w:val="00713103"/>
    <w:rsid w:val="007131BC"/>
    <w:rsid w:val="00713798"/>
    <w:rsid w:val="0071379C"/>
    <w:rsid w:val="00713819"/>
    <w:rsid w:val="00713A0B"/>
    <w:rsid w:val="00713C70"/>
    <w:rsid w:val="00714126"/>
    <w:rsid w:val="00714F90"/>
    <w:rsid w:val="007152B0"/>
    <w:rsid w:val="007156A2"/>
    <w:rsid w:val="007157BC"/>
    <w:rsid w:val="00715883"/>
    <w:rsid w:val="00715B97"/>
    <w:rsid w:val="007163F7"/>
    <w:rsid w:val="00716468"/>
    <w:rsid w:val="007168BF"/>
    <w:rsid w:val="007168E0"/>
    <w:rsid w:val="00716907"/>
    <w:rsid w:val="00716C7B"/>
    <w:rsid w:val="007173A5"/>
    <w:rsid w:val="00717703"/>
    <w:rsid w:val="00717D4A"/>
    <w:rsid w:val="00717F4F"/>
    <w:rsid w:val="0072079A"/>
    <w:rsid w:val="00720872"/>
    <w:rsid w:val="00720D52"/>
    <w:rsid w:val="0072129D"/>
    <w:rsid w:val="00721314"/>
    <w:rsid w:val="00721359"/>
    <w:rsid w:val="00721464"/>
    <w:rsid w:val="00721612"/>
    <w:rsid w:val="007216B5"/>
    <w:rsid w:val="007228C2"/>
    <w:rsid w:val="00722C2B"/>
    <w:rsid w:val="00722CAF"/>
    <w:rsid w:val="00722D27"/>
    <w:rsid w:val="00722E4D"/>
    <w:rsid w:val="00723A72"/>
    <w:rsid w:val="00723EB6"/>
    <w:rsid w:val="00724385"/>
    <w:rsid w:val="00724478"/>
    <w:rsid w:val="00724DF6"/>
    <w:rsid w:val="00724E14"/>
    <w:rsid w:val="0072502D"/>
    <w:rsid w:val="00725184"/>
    <w:rsid w:val="007253B1"/>
    <w:rsid w:val="00725676"/>
    <w:rsid w:val="00725C2A"/>
    <w:rsid w:val="007262E8"/>
    <w:rsid w:val="007262F0"/>
    <w:rsid w:val="00726344"/>
    <w:rsid w:val="00726460"/>
    <w:rsid w:val="007264AB"/>
    <w:rsid w:val="00726E69"/>
    <w:rsid w:val="00727867"/>
    <w:rsid w:val="00727B62"/>
    <w:rsid w:val="00727CBF"/>
    <w:rsid w:val="007300D0"/>
    <w:rsid w:val="007304A3"/>
    <w:rsid w:val="007307BD"/>
    <w:rsid w:val="00730972"/>
    <w:rsid w:val="00730F04"/>
    <w:rsid w:val="007311DC"/>
    <w:rsid w:val="0073165F"/>
    <w:rsid w:val="007317F4"/>
    <w:rsid w:val="00731F94"/>
    <w:rsid w:val="007327AA"/>
    <w:rsid w:val="00732944"/>
    <w:rsid w:val="007329DC"/>
    <w:rsid w:val="00732D3C"/>
    <w:rsid w:val="007330D2"/>
    <w:rsid w:val="00733666"/>
    <w:rsid w:val="007337DD"/>
    <w:rsid w:val="00733AD0"/>
    <w:rsid w:val="00734003"/>
    <w:rsid w:val="00734349"/>
    <w:rsid w:val="00734681"/>
    <w:rsid w:val="00734B8E"/>
    <w:rsid w:val="00734E9D"/>
    <w:rsid w:val="00734EB5"/>
    <w:rsid w:val="007350A3"/>
    <w:rsid w:val="007355EA"/>
    <w:rsid w:val="00735CBF"/>
    <w:rsid w:val="00735D0D"/>
    <w:rsid w:val="00736400"/>
    <w:rsid w:val="0073693D"/>
    <w:rsid w:val="00736A45"/>
    <w:rsid w:val="00736CB2"/>
    <w:rsid w:val="00736CF3"/>
    <w:rsid w:val="00736DAC"/>
    <w:rsid w:val="00737257"/>
    <w:rsid w:val="0073783A"/>
    <w:rsid w:val="00737B68"/>
    <w:rsid w:val="0074042D"/>
    <w:rsid w:val="00740E2A"/>
    <w:rsid w:val="007413AE"/>
    <w:rsid w:val="0074144F"/>
    <w:rsid w:val="00741D35"/>
    <w:rsid w:val="00741F48"/>
    <w:rsid w:val="00741F55"/>
    <w:rsid w:val="00741FC1"/>
    <w:rsid w:val="007420B0"/>
    <w:rsid w:val="0074244A"/>
    <w:rsid w:val="007425D9"/>
    <w:rsid w:val="00742C1C"/>
    <w:rsid w:val="00742E51"/>
    <w:rsid w:val="007432D2"/>
    <w:rsid w:val="00743CAA"/>
    <w:rsid w:val="00744279"/>
    <w:rsid w:val="007443C8"/>
    <w:rsid w:val="00744625"/>
    <w:rsid w:val="007449B7"/>
    <w:rsid w:val="00744DAB"/>
    <w:rsid w:val="00744F2B"/>
    <w:rsid w:val="0074557A"/>
    <w:rsid w:val="00745683"/>
    <w:rsid w:val="007457AE"/>
    <w:rsid w:val="00745BD9"/>
    <w:rsid w:val="00745E6E"/>
    <w:rsid w:val="00745F97"/>
    <w:rsid w:val="0074644C"/>
    <w:rsid w:val="007465A0"/>
    <w:rsid w:val="00746DF7"/>
    <w:rsid w:val="00747065"/>
    <w:rsid w:val="00747CA4"/>
    <w:rsid w:val="00747E33"/>
    <w:rsid w:val="00747EC1"/>
    <w:rsid w:val="007509E3"/>
    <w:rsid w:val="00750AA7"/>
    <w:rsid w:val="00750D0F"/>
    <w:rsid w:val="00750D90"/>
    <w:rsid w:val="0075106E"/>
    <w:rsid w:val="00751896"/>
    <w:rsid w:val="00751D22"/>
    <w:rsid w:val="00751F66"/>
    <w:rsid w:val="00752633"/>
    <w:rsid w:val="00752911"/>
    <w:rsid w:val="0075347B"/>
    <w:rsid w:val="007539E8"/>
    <w:rsid w:val="00753B06"/>
    <w:rsid w:val="00753D17"/>
    <w:rsid w:val="007540AC"/>
    <w:rsid w:val="007541F6"/>
    <w:rsid w:val="007542F8"/>
    <w:rsid w:val="00754477"/>
    <w:rsid w:val="00754B40"/>
    <w:rsid w:val="00755933"/>
    <w:rsid w:val="00755C51"/>
    <w:rsid w:val="00755F92"/>
    <w:rsid w:val="00757057"/>
    <w:rsid w:val="007579BF"/>
    <w:rsid w:val="00757D4C"/>
    <w:rsid w:val="00757FDB"/>
    <w:rsid w:val="00760214"/>
    <w:rsid w:val="007604E3"/>
    <w:rsid w:val="0076056D"/>
    <w:rsid w:val="00760736"/>
    <w:rsid w:val="007608F7"/>
    <w:rsid w:val="00760CDC"/>
    <w:rsid w:val="00760ED8"/>
    <w:rsid w:val="00761355"/>
    <w:rsid w:val="00761373"/>
    <w:rsid w:val="007614B8"/>
    <w:rsid w:val="007614E1"/>
    <w:rsid w:val="00761582"/>
    <w:rsid w:val="00761803"/>
    <w:rsid w:val="007624D8"/>
    <w:rsid w:val="007628EA"/>
    <w:rsid w:val="00762A18"/>
    <w:rsid w:val="00762EFD"/>
    <w:rsid w:val="007631FF"/>
    <w:rsid w:val="0076362B"/>
    <w:rsid w:val="00763640"/>
    <w:rsid w:val="00763834"/>
    <w:rsid w:val="00764337"/>
    <w:rsid w:val="0076465B"/>
    <w:rsid w:val="00764694"/>
    <w:rsid w:val="00765045"/>
    <w:rsid w:val="007650FA"/>
    <w:rsid w:val="00765EAA"/>
    <w:rsid w:val="007662EE"/>
    <w:rsid w:val="00766CD1"/>
    <w:rsid w:val="00767086"/>
    <w:rsid w:val="00767261"/>
    <w:rsid w:val="00767289"/>
    <w:rsid w:val="00767827"/>
    <w:rsid w:val="00767830"/>
    <w:rsid w:val="00767C06"/>
    <w:rsid w:val="00767EBD"/>
    <w:rsid w:val="0077035A"/>
    <w:rsid w:val="00770950"/>
    <w:rsid w:val="00771388"/>
    <w:rsid w:val="00771D73"/>
    <w:rsid w:val="00771F6A"/>
    <w:rsid w:val="00772B93"/>
    <w:rsid w:val="00772F27"/>
    <w:rsid w:val="00773315"/>
    <w:rsid w:val="007739DB"/>
    <w:rsid w:val="0077418D"/>
    <w:rsid w:val="00774269"/>
    <w:rsid w:val="007746AD"/>
    <w:rsid w:val="00774F28"/>
    <w:rsid w:val="00775046"/>
    <w:rsid w:val="00775D6D"/>
    <w:rsid w:val="00775E7E"/>
    <w:rsid w:val="00776205"/>
    <w:rsid w:val="007769AD"/>
    <w:rsid w:val="00776AFA"/>
    <w:rsid w:val="00776D2F"/>
    <w:rsid w:val="00776D73"/>
    <w:rsid w:val="00777376"/>
    <w:rsid w:val="00777AAD"/>
    <w:rsid w:val="00777CF8"/>
    <w:rsid w:val="007801F3"/>
    <w:rsid w:val="0078053A"/>
    <w:rsid w:val="00780641"/>
    <w:rsid w:val="00780ACC"/>
    <w:rsid w:val="00780FAD"/>
    <w:rsid w:val="00781502"/>
    <w:rsid w:val="00781645"/>
    <w:rsid w:val="00781658"/>
    <w:rsid w:val="00781680"/>
    <w:rsid w:val="00782E84"/>
    <w:rsid w:val="00783343"/>
    <w:rsid w:val="007833AF"/>
    <w:rsid w:val="0078385D"/>
    <w:rsid w:val="0078394A"/>
    <w:rsid w:val="00784A81"/>
    <w:rsid w:val="00785198"/>
    <w:rsid w:val="007851E1"/>
    <w:rsid w:val="007853A5"/>
    <w:rsid w:val="0078561A"/>
    <w:rsid w:val="007857B6"/>
    <w:rsid w:val="00785EE5"/>
    <w:rsid w:val="00786722"/>
    <w:rsid w:val="00786775"/>
    <w:rsid w:val="00787863"/>
    <w:rsid w:val="00790997"/>
    <w:rsid w:val="00790D43"/>
    <w:rsid w:val="0079144C"/>
    <w:rsid w:val="007914E1"/>
    <w:rsid w:val="0079169C"/>
    <w:rsid w:val="007916FE"/>
    <w:rsid w:val="007918BE"/>
    <w:rsid w:val="00791A13"/>
    <w:rsid w:val="00791EEC"/>
    <w:rsid w:val="00792B97"/>
    <w:rsid w:val="00792BC5"/>
    <w:rsid w:val="00792CF4"/>
    <w:rsid w:val="00792D0C"/>
    <w:rsid w:val="007933F9"/>
    <w:rsid w:val="00793DF2"/>
    <w:rsid w:val="0079478A"/>
    <w:rsid w:val="00794A45"/>
    <w:rsid w:val="00794A7D"/>
    <w:rsid w:val="00794BC9"/>
    <w:rsid w:val="00794FA9"/>
    <w:rsid w:val="00795160"/>
    <w:rsid w:val="0079536D"/>
    <w:rsid w:val="007956FD"/>
    <w:rsid w:val="0079575E"/>
    <w:rsid w:val="007958C2"/>
    <w:rsid w:val="00795A6B"/>
    <w:rsid w:val="00796B54"/>
    <w:rsid w:val="00797B4D"/>
    <w:rsid w:val="00797FA9"/>
    <w:rsid w:val="00797FC5"/>
    <w:rsid w:val="007A0448"/>
    <w:rsid w:val="007A102E"/>
    <w:rsid w:val="007A14D9"/>
    <w:rsid w:val="007A17D3"/>
    <w:rsid w:val="007A1884"/>
    <w:rsid w:val="007A191E"/>
    <w:rsid w:val="007A26CF"/>
    <w:rsid w:val="007A3136"/>
    <w:rsid w:val="007A366C"/>
    <w:rsid w:val="007A377C"/>
    <w:rsid w:val="007A3D76"/>
    <w:rsid w:val="007A510D"/>
    <w:rsid w:val="007A5F20"/>
    <w:rsid w:val="007A6703"/>
    <w:rsid w:val="007A72FD"/>
    <w:rsid w:val="007A786C"/>
    <w:rsid w:val="007A7CB0"/>
    <w:rsid w:val="007A7E54"/>
    <w:rsid w:val="007A7E66"/>
    <w:rsid w:val="007B0945"/>
    <w:rsid w:val="007B0F6E"/>
    <w:rsid w:val="007B131D"/>
    <w:rsid w:val="007B1709"/>
    <w:rsid w:val="007B1BB8"/>
    <w:rsid w:val="007B26F2"/>
    <w:rsid w:val="007B2B7B"/>
    <w:rsid w:val="007B3234"/>
    <w:rsid w:val="007B35D1"/>
    <w:rsid w:val="007B37DE"/>
    <w:rsid w:val="007B38DE"/>
    <w:rsid w:val="007B3C7F"/>
    <w:rsid w:val="007B40C3"/>
    <w:rsid w:val="007B4169"/>
    <w:rsid w:val="007B46CA"/>
    <w:rsid w:val="007B487F"/>
    <w:rsid w:val="007B5393"/>
    <w:rsid w:val="007B5570"/>
    <w:rsid w:val="007B5605"/>
    <w:rsid w:val="007B56B8"/>
    <w:rsid w:val="007B5B14"/>
    <w:rsid w:val="007B632F"/>
    <w:rsid w:val="007B6655"/>
    <w:rsid w:val="007B69CF"/>
    <w:rsid w:val="007B6CE8"/>
    <w:rsid w:val="007B6E42"/>
    <w:rsid w:val="007B700C"/>
    <w:rsid w:val="007B7833"/>
    <w:rsid w:val="007B799A"/>
    <w:rsid w:val="007C0099"/>
    <w:rsid w:val="007C0198"/>
    <w:rsid w:val="007C05FD"/>
    <w:rsid w:val="007C0C08"/>
    <w:rsid w:val="007C1971"/>
    <w:rsid w:val="007C1A50"/>
    <w:rsid w:val="007C1BA6"/>
    <w:rsid w:val="007C1DB0"/>
    <w:rsid w:val="007C23AE"/>
    <w:rsid w:val="007C24B4"/>
    <w:rsid w:val="007C279C"/>
    <w:rsid w:val="007C2C7B"/>
    <w:rsid w:val="007C2DE2"/>
    <w:rsid w:val="007C332C"/>
    <w:rsid w:val="007C33ED"/>
    <w:rsid w:val="007C45AC"/>
    <w:rsid w:val="007C480E"/>
    <w:rsid w:val="007C49F0"/>
    <w:rsid w:val="007C4B8F"/>
    <w:rsid w:val="007C504E"/>
    <w:rsid w:val="007C50C7"/>
    <w:rsid w:val="007C5566"/>
    <w:rsid w:val="007C58CB"/>
    <w:rsid w:val="007C5FBC"/>
    <w:rsid w:val="007C6230"/>
    <w:rsid w:val="007C6761"/>
    <w:rsid w:val="007C6D99"/>
    <w:rsid w:val="007C6E64"/>
    <w:rsid w:val="007C74DC"/>
    <w:rsid w:val="007C7851"/>
    <w:rsid w:val="007C7924"/>
    <w:rsid w:val="007C7980"/>
    <w:rsid w:val="007C79BB"/>
    <w:rsid w:val="007D011D"/>
    <w:rsid w:val="007D0374"/>
    <w:rsid w:val="007D045D"/>
    <w:rsid w:val="007D0749"/>
    <w:rsid w:val="007D0F23"/>
    <w:rsid w:val="007D116E"/>
    <w:rsid w:val="007D1234"/>
    <w:rsid w:val="007D13B6"/>
    <w:rsid w:val="007D179A"/>
    <w:rsid w:val="007D19A6"/>
    <w:rsid w:val="007D1AA8"/>
    <w:rsid w:val="007D1DDC"/>
    <w:rsid w:val="007D1ECD"/>
    <w:rsid w:val="007D23AB"/>
    <w:rsid w:val="007D263E"/>
    <w:rsid w:val="007D29E8"/>
    <w:rsid w:val="007D2A7C"/>
    <w:rsid w:val="007D2AE1"/>
    <w:rsid w:val="007D3337"/>
    <w:rsid w:val="007D34B5"/>
    <w:rsid w:val="007D369E"/>
    <w:rsid w:val="007D3AD9"/>
    <w:rsid w:val="007D3F8F"/>
    <w:rsid w:val="007D429D"/>
    <w:rsid w:val="007D4BA2"/>
    <w:rsid w:val="007D5015"/>
    <w:rsid w:val="007D5048"/>
    <w:rsid w:val="007D50F9"/>
    <w:rsid w:val="007D5332"/>
    <w:rsid w:val="007D551E"/>
    <w:rsid w:val="007D5894"/>
    <w:rsid w:val="007D5D9D"/>
    <w:rsid w:val="007D5DF0"/>
    <w:rsid w:val="007D66E6"/>
    <w:rsid w:val="007D6702"/>
    <w:rsid w:val="007D6C92"/>
    <w:rsid w:val="007D7189"/>
    <w:rsid w:val="007D7336"/>
    <w:rsid w:val="007D7B12"/>
    <w:rsid w:val="007D7B98"/>
    <w:rsid w:val="007E007C"/>
    <w:rsid w:val="007E025A"/>
    <w:rsid w:val="007E043F"/>
    <w:rsid w:val="007E04BD"/>
    <w:rsid w:val="007E06C6"/>
    <w:rsid w:val="007E1075"/>
    <w:rsid w:val="007E1A4A"/>
    <w:rsid w:val="007E1D66"/>
    <w:rsid w:val="007E1E7E"/>
    <w:rsid w:val="007E22E8"/>
    <w:rsid w:val="007E23ED"/>
    <w:rsid w:val="007E244D"/>
    <w:rsid w:val="007E26F1"/>
    <w:rsid w:val="007E274C"/>
    <w:rsid w:val="007E2F3B"/>
    <w:rsid w:val="007E2FB2"/>
    <w:rsid w:val="007E301A"/>
    <w:rsid w:val="007E30B1"/>
    <w:rsid w:val="007E3273"/>
    <w:rsid w:val="007E3570"/>
    <w:rsid w:val="007E3EF1"/>
    <w:rsid w:val="007E468F"/>
    <w:rsid w:val="007E4FE9"/>
    <w:rsid w:val="007E5C31"/>
    <w:rsid w:val="007E64A3"/>
    <w:rsid w:val="007E67EB"/>
    <w:rsid w:val="007E68AE"/>
    <w:rsid w:val="007E68CF"/>
    <w:rsid w:val="007E6C9E"/>
    <w:rsid w:val="007E7166"/>
    <w:rsid w:val="007E7323"/>
    <w:rsid w:val="007E7CAD"/>
    <w:rsid w:val="007E7E1B"/>
    <w:rsid w:val="007E7E91"/>
    <w:rsid w:val="007F00AE"/>
    <w:rsid w:val="007F01BE"/>
    <w:rsid w:val="007F02A7"/>
    <w:rsid w:val="007F031C"/>
    <w:rsid w:val="007F0F44"/>
    <w:rsid w:val="007F134C"/>
    <w:rsid w:val="007F1C88"/>
    <w:rsid w:val="007F1E73"/>
    <w:rsid w:val="007F210E"/>
    <w:rsid w:val="007F2C77"/>
    <w:rsid w:val="007F2E49"/>
    <w:rsid w:val="007F3641"/>
    <w:rsid w:val="007F377E"/>
    <w:rsid w:val="007F3897"/>
    <w:rsid w:val="007F405B"/>
    <w:rsid w:val="007F47E7"/>
    <w:rsid w:val="007F49A0"/>
    <w:rsid w:val="007F4A56"/>
    <w:rsid w:val="007F4E22"/>
    <w:rsid w:val="007F5055"/>
    <w:rsid w:val="007F5065"/>
    <w:rsid w:val="007F51FA"/>
    <w:rsid w:val="007F5624"/>
    <w:rsid w:val="007F5752"/>
    <w:rsid w:val="007F5DA1"/>
    <w:rsid w:val="007F6581"/>
    <w:rsid w:val="007F65C1"/>
    <w:rsid w:val="007F68F0"/>
    <w:rsid w:val="007F6C5D"/>
    <w:rsid w:val="007F6D10"/>
    <w:rsid w:val="007F707A"/>
    <w:rsid w:val="007F7198"/>
    <w:rsid w:val="007F72AD"/>
    <w:rsid w:val="007F78D9"/>
    <w:rsid w:val="007F78F2"/>
    <w:rsid w:val="007F7924"/>
    <w:rsid w:val="007F7958"/>
    <w:rsid w:val="007F7A8D"/>
    <w:rsid w:val="007F7D9C"/>
    <w:rsid w:val="00800BAF"/>
    <w:rsid w:val="00800CF1"/>
    <w:rsid w:val="00800CFF"/>
    <w:rsid w:val="00800D0E"/>
    <w:rsid w:val="00801AF1"/>
    <w:rsid w:val="00801BAF"/>
    <w:rsid w:val="00802059"/>
    <w:rsid w:val="00802A36"/>
    <w:rsid w:val="00802B49"/>
    <w:rsid w:val="00803E76"/>
    <w:rsid w:val="008044FA"/>
    <w:rsid w:val="00804F8B"/>
    <w:rsid w:val="008051A5"/>
    <w:rsid w:val="00805321"/>
    <w:rsid w:val="008054E0"/>
    <w:rsid w:val="0080564D"/>
    <w:rsid w:val="00805E4A"/>
    <w:rsid w:val="008062BE"/>
    <w:rsid w:val="008071DD"/>
    <w:rsid w:val="0080780D"/>
    <w:rsid w:val="00807992"/>
    <w:rsid w:val="00807DC2"/>
    <w:rsid w:val="00807DC6"/>
    <w:rsid w:val="0081029F"/>
    <w:rsid w:val="00810312"/>
    <w:rsid w:val="008106E1"/>
    <w:rsid w:val="00810730"/>
    <w:rsid w:val="00810C72"/>
    <w:rsid w:val="00811C17"/>
    <w:rsid w:val="00812251"/>
    <w:rsid w:val="0081279A"/>
    <w:rsid w:val="00812D64"/>
    <w:rsid w:val="00813313"/>
    <w:rsid w:val="008134DC"/>
    <w:rsid w:val="008137BA"/>
    <w:rsid w:val="008139E4"/>
    <w:rsid w:val="00813CF8"/>
    <w:rsid w:val="008142B9"/>
    <w:rsid w:val="00814510"/>
    <w:rsid w:val="008154CE"/>
    <w:rsid w:val="00815889"/>
    <w:rsid w:val="00815CC0"/>
    <w:rsid w:val="00815CC1"/>
    <w:rsid w:val="00815D07"/>
    <w:rsid w:val="00815E18"/>
    <w:rsid w:val="008160D8"/>
    <w:rsid w:val="00816B73"/>
    <w:rsid w:val="00816ECA"/>
    <w:rsid w:val="00817C0C"/>
    <w:rsid w:val="008209A7"/>
    <w:rsid w:val="00820B7B"/>
    <w:rsid w:val="00820BFD"/>
    <w:rsid w:val="00821093"/>
    <w:rsid w:val="008211B3"/>
    <w:rsid w:val="008211B9"/>
    <w:rsid w:val="008216A3"/>
    <w:rsid w:val="00821BC2"/>
    <w:rsid w:val="00821C8A"/>
    <w:rsid w:val="00821D61"/>
    <w:rsid w:val="0082352D"/>
    <w:rsid w:val="008239D7"/>
    <w:rsid w:val="00823DF9"/>
    <w:rsid w:val="0082417D"/>
    <w:rsid w:val="0082453C"/>
    <w:rsid w:val="0082475A"/>
    <w:rsid w:val="00824A91"/>
    <w:rsid w:val="0082528E"/>
    <w:rsid w:val="00825615"/>
    <w:rsid w:val="00826037"/>
    <w:rsid w:val="00826953"/>
    <w:rsid w:val="00826DB6"/>
    <w:rsid w:val="00826E70"/>
    <w:rsid w:val="008270C4"/>
    <w:rsid w:val="0082743B"/>
    <w:rsid w:val="008274B1"/>
    <w:rsid w:val="008276B2"/>
    <w:rsid w:val="00830208"/>
    <w:rsid w:val="008302AC"/>
    <w:rsid w:val="0083036E"/>
    <w:rsid w:val="0083048E"/>
    <w:rsid w:val="008305EA"/>
    <w:rsid w:val="008306A2"/>
    <w:rsid w:val="00830769"/>
    <w:rsid w:val="00830B70"/>
    <w:rsid w:val="00830E42"/>
    <w:rsid w:val="008310C7"/>
    <w:rsid w:val="008317E0"/>
    <w:rsid w:val="0083184A"/>
    <w:rsid w:val="00831EEA"/>
    <w:rsid w:val="0083291D"/>
    <w:rsid w:val="008329FB"/>
    <w:rsid w:val="00832A6D"/>
    <w:rsid w:val="00832A98"/>
    <w:rsid w:val="00832CBF"/>
    <w:rsid w:val="00832D9C"/>
    <w:rsid w:val="008337C0"/>
    <w:rsid w:val="00833BF9"/>
    <w:rsid w:val="00833E5E"/>
    <w:rsid w:val="0083444B"/>
    <w:rsid w:val="008344B3"/>
    <w:rsid w:val="00834B2F"/>
    <w:rsid w:val="00834CBB"/>
    <w:rsid w:val="00834FF0"/>
    <w:rsid w:val="008350C7"/>
    <w:rsid w:val="00835752"/>
    <w:rsid w:val="00835D6A"/>
    <w:rsid w:val="00835E9B"/>
    <w:rsid w:val="0083619F"/>
    <w:rsid w:val="00836622"/>
    <w:rsid w:val="00836E04"/>
    <w:rsid w:val="00836E19"/>
    <w:rsid w:val="00837132"/>
    <w:rsid w:val="00837355"/>
    <w:rsid w:val="00837F06"/>
    <w:rsid w:val="00840127"/>
    <w:rsid w:val="00840783"/>
    <w:rsid w:val="00840A48"/>
    <w:rsid w:val="00840F02"/>
    <w:rsid w:val="00841040"/>
    <w:rsid w:val="008413C6"/>
    <w:rsid w:val="00841675"/>
    <w:rsid w:val="008421F6"/>
    <w:rsid w:val="0084229D"/>
    <w:rsid w:val="008423BB"/>
    <w:rsid w:val="00842485"/>
    <w:rsid w:val="00842613"/>
    <w:rsid w:val="00842953"/>
    <w:rsid w:val="00843038"/>
    <w:rsid w:val="008430A0"/>
    <w:rsid w:val="00843105"/>
    <w:rsid w:val="008436FF"/>
    <w:rsid w:val="00843771"/>
    <w:rsid w:val="00843CAB"/>
    <w:rsid w:val="00844115"/>
    <w:rsid w:val="0084454F"/>
    <w:rsid w:val="008446F8"/>
    <w:rsid w:val="008447B0"/>
    <w:rsid w:val="00845F78"/>
    <w:rsid w:val="0084623E"/>
    <w:rsid w:val="0084635A"/>
    <w:rsid w:val="0084641B"/>
    <w:rsid w:val="008468C0"/>
    <w:rsid w:val="00846A5D"/>
    <w:rsid w:val="00846D09"/>
    <w:rsid w:val="00846DE7"/>
    <w:rsid w:val="00846E4E"/>
    <w:rsid w:val="00846F64"/>
    <w:rsid w:val="00847496"/>
    <w:rsid w:val="008510EE"/>
    <w:rsid w:val="00851169"/>
    <w:rsid w:val="00851523"/>
    <w:rsid w:val="008517A3"/>
    <w:rsid w:val="00851CCB"/>
    <w:rsid w:val="00852020"/>
    <w:rsid w:val="00852112"/>
    <w:rsid w:val="0085218C"/>
    <w:rsid w:val="008522E4"/>
    <w:rsid w:val="008525E1"/>
    <w:rsid w:val="008525E9"/>
    <w:rsid w:val="00852967"/>
    <w:rsid w:val="00853479"/>
    <w:rsid w:val="0085347F"/>
    <w:rsid w:val="00853935"/>
    <w:rsid w:val="00853BE5"/>
    <w:rsid w:val="008544C6"/>
    <w:rsid w:val="0085458A"/>
    <w:rsid w:val="008549F6"/>
    <w:rsid w:val="00855323"/>
    <w:rsid w:val="00855C3D"/>
    <w:rsid w:val="00855CA3"/>
    <w:rsid w:val="00856074"/>
    <w:rsid w:val="00856155"/>
    <w:rsid w:val="008562C1"/>
    <w:rsid w:val="00856405"/>
    <w:rsid w:val="00856512"/>
    <w:rsid w:val="0085681D"/>
    <w:rsid w:val="00856B9B"/>
    <w:rsid w:val="00857126"/>
    <w:rsid w:val="00857186"/>
    <w:rsid w:val="00857A33"/>
    <w:rsid w:val="00860ABA"/>
    <w:rsid w:val="00860ABC"/>
    <w:rsid w:val="00860BD9"/>
    <w:rsid w:val="00861088"/>
    <w:rsid w:val="00861156"/>
    <w:rsid w:val="0086125C"/>
    <w:rsid w:val="00861521"/>
    <w:rsid w:val="00862266"/>
    <w:rsid w:val="0086266C"/>
    <w:rsid w:val="008629A8"/>
    <w:rsid w:val="008632DD"/>
    <w:rsid w:val="008636AD"/>
    <w:rsid w:val="0086390D"/>
    <w:rsid w:val="00863929"/>
    <w:rsid w:val="00863BD8"/>
    <w:rsid w:val="00863C07"/>
    <w:rsid w:val="00864875"/>
    <w:rsid w:val="0086539C"/>
    <w:rsid w:val="008654F4"/>
    <w:rsid w:val="00865745"/>
    <w:rsid w:val="00865823"/>
    <w:rsid w:val="008659D3"/>
    <w:rsid w:val="0086603B"/>
    <w:rsid w:val="00866061"/>
    <w:rsid w:val="00866429"/>
    <w:rsid w:val="00866C82"/>
    <w:rsid w:val="00867288"/>
    <w:rsid w:val="00867452"/>
    <w:rsid w:val="0086759C"/>
    <w:rsid w:val="00867AF5"/>
    <w:rsid w:val="00867E72"/>
    <w:rsid w:val="00867F0B"/>
    <w:rsid w:val="00867F63"/>
    <w:rsid w:val="00870109"/>
    <w:rsid w:val="00870469"/>
    <w:rsid w:val="0087066E"/>
    <w:rsid w:val="00870B3B"/>
    <w:rsid w:val="00870F0E"/>
    <w:rsid w:val="008710F7"/>
    <w:rsid w:val="008712EC"/>
    <w:rsid w:val="00871D05"/>
    <w:rsid w:val="00871DAF"/>
    <w:rsid w:val="00871E1B"/>
    <w:rsid w:val="00872352"/>
    <w:rsid w:val="00872C23"/>
    <w:rsid w:val="00872EC6"/>
    <w:rsid w:val="0087312D"/>
    <w:rsid w:val="008735C3"/>
    <w:rsid w:val="00873B43"/>
    <w:rsid w:val="0087420C"/>
    <w:rsid w:val="0087476D"/>
    <w:rsid w:val="008749F3"/>
    <w:rsid w:val="00875131"/>
    <w:rsid w:val="00875278"/>
    <w:rsid w:val="0087568A"/>
    <w:rsid w:val="008759B1"/>
    <w:rsid w:val="00875AC1"/>
    <w:rsid w:val="00875BE9"/>
    <w:rsid w:val="00875C9D"/>
    <w:rsid w:val="00875E24"/>
    <w:rsid w:val="00875EC3"/>
    <w:rsid w:val="0087613B"/>
    <w:rsid w:val="00876492"/>
    <w:rsid w:val="00876907"/>
    <w:rsid w:val="00876A5D"/>
    <w:rsid w:val="00876F3F"/>
    <w:rsid w:val="00877463"/>
    <w:rsid w:val="008776A6"/>
    <w:rsid w:val="00877780"/>
    <w:rsid w:val="0087793F"/>
    <w:rsid w:val="008779CB"/>
    <w:rsid w:val="00877C9B"/>
    <w:rsid w:val="0088011B"/>
    <w:rsid w:val="008801CB"/>
    <w:rsid w:val="00880799"/>
    <w:rsid w:val="00880B15"/>
    <w:rsid w:val="00880BB0"/>
    <w:rsid w:val="00880BD8"/>
    <w:rsid w:val="00880D54"/>
    <w:rsid w:val="00880EA9"/>
    <w:rsid w:val="00881640"/>
    <w:rsid w:val="0088183F"/>
    <w:rsid w:val="00881A82"/>
    <w:rsid w:val="00881B92"/>
    <w:rsid w:val="00881F1F"/>
    <w:rsid w:val="00882194"/>
    <w:rsid w:val="0088224D"/>
    <w:rsid w:val="008822E3"/>
    <w:rsid w:val="00882330"/>
    <w:rsid w:val="0088276F"/>
    <w:rsid w:val="008828E8"/>
    <w:rsid w:val="00882CC9"/>
    <w:rsid w:val="00883900"/>
    <w:rsid w:val="00883B62"/>
    <w:rsid w:val="00883D4F"/>
    <w:rsid w:val="00884999"/>
    <w:rsid w:val="00884B4C"/>
    <w:rsid w:val="00884B4D"/>
    <w:rsid w:val="00884BA6"/>
    <w:rsid w:val="00884DA6"/>
    <w:rsid w:val="00885087"/>
    <w:rsid w:val="0088555D"/>
    <w:rsid w:val="00885AD5"/>
    <w:rsid w:val="00886D90"/>
    <w:rsid w:val="00887130"/>
    <w:rsid w:val="008876A0"/>
    <w:rsid w:val="00887A6B"/>
    <w:rsid w:val="0089005C"/>
    <w:rsid w:val="0089042F"/>
    <w:rsid w:val="0089043D"/>
    <w:rsid w:val="0089055B"/>
    <w:rsid w:val="008906A2"/>
    <w:rsid w:val="008911B2"/>
    <w:rsid w:val="008911F4"/>
    <w:rsid w:val="008915EF"/>
    <w:rsid w:val="0089170C"/>
    <w:rsid w:val="00891D91"/>
    <w:rsid w:val="00892113"/>
    <w:rsid w:val="008922AB"/>
    <w:rsid w:val="008924AE"/>
    <w:rsid w:val="0089262F"/>
    <w:rsid w:val="00892F69"/>
    <w:rsid w:val="00893154"/>
    <w:rsid w:val="0089341E"/>
    <w:rsid w:val="008934BB"/>
    <w:rsid w:val="0089395C"/>
    <w:rsid w:val="00893C88"/>
    <w:rsid w:val="00893DC3"/>
    <w:rsid w:val="008944F8"/>
    <w:rsid w:val="00894BD1"/>
    <w:rsid w:val="00894C3F"/>
    <w:rsid w:val="00895158"/>
    <w:rsid w:val="0089515E"/>
    <w:rsid w:val="00895186"/>
    <w:rsid w:val="00895575"/>
    <w:rsid w:val="00895B76"/>
    <w:rsid w:val="00895F08"/>
    <w:rsid w:val="00896254"/>
    <w:rsid w:val="0089713D"/>
    <w:rsid w:val="0089722E"/>
    <w:rsid w:val="0089786A"/>
    <w:rsid w:val="008A01AC"/>
    <w:rsid w:val="008A0291"/>
    <w:rsid w:val="008A0487"/>
    <w:rsid w:val="008A06BA"/>
    <w:rsid w:val="008A07C7"/>
    <w:rsid w:val="008A0C5F"/>
    <w:rsid w:val="008A1242"/>
    <w:rsid w:val="008A142A"/>
    <w:rsid w:val="008A19F5"/>
    <w:rsid w:val="008A1E7E"/>
    <w:rsid w:val="008A1F1E"/>
    <w:rsid w:val="008A2D9C"/>
    <w:rsid w:val="008A2F33"/>
    <w:rsid w:val="008A342D"/>
    <w:rsid w:val="008A3AD6"/>
    <w:rsid w:val="008A3BF9"/>
    <w:rsid w:val="008A3F67"/>
    <w:rsid w:val="008A41FD"/>
    <w:rsid w:val="008A422B"/>
    <w:rsid w:val="008A4FFB"/>
    <w:rsid w:val="008A5273"/>
    <w:rsid w:val="008A58B2"/>
    <w:rsid w:val="008A5DF8"/>
    <w:rsid w:val="008A72B8"/>
    <w:rsid w:val="008A7945"/>
    <w:rsid w:val="008A7DC5"/>
    <w:rsid w:val="008B02AD"/>
    <w:rsid w:val="008B06A3"/>
    <w:rsid w:val="008B07DE"/>
    <w:rsid w:val="008B09ED"/>
    <w:rsid w:val="008B0CFF"/>
    <w:rsid w:val="008B0E84"/>
    <w:rsid w:val="008B0F42"/>
    <w:rsid w:val="008B10CB"/>
    <w:rsid w:val="008B1183"/>
    <w:rsid w:val="008B1297"/>
    <w:rsid w:val="008B1A0A"/>
    <w:rsid w:val="008B1D3A"/>
    <w:rsid w:val="008B2141"/>
    <w:rsid w:val="008B2183"/>
    <w:rsid w:val="008B2436"/>
    <w:rsid w:val="008B342D"/>
    <w:rsid w:val="008B34F0"/>
    <w:rsid w:val="008B3793"/>
    <w:rsid w:val="008B3A51"/>
    <w:rsid w:val="008B3BEE"/>
    <w:rsid w:val="008B3DC2"/>
    <w:rsid w:val="008B3FFF"/>
    <w:rsid w:val="008B4082"/>
    <w:rsid w:val="008B4179"/>
    <w:rsid w:val="008B4191"/>
    <w:rsid w:val="008B4959"/>
    <w:rsid w:val="008B4F74"/>
    <w:rsid w:val="008B5375"/>
    <w:rsid w:val="008B5534"/>
    <w:rsid w:val="008B5D0B"/>
    <w:rsid w:val="008B6260"/>
    <w:rsid w:val="008B6382"/>
    <w:rsid w:val="008B67D0"/>
    <w:rsid w:val="008B6920"/>
    <w:rsid w:val="008B6A8C"/>
    <w:rsid w:val="008B6CBF"/>
    <w:rsid w:val="008B6CD0"/>
    <w:rsid w:val="008B6E69"/>
    <w:rsid w:val="008B70B4"/>
    <w:rsid w:val="008B75DC"/>
    <w:rsid w:val="008B76E4"/>
    <w:rsid w:val="008B7759"/>
    <w:rsid w:val="008B7F81"/>
    <w:rsid w:val="008C07DA"/>
    <w:rsid w:val="008C07EC"/>
    <w:rsid w:val="008C08EE"/>
    <w:rsid w:val="008C0A99"/>
    <w:rsid w:val="008C149F"/>
    <w:rsid w:val="008C1A31"/>
    <w:rsid w:val="008C1F5B"/>
    <w:rsid w:val="008C2265"/>
    <w:rsid w:val="008C2709"/>
    <w:rsid w:val="008C313D"/>
    <w:rsid w:val="008C33F9"/>
    <w:rsid w:val="008C3640"/>
    <w:rsid w:val="008C3A46"/>
    <w:rsid w:val="008C3CBE"/>
    <w:rsid w:val="008C3EEE"/>
    <w:rsid w:val="008C4022"/>
    <w:rsid w:val="008C4260"/>
    <w:rsid w:val="008C4390"/>
    <w:rsid w:val="008C439C"/>
    <w:rsid w:val="008C461E"/>
    <w:rsid w:val="008C4FEC"/>
    <w:rsid w:val="008C5110"/>
    <w:rsid w:val="008C5446"/>
    <w:rsid w:val="008C5B6F"/>
    <w:rsid w:val="008C5C9D"/>
    <w:rsid w:val="008C5D99"/>
    <w:rsid w:val="008C6071"/>
    <w:rsid w:val="008C673B"/>
    <w:rsid w:val="008C682B"/>
    <w:rsid w:val="008C68B7"/>
    <w:rsid w:val="008C694C"/>
    <w:rsid w:val="008C6E6A"/>
    <w:rsid w:val="008C70A3"/>
    <w:rsid w:val="008C76D2"/>
    <w:rsid w:val="008C77AB"/>
    <w:rsid w:val="008C7F3C"/>
    <w:rsid w:val="008D0050"/>
    <w:rsid w:val="008D0179"/>
    <w:rsid w:val="008D08C4"/>
    <w:rsid w:val="008D0BFE"/>
    <w:rsid w:val="008D0CEC"/>
    <w:rsid w:val="008D1A6F"/>
    <w:rsid w:val="008D22DF"/>
    <w:rsid w:val="008D2342"/>
    <w:rsid w:val="008D2354"/>
    <w:rsid w:val="008D24FA"/>
    <w:rsid w:val="008D2D41"/>
    <w:rsid w:val="008D32D7"/>
    <w:rsid w:val="008D3347"/>
    <w:rsid w:val="008D338B"/>
    <w:rsid w:val="008D34D7"/>
    <w:rsid w:val="008D38FC"/>
    <w:rsid w:val="008D3D00"/>
    <w:rsid w:val="008D3EB3"/>
    <w:rsid w:val="008D3FA2"/>
    <w:rsid w:val="008D4AB1"/>
    <w:rsid w:val="008D4B35"/>
    <w:rsid w:val="008D4DC4"/>
    <w:rsid w:val="008D4F23"/>
    <w:rsid w:val="008D50D9"/>
    <w:rsid w:val="008D527B"/>
    <w:rsid w:val="008D62C7"/>
    <w:rsid w:val="008D66C2"/>
    <w:rsid w:val="008D73E3"/>
    <w:rsid w:val="008D7CC9"/>
    <w:rsid w:val="008D7EAE"/>
    <w:rsid w:val="008E0441"/>
    <w:rsid w:val="008E1495"/>
    <w:rsid w:val="008E1882"/>
    <w:rsid w:val="008E1A7F"/>
    <w:rsid w:val="008E1AC1"/>
    <w:rsid w:val="008E1E21"/>
    <w:rsid w:val="008E1E73"/>
    <w:rsid w:val="008E2110"/>
    <w:rsid w:val="008E265A"/>
    <w:rsid w:val="008E27B0"/>
    <w:rsid w:val="008E2DE9"/>
    <w:rsid w:val="008E31B7"/>
    <w:rsid w:val="008E34C0"/>
    <w:rsid w:val="008E3A38"/>
    <w:rsid w:val="008E3CD8"/>
    <w:rsid w:val="008E47DF"/>
    <w:rsid w:val="008E49BE"/>
    <w:rsid w:val="008E4AB0"/>
    <w:rsid w:val="008E51C9"/>
    <w:rsid w:val="008E555F"/>
    <w:rsid w:val="008E571C"/>
    <w:rsid w:val="008E5A88"/>
    <w:rsid w:val="008E5F2A"/>
    <w:rsid w:val="008E63B0"/>
    <w:rsid w:val="008E672B"/>
    <w:rsid w:val="008E688F"/>
    <w:rsid w:val="008E6CB3"/>
    <w:rsid w:val="008E77DA"/>
    <w:rsid w:val="008E7B26"/>
    <w:rsid w:val="008E7B56"/>
    <w:rsid w:val="008E7D9B"/>
    <w:rsid w:val="008F0557"/>
    <w:rsid w:val="008F0B04"/>
    <w:rsid w:val="008F0F54"/>
    <w:rsid w:val="008F0FA2"/>
    <w:rsid w:val="008F1002"/>
    <w:rsid w:val="008F10AF"/>
    <w:rsid w:val="008F1465"/>
    <w:rsid w:val="008F1F96"/>
    <w:rsid w:val="008F24F3"/>
    <w:rsid w:val="008F26D1"/>
    <w:rsid w:val="008F2E05"/>
    <w:rsid w:val="008F2F9C"/>
    <w:rsid w:val="008F3507"/>
    <w:rsid w:val="008F362B"/>
    <w:rsid w:val="008F3651"/>
    <w:rsid w:val="008F453C"/>
    <w:rsid w:val="008F46B1"/>
    <w:rsid w:val="008F485C"/>
    <w:rsid w:val="008F5204"/>
    <w:rsid w:val="008F6129"/>
    <w:rsid w:val="008F636D"/>
    <w:rsid w:val="008F6394"/>
    <w:rsid w:val="008F6991"/>
    <w:rsid w:val="008F7084"/>
    <w:rsid w:val="008F729B"/>
    <w:rsid w:val="008F733A"/>
    <w:rsid w:val="008F7693"/>
    <w:rsid w:val="008F76B3"/>
    <w:rsid w:val="00900A75"/>
    <w:rsid w:val="009012EF"/>
    <w:rsid w:val="009019C9"/>
    <w:rsid w:val="00901B4E"/>
    <w:rsid w:val="00902171"/>
    <w:rsid w:val="00902558"/>
    <w:rsid w:val="00902D37"/>
    <w:rsid w:val="00903595"/>
    <w:rsid w:val="00903E99"/>
    <w:rsid w:val="009047A7"/>
    <w:rsid w:val="00904ACF"/>
    <w:rsid w:val="00904BE4"/>
    <w:rsid w:val="00904C94"/>
    <w:rsid w:val="00904EAD"/>
    <w:rsid w:val="00905686"/>
    <w:rsid w:val="00905764"/>
    <w:rsid w:val="00905795"/>
    <w:rsid w:val="00905E55"/>
    <w:rsid w:val="009068D4"/>
    <w:rsid w:val="00906A86"/>
    <w:rsid w:val="00906B26"/>
    <w:rsid w:val="00906B51"/>
    <w:rsid w:val="00906BD7"/>
    <w:rsid w:val="00907210"/>
    <w:rsid w:val="009073F8"/>
    <w:rsid w:val="00907EAC"/>
    <w:rsid w:val="0091059B"/>
    <w:rsid w:val="0091088D"/>
    <w:rsid w:val="00910B61"/>
    <w:rsid w:val="00910EDD"/>
    <w:rsid w:val="00911123"/>
    <w:rsid w:val="00911CFF"/>
    <w:rsid w:val="00912C5B"/>
    <w:rsid w:val="00914062"/>
    <w:rsid w:val="009141D6"/>
    <w:rsid w:val="00914D6E"/>
    <w:rsid w:val="009150FB"/>
    <w:rsid w:val="009152CA"/>
    <w:rsid w:val="009152DA"/>
    <w:rsid w:val="00915880"/>
    <w:rsid w:val="00916214"/>
    <w:rsid w:val="00916678"/>
    <w:rsid w:val="0091675C"/>
    <w:rsid w:val="00916BD0"/>
    <w:rsid w:val="00916DC2"/>
    <w:rsid w:val="00917069"/>
    <w:rsid w:val="00917352"/>
    <w:rsid w:val="00920123"/>
    <w:rsid w:val="00920901"/>
    <w:rsid w:val="00920A19"/>
    <w:rsid w:val="00920B9B"/>
    <w:rsid w:val="00920D00"/>
    <w:rsid w:val="0092120D"/>
    <w:rsid w:val="009213E5"/>
    <w:rsid w:val="009214A8"/>
    <w:rsid w:val="00921598"/>
    <w:rsid w:val="00921876"/>
    <w:rsid w:val="009219E5"/>
    <w:rsid w:val="00921EB5"/>
    <w:rsid w:val="009222AC"/>
    <w:rsid w:val="00922651"/>
    <w:rsid w:val="0092332F"/>
    <w:rsid w:val="00923521"/>
    <w:rsid w:val="0092364C"/>
    <w:rsid w:val="0092464A"/>
    <w:rsid w:val="00924A58"/>
    <w:rsid w:val="00925B19"/>
    <w:rsid w:val="00926A12"/>
    <w:rsid w:val="00926D87"/>
    <w:rsid w:val="00926EC8"/>
    <w:rsid w:val="00927125"/>
    <w:rsid w:val="00927819"/>
    <w:rsid w:val="00927B1A"/>
    <w:rsid w:val="00927DD9"/>
    <w:rsid w:val="009302A4"/>
    <w:rsid w:val="009302D6"/>
    <w:rsid w:val="00930603"/>
    <w:rsid w:val="009308E2"/>
    <w:rsid w:val="009317BE"/>
    <w:rsid w:val="00931AB2"/>
    <w:rsid w:val="00931FCE"/>
    <w:rsid w:val="0093284E"/>
    <w:rsid w:val="00932DD6"/>
    <w:rsid w:val="00932EA4"/>
    <w:rsid w:val="00932EF6"/>
    <w:rsid w:val="009333EC"/>
    <w:rsid w:val="00933A2B"/>
    <w:rsid w:val="00933A72"/>
    <w:rsid w:val="00933B8E"/>
    <w:rsid w:val="00933CE3"/>
    <w:rsid w:val="00933E74"/>
    <w:rsid w:val="00933E8D"/>
    <w:rsid w:val="009345E9"/>
    <w:rsid w:val="0093543B"/>
    <w:rsid w:val="00935568"/>
    <w:rsid w:val="00935833"/>
    <w:rsid w:val="0093590A"/>
    <w:rsid w:val="00935F18"/>
    <w:rsid w:val="009364BB"/>
    <w:rsid w:val="009369D0"/>
    <w:rsid w:val="00936C2D"/>
    <w:rsid w:val="00936ED9"/>
    <w:rsid w:val="00936F10"/>
    <w:rsid w:val="00936FAC"/>
    <w:rsid w:val="009371D0"/>
    <w:rsid w:val="0093747B"/>
    <w:rsid w:val="009401DA"/>
    <w:rsid w:val="0094064B"/>
    <w:rsid w:val="00940951"/>
    <w:rsid w:val="00940A7D"/>
    <w:rsid w:val="0094144F"/>
    <w:rsid w:val="00941573"/>
    <w:rsid w:val="009416FE"/>
    <w:rsid w:val="00941AF7"/>
    <w:rsid w:val="00941C58"/>
    <w:rsid w:val="0094203D"/>
    <w:rsid w:val="00942044"/>
    <w:rsid w:val="00942231"/>
    <w:rsid w:val="00942383"/>
    <w:rsid w:val="00942C0A"/>
    <w:rsid w:val="00943413"/>
    <w:rsid w:val="00943CA3"/>
    <w:rsid w:val="00943F19"/>
    <w:rsid w:val="00944350"/>
    <w:rsid w:val="00944E6C"/>
    <w:rsid w:val="00945512"/>
    <w:rsid w:val="009456C9"/>
    <w:rsid w:val="00945D67"/>
    <w:rsid w:val="00946014"/>
    <w:rsid w:val="00947024"/>
    <w:rsid w:val="00947D4F"/>
    <w:rsid w:val="009500C6"/>
    <w:rsid w:val="009501DB"/>
    <w:rsid w:val="00950640"/>
    <w:rsid w:val="0095074C"/>
    <w:rsid w:val="00950827"/>
    <w:rsid w:val="00950C7F"/>
    <w:rsid w:val="00951858"/>
    <w:rsid w:val="00951972"/>
    <w:rsid w:val="00951A25"/>
    <w:rsid w:val="00951ECB"/>
    <w:rsid w:val="00951EEB"/>
    <w:rsid w:val="0095396E"/>
    <w:rsid w:val="00953CC3"/>
    <w:rsid w:val="00953E46"/>
    <w:rsid w:val="00953EF4"/>
    <w:rsid w:val="00954346"/>
    <w:rsid w:val="00954381"/>
    <w:rsid w:val="0095452A"/>
    <w:rsid w:val="00955781"/>
    <w:rsid w:val="009559D3"/>
    <w:rsid w:val="00955E77"/>
    <w:rsid w:val="00955EDD"/>
    <w:rsid w:val="0095619D"/>
    <w:rsid w:val="00956259"/>
    <w:rsid w:val="00956CB1"/>
    <w:rsid w:val="00956EAD"/>
    <w:rsid w:val="0096003F"/>
    <w:rsid w:val="00960233"/>
    <w:rsid w:val="0096109F"/>
    <w:rsid w:val="009614B1"/>
    <w:rsid w:val="00962926"/>
    <w:rsid w:val="00963209"/>
    <w:rsid w:val="00963D70"/>
    <w:rsid w:val="00964224"/>
    <w:rsid w:val="009645A8"/>
    <w:rsid w:val="00964A5E"/>
    <w:rsid w:val="00964AE5"/>
    <w:rsid w:val="00965089"/>
    <w:rsid w:val="00965149"/>
    <w:rsid w:val="009651E7"/>
    <w:rsid w:val="00965495"/>
    <w:rsid w:val="009654A4"/>
    <w:rsid w:val="00965921"/>
    <w:rsid w:val="009663DA"/>
    <w:rsid w:val="0096648E"/>
    <w:rsid w:val="009665FA"/>
    <w:rsid w:val="00966824"/>
    <w:rsid w:val="00966DE2"/>
    <w:rsid w:val="00967369"/>
    <w:rsid w:val="0096762F"/>
    <w:rsid w:val="0096774C"/>
    <w:rsid w:val="00967D43"/>
    <w:rsid w:val="00970567"/>
    <w:rsid w:val="009708FD"/>
    <w:rsid w:val="00970E3B"/>
    <w:rsid w:val="00971820"/>
    <w:rsid w:val="00971C76"/>
    <w:rsid w:val="00971E80"/>
    <w:rsid w:val="00972119"/>
    <w:rsid w:val="00972163"/>
    <w:rsid w:val="009722C3"/>
    <w:rsid w:val="009724F2"/>
    <w:rsid w:val="009727F6"/>
    <w:rsid w:val="00972861"/>
    <w:rsid w:val="00972C6D"/>
    <w:rsid w:val="009749A7"/>
    <w:rsid w:val="009751AB"/>
    <w:rsid w:val="009753B9"/>
    <w:rsid w:val="0097619C"/>
    <w:rsid w:val="009762E4"/>
    <w:rsid w:val="009763C4"/>
    <w:rsid w:val="009772ED"/>
    <w:rsid w:val="00977599"/>
    <w:rsid w:val="00977B31"/>
    <w:rsid w:val="00977DA0"/>
    <w:rsid w:val="00977F29"/>
    <w:rsid w:val="009800C5"/>
    <w:rsid w:val="00980186"/>
    <w:rsid w:val="009805E7"/>
    <w:rsid w:val="00980865"/>
    <w:rsid w:val="00980BDA"/>
    <w:rsid w:val="00980C0F"/>
    <w:rsid w:val="00981158"/>
    <w:rsid w:val="009818A8"/>
    <w:rsid w:val="009821D7"/>
    <w:rsid w:val="00982E47"/>
    <w:rsid w:val="00982E64"/>
    <w:rsid w:val="009833CE"/>
    <w:rsid w:val="009835D7"/>
    <w:rsid w:val="009836D0"/>
    <w:rsid w:val="00983776"/>
    <w:rsid w:val="00983BFB"/>
    <w:rsid w:val="009843DD"/>
    <w:rsid w:val="00984643"/>
    <w:rsid w:val="00984D95"/>
    <w:rsid w:val="00984D9E"/>
    <w:rsid w:val="00984FA9"/>
    <w:rsid w:val="009852C4"/>
    <w:rsid w:val="00985915"/>
    <w:rsid w:val="0098592C"/>
    <w:rsid w:val="009861D0"/>
    <w:rsid w:val="0098621D"/>
    <w:rsid w:val="00986A74"/>
    <w:rsid w:val="00986AFC"/>
    <w:rsid w:val="00986B43"/>
    <w:rsid w:val="00986DA9"/>
    <w:rsid w:val="00987227"/>
    <w:rsid w:val="00987C48"/>
    <w:rsid w:val="00987CFF"/>
    <w:rsid w:val="00987FA7"/>
    <w:rsid w:val="00987FCD"/>
    <w:rsid w:val="00987FD0"/>
    <w:rsid w:val="00990147"/>
    <w:rsid w:val="0099052C"/>
    <w:rsid w:val="009908B4"/>
    <w:rsid w:val="0099094F"/>
    <w:rsid w:val="00990A74"/>
    <w:rsid w:val="00990A96"/>
    <w:rsid w:val="00990BED"/>
    <w:rsid w:val="00990D05"/>
    <w:rsid w:val="00990EC2"/>
    <w:rsid w:val="00991022"/>
    <w:rsid w:val="009914B6"/>
    <w:rsid w:val="009916BA"/>
    <w:rsid w:val="00991E45"/>
    <w:rsid w:val="0099206B"/>
    <w:rsid w:val="009921C5"/>
    <w:rsid w:val="0099241C"/>
    <w:rsid w:val="00992B01"/>
    <w:rsid w:val="00993349"/>
    <w:rsid w:val="00993935"/>
    <w:rsid w:val="00994032"/>
    <w:rsid w:val="00994C00"/>
    <w:rsid w:val="00995136"/>
    <w:rsid w:val="00995722"/>
    <w:rsid w:val="00995DE8"/>
    <w:rsid w:val="00996011"/>
    <w:rsid w:val="00996068"/>
    <w:rsid w:val="00996887"/>
    <w:rsid w:val="00996A04"/>
    <w:rsid w:val="0099707C"/>
    <w:rsid w:val="00997433"/>
    <w:rsid w:val="00997569"/>
    <w:rsid w:val="009976A9"/>
    <w:rsid w:val="00997B86"/>
    <w:rsid w:val="00997C69"/>
    <w:rsid w:val="00997FAD"/>
    <w:rsid w:val="009A03E8"/>
    <w:rsid w:val="009A11C7"/>
    <w:rsid w:val="009A1653"/>
    <w:rsid w:val="009A37A4"/>
    <w:rsid w:val="009A3F76"/>
    <w:rsid w:val="009A419C"/>
    <w:rsid w:val="009A4CB2"/>
    <w:rsid w:val="009A4E39"/>
    <w:rsid w:val="009A5035"/>
    <w:rsid w:val="009A5530"/>
    <w:rsid w:val="009A6275"/>
    <w:rsid w:val="009A6297"/>
    <w:rsid w:val="009A6B92"/>
    <w:rsid w:val="009A7016"/>
    <w:rsid w:val="009A715B"/>
    <w:rsid w:val="009A7225"/>
    <w:rsid w:val="009A7568"/>
    <w:rsid w:val="009A7790"/>
    <w:rsid w:val="009A7D72"/>
    <w:rsid w:val="009B0276"/>
    <w:rsid w:val="009B03B4"/>
    <w:rsid w:val="009B0DE3"/>
    <w:rsid w:val="009B1098"/>
    <w:rsid w:val="009B141B"/>
    <w:rsid w:val="009B1517"/>
    <w:rsid w:val="009B15B7"/>
    <w:rsid w:val="009B1974"/>
    <w:rsid w:val="009B1B3F"/>
    <w:rsid w:val="009B1C22"/>
    <w:rsid w:val="009B1FEA"/>
    <w:rsid w:val="009B261A"/>
    <w:rsid w:val="009B35B0"/>
    <w:rsid w:val="009B3821"/>
    <w:rsid w:val="009B3B8B"/>
    <w:rsid w:val="009B3E9B"/>
    <w:rsid w:val="009B3EE9"/>
    <w:rsid w:val="009B40F8"/>
    <w:rsid w:val="009B494A"/>
    <w:rsid w:val="009B55B0"/>
    <w:rsid w:val="009B5611"/>
    <w:rsid w:val="009B563B"/>
    <w:rsid w:val="009B5744"/>
    <w:rsid w:val="009B5927"/>
    <w:rsid w:val="009B5D73"/>
    <w:rsid w:val="009B5FDA"/>
    <w:rsid w:val="009B60C6"/>
    <w:rsid w:val="009B69B7"/>
    <w:rsid w:val="009B6D3F"/>
    <w:rsid w:val="009B6E79"/>
    <w:rsid w:val="009B71CE"/>
    <w:rsid w:val="009B7B5E"/>
    <w:rsid w:val="009B7E56"/>
    <w:rsid w:val="009C0176"/>
    <w:rsid w:val="009C01FE"/>
    <w:rsid w:val="009C027A"/>
    <w:rsid w:val="009C0481"/>
    <w:rsid w:val="009C0A3B"/>
    <w:rsid w:val="009C0AED"/>
    <w:rsid w:val="009C1611"/>
    <w:rsid w:val="009C1E56"/>
    <w:rsid w:val="009C25AC"/>
    <w:rsid w:val="009C27DE"/>
    <w:rsid w:val="009C28DF"/>
    <w:rsid w:val="009C2CA6"/>
    <w:rsid w:val="009C2EC9"/>
    <w:rsid w:val="009C3807"/>
    <w:rsid w:val="009C382D"/>
    <w:rsid w:val="009C394F"/>
    <w:rsid w:val="009C3AFD"/>
    <w:rsid w:val="009C3D4E"/>
    <w:rsid w:val="009C3EAC"/>
    <w:rsid w:val="009C47BF"/>
    <w:rsid w:val="009C4F60"/>
    <w:rsid w:val="009C5023"/>
    <w:rsid w:val="009C5227"/>
    <w:rsid w:val="009C5986"/>
    <w:rsid w:val="009C5A03"/>
    <w:rsid w:val="009C5A5C"/>
    <w:rsid w:val="009C5E56"/>
    <w:rsid w:val="009C60EA"/>
    <w:rsid w:val="009C63AD"/>
    <w:rsid w:val="009C65EF"/>
    <w:rsid w:val="009C6671"/>
    <w:rsid w:val="009C676E"/>
    <w:rsid w:val="009C6A3B"/>
    <w:rsid w:val="009C763C"/>
    <w:rsid w:val="009C7F36"/>
    <w:rsid w:val="009D02D5"/>
    <w:rsid w:val="009D0346"/>
    <w:rsid w:val="009D0762"/>
    <w:rsid w:val="009D0CF0"/>
    <w:rsid w:val="009D0FF7"/>
    <w:rsid w:val="009D1379"/>
    <w:rsid w:val="009D181E"/>
    <w:rsid w:val="009D1995"/>
    <w:rsid w:val="009D1B21"/>
    <w:rsid w:val="009D2A0B"/>
    <w:rsid w:val="009D3469"/>
    <w:rsid w:val="009D3851"/>
    <w:rsid w:val="009D3C9A"/>
    <w:rsid w:val="009D4075"/>
    <w:rsid w:val="009D4218"/>
    <w:rsid w:val="009D4876"/>
    <w:rsid w:val="009D4959"/>
    <w:rsid w:val="009D4C5D"/>
    <w:rsid w:val="009D4D74"/>
    <w:rsid w:val="009D5AA2"/>
    <w:rsid w:val="009D5FD5"/>
    <w:rsid w:val="009D65AF"/>
    <w:rsid w:val="009D6A16"/>
    <w:rsid w:val="009D6E54"/>
    <w:rsid w:val="009D7203"/>
    <w:rsid w:val="009D746E"/>
    <w:rsid w:val="009D7595"/>
    <w:rsid w:val="009D7CED"/>
    <w:rsid w:val="009E06AD"/>
    <w:rsid w:val="009E0A09"/>
    <w:rsid w:val="009E0C0C"/>
    <w:rsid w:val="009E0D22"/>
    <w:rsid w:val="009E10A6"/>
    <w:rsid w:val="009E11B1"/>
    <w:rsid w:val="009E15C1"/>
    <w:rsid w:val="009E18EE"/>
    <w:rsid w:val="009E1BAE"/>
    <w:rsid w:val="009E2085"/>
    <w:rsid w:val="009E2403"/>
    <w:rsid w:val="009E2748"/>
    <w:rsid w:val="009E2B0F"/>
    <w:rsid w:val="009E2CC7"/>
    <w:rsid w:val="009E2E17"/>
    <w:rsid w:val="009E2F37"/>
    <w:rsid w:val="009E41D2"/>
    <w:rsid w:val="009E47B1"/>
    <w:rsid w:val="009E47DC"/>
    <w:rsid w:val="009E48A3"/>
    <w:rsid w:val="009E490C"/>
    <w:rsid w:val="009E4CD4"/>
    <w:rsid w:val="009E4FE5"/>
    <w:rsid w:val="009E52E8"/>
    <w:rsid w:val="009E5555"/>
    <w:rsid w:val="009E57D6"/>
    <w:rsid w:val="009E585F"/>
    <w:rsid w:val="009E5AEB"/>
    <w:rsid w:val="009E5C7B"/>
    <w:rsid w:val="009E5DFA"/>
    <w:rsid w:val="009E6B41"/>
    <w:rsid w:val="009E6BB9"/>
    <w:rsid w:val="009F01F7"/>
    <w:rsid w:val="009F0204"/>
    <w:rsid w:val="009F0409"/>
    <w:rsid w:val="009F0638"/>
    <w:rsid w:val="009F0BCF"/>
    <w:rsid w:val="009F13C5"/>
    <w:rsid w:val="009F1547"/>
    <w:rsid w:val="009F19C3"/>
    <w:rsid w:val="009F1DA5"/>
    <w:rsid w:val="009F212B"/>
    <w:rsid w:val="009F2296"/>
    <w:rsid w:val="009F2387"/>
    <w:rsid w:val="009F2844"/>
    <w:rsid w:val="009F2980"/>
    <w:rsid w:val="009F2FB2"/>
    <w:rsid w:val="009F30B6"/>
    <w:rsid w:val="009F3192"/>
    <w:rsid w:val="009F3311"/>
    <w:rsid w:val="009F33B8"/>
    <w:rsid w:val="009F35D6"/>
    <w:rsid w:val="009F3EB9"/>
    <w:rsid w:val="009F4247"/>
    <w:rsid w:val="009F4942"/>
    <w:rsid w:val="009F4C14"/>
    <w:rsid w:val="009F52BD"/>
    <w:rsid w:val="009F5777"/>
    <w:rsid w:val="009F5F69"/>
    <w:rsid w:val="009F610C"/>
    <w:rsid w:val="009F6DDB"/>
    <w:rsid w:val="009F7568"/>
    <w:rsid w:val="00A00459"/>
    <w:rsid w:val="00A006EB"/>
    <w:rsid w:val="00A00700"/>
    <w:rsid w:val="00A00C6B"/>
    <w:rsid w:val="00A00DC5"/>
    <w:rsid w:val="00A00E54"/>
    <w:rsid w:val="00A00E8F"/>
    <w:rsid w:val="00A00F20"/>
    <w:rsid w:val="00A01255"/>
    <w:rsid w:val="00A013A3"/>
    <w:rsid w:val="00A017C2"/>
    <w:rsid w:val="00A01C5A"/>
    <w:rsid w:val="00A01DFB"/>
    <w:rsid w:val="00A02424"/>
    <w:rsid w:val="00A0283F"/>
    <w:rsid w:val="00A02840"/>
    <w:rsid w:val="00A02BBA"/>
    <w:rsid w:val="00A02BD4"/>
    <w:rsid w:val="00A0350A"/>
    <w:rsid w:val="00A03665"/>
    <w:rsid w:val="00A03943"/>
    <w:rsid w:val="00A03D00"/>
    <w:rsid w:val="00A047BA"/>
    <w:rsid w:val="00A051A1"/>
    <w:rsid w:val="00A05E66"/>
    <w:rsid w:val="00A06367"/>
    <w:rsid w:val="00A066D8"/>
    <w:rsid w:val="00A06AE1"/>
    <w:rsid w:val="00A06D53"/>
    <w:rsid w:val="00A06E9A"/>
    <w:rsid w:val="00A075BD"/>
    <w:rsid w:val="00A07DBF"/>
    <w:rsid w:val="00A10488"/>
    <w:rsid w:val="00A112DC"/>
    <w:rsid w:val="00A11860"/>
    <w:rsid w:val="00A11C11"/>
    <w:rsid w:val="00A11D8C"/>
    <w:rsid w:val="00A12309"/>
    <w:rsid w:val="00A129A4"/>
    <w:rsid w:val="00A12BE9"/>
    <w:rsid w:val="00A12D78"/>
    <w:rsid w:val="00A12E1D"/>
    <w:rsid w:val="00A13144"/>
    <w:rsid w:val="00A13221"/>
    <w:rsid w:val="00A13259"/>
    <w:rsid w:val="00A136DE"/>
    <w:rsid w:val="00A13A72"/>
    <w:rsid w:val="00A13BFD"/>
    <w:rsid w:val="00A14000"/>
    <w:rsid w:val="00A142EF"/>
    <w:rsid w:val="00A143C1"/>
    <w:rsid w:val="00A14612"/>
    <w:rsid w:val="00A14A41"/>
    <w:rsid w:val="00A14EC4"/>
    <w:rsid w:val="00A15042"/>
    <w:rsid w:val="00A1508F"/>
    <w:rsid w:val="00A150EE"/>
    <w:rsid w:val="00A15C12"/>
    <w:rsid w:val="00A15D46"/>
    <w:rsid w:val="00A164C4"/>
    <w:rsid w:val="00A16DD4"/>
    <w:rsid w:val="00A16E05"/>
    <w:rsid w:val="00A1709B"/>
    <w:rsid w:val="00A17431"/>
    <w:rsid w:val="00A1787A"/>
    <w:rsid w:val="00A17A95"/>
    <w:rsid w:val="00A17D2E"/>
    <w:rsid w:val="00A17DF9"/>
    <w:rsid w:val="00A203E1"/>
    <w:rsid w:val="00A205EC"/>
    <w:rsid w:val="00A206D0"/>
    <w:rsid w:val="00A2078C"/>
    <w:rsid w:val="00A20FDC"/>
    <w:rsid w:val="00A21086"/>
    <w:rsid w:val="00A210DD"/>
    <w:rsid w:val="00A213C5"/>
    <w:rsid w:val="00A21773"/>
    <w:rsid w:val="00A21B7D"/>
    <w:rsid w:val="00A21D72"/>
    <w:rsid w:val="00A22035"/>
    <w:rsid w:val="00A221FF"/>
    <w:rsid w:val="00A2262C"/>
    <w:rsid w:val="00A226F6"/>
    <w:rsid w:val="00A22FC1"/>
    <w:rsid w:val="00A2382F"/>
    <w:rsid w:val="00A23A1B"/>
    <w:rsid w:val="00A23C88"/>
    <w:rsid w:val="00A24679"/>
    <w:rsid w:val="00A2487F"/>
    <w:rsid w:val="00A24D94"/>
    <w:rsid w:val="00A24F99"/>
    <w:rsid w:val="00A253FB"/>
    <w:rsid w:val="00A255D6"/>
    <w:rsid w:val="00A25795"/>
    <w:rsid w:val="00A257CF"/>
    <w:rsid w:val="00A25AA3"/>
    <w:rsid w:val="00A25FCB"/>
    <w:rsid w:val="00A265FA"/>
    <w:rsid w:val="00A26743"/>
    <w:rsid w:val="00A2690D"/>
    <w:rsid w:val="00A2699F"/>
    <w:rsid w:val="00A27157"/>
    <w:rsid w:val="00A304FF"/>
    <w:rsid w:val="00A314AB"/>
    <w:rsid w:val="00A31553"/>
    <w:rsid w:val="00A315DC"/>
    <w:rsid w:val="00A31DDC"/>
    <w:rsid w:val="00A31F4A"/>
    <w:rsid w:val="00A3255D"/>
    <w:rsid w:val="00A32808"/>
    <w:rsid w:val="00A329A7"/>
    <w:rsid w:val="00A33653"/>
    <w:rsid w:val="00A33F72"/>
    <w:rsid w:val="00A340B8"/>
    <w:rsid w:val="00A3479D"/>
    <w:rsid w:val="00A34C33"/>
    <w:rsid w:val="00A34D39"/>
    <w:rsid w:val="00A34F2B"/>
    <w:rsid w:val="00A35174"/>
    <w:rsid w:val="00A35204"/>
    <w:rsid w:val="00A364EC"/>
    <w:rsid w:val="00A366B8"/>
    <w:rsid w:val="00A366DF"/>
    <w:rsid w:val="00A37134"/>
    <w:rsid w:val="00A374F4"/>
    <w:rsid w:val="00A37A31"/>
    <w:rsid w:val="00A37E49"/>
    <w:rsid w:val="00A4030E"/>
    <w:rsid w:val="00A40C6D"/>
    <w:rsid w:val="00A41445"/>
    <w:rsid w:val="00A41570"/>
    <w:rsid w:val="00A41FF5"/>
    <w:rsid w:val="00A420B4"/>
    <w:rsid w:val="00A42FBA"/>
    <w:rsid w:val="00A431CD"/>
    <w:rsid w:val="00A43418"/>
    <w:rsid w:val="00A437DC"/>
    <w:rsid w:val="00A43B04"/>
    <w:rsid w:val="00A43DEF"/>
    <w:rsid w:val="00A44975"/>
    <w:rsid w:val="00A44A15"/>
    <w:rsid w:val="00A44EBB"/>
    <w:rsid w:val="00A44F4C"/>
    <w:rsid w:val="00A4527E"/>
    <w:rsid w:val="00A455BF"/>
    <w:rsid w:val="00A45C69"/>
    <w:rsid w:val="00A460D3"/>
    <w:rsid w:val="00A462B1"/>
    <w:rsid w:val="00A46A20"/>
    <w:rsid w:val="00A47441"/>
    <w:rsid w:val="00A47676"/>
    <w:rsid w:val="00A47CB7"/>
    <w:rsid w:val="00A505E7"/>
    <w:rsid w:val="00A50864"/>
    <w:rsid w:val="00A51154"/>
    <w:rsid w:val="00A51195"/>
    <w:rsid w:val="00A511E1"/>
    <w:rsid w:val="00A5135B"/>
    <w:rsid w:val="00A51728"/>
    <w:rsid w:val="00A519DC"/>
    <w:rsid w:val="00A51C24"/>
    <w:rsid w:val="00A51DE4"/>
    <w:rsid w:val="00A520F8"/>
    <w:rsid w:val="00A52115"/>
    <w:rsid w:val="00A52779"/>
    <w:rsid w:val="00A531C2"/>
    <w:rsid w:val="00A53470"/>
    <w:rsid w:val="00A540E9"/>
    <w:rsid w:val="00A5457A"/>
    <w:rsid w:val="00A5461E"/>
    <w:rsid w:val="00A54BEB"/>
    <w:rsid w:val="00A55047"/>
    <w:rsid w:val="00A559CD"/>
    <w:rsid w:val="00A560D9"/>
    <w:rsid w:val="00A56A4E"/>
    <w:rsid w:val="00A57601"/>
    <w:rsid w:val="00A5796E"/>
    <w:rsid w:val="00A57A14"/>
    <w:rsid w:val="00A57DA7"/>
    <w:rsid w:val="00A57E6E"/>
    <w:rsid w:val="00A60042"/>
    <w:rsid w:val="00A601CC"/>
    <w:rsid w:val="00A60384"/>
    <w:rsid w:val="00A60B04"/>
    <w:rsid w:val="00A60ECD"/>
    <w:rsid w:val="00A6117F"/>
    <w:rsid w:val="00A6118C"/>
    <w:rsid w:val="00A614C1"/>
    <w:rsid w:val="00A616A1"/>
    <w:rsid w:val="00A6171A"/>
    <w:rsid w:val="00A617C6"/>
    <w:rsid w:val="00A619CE"/>
    <w:rsid w:val="00A623E4"/>
    <w:rsid w:val="00A62630"/>
    <w:rsid w:val="00A628D4"/>
    <w:rsid w:val="00A62F80"/>
    <w:rsid w:val="00A637BB"/>
    <w:rsid w:val="00A63D10"/>
    <w:rsid w:val="00A642DD"/>
    <w:rsid w:val="00A6450C"/>
    <w:rsid w:val="00A64663"/>
    <w:rsid w:val="00A6487B"/>
    <w:rsid w:val="00A648FA"/>
    <w:rsid w:val="00A64994"/>
    <w:rsid w:val="00A649C5"/>
    <w:rsid w:val="00A65158"/>
    <w:rsid w:val="00A65267"/>
    <w:rsid w:val="00A65C3A"/>
    <w:rsid w:val="00A664A6"/>
    <w:rsid w:val="00A66590"/>
    <w:rsid w:val="00A670B0"/>
    <w:rsid w:val="00A67315"/>
    <w:rsid w:val="00A674E1"/>
    <w:rsid w:val="00A67B84"/>
    <w:rsid w:val="00A7021D"/>
    <w:rsid w:val="00A70716"/>
    <w:rsid w:val="00A707DB"/>
    <w:rsid w:val="00A708D1"/>
    <w:rsid w:val="00A70997"/>
    <w:rsid w:val="00A714E1"/>
    <w:rsid w:val="00A72662"/>
    <w:rsid w:val="00A728E3"/>
    <w:rsid w:val="00A7337E"/>
    <w:rsid w:val="00A734AF"/>
    <w:rsid w:val="00A73581"/>
    <w:rsid w:val="00A73772"/>
    <w:rsid w:val="00A73FC0"/>
    <w:rsid w:val="00A7469E"/>
    <w:rsid w:val="00A748DB"/>
    <w:rsid w:val="00A756F3"/>
    <w:rsid w:val="00A75900"/>
    <w:rsid w:val="00A75CBB"/>
    <w:rsid w:val="00A75DC0"/>
    <w:rsid w:val="00A7619D"/>
    <w:rsid w:val="00A761CB"/>
    <w:rsid w:val="00A763CC"/>
    <w:rsid w:val="00A76784"/>
    <w:rsid w:val="00A76B2F"/>
    <w:rsid w:val="00A76B55"/>
    <w:rsid w:val="00A7763B"/>
    <w:rsid w:val="00A77BFB"/>
    <w:rsid w:val="00A80156"/>
    <w:rsid w:val="00A808A0"/>
    <w:rsid w:val="00A8090A"/>
    <w:rsid w:val="00A80951"/>
    <w:rsid w:val="00A80BDA"/>
    <w:rsid w:val="00A80E08"/>
    <w:rsid w:val="00A81402"/>
    <w:rsid w:val="00A814DE"/>
    <w:rsid w:val="00A81D0B"/>
    <w:rsid w:val="00A8283E"/>
    <w:rsid w:val="00A8292C"/>
    <w:rsid w:val="00A82CA7"/>
    <w:rsid w:val="00A833E1"/>
    <w:rsid w:val="00A83B5E"/>
    <w:rsid w:val="00A83EA6"/>
    <w:rsid w:val="00A8476E"/>
    <w:rsid w:val="00A84B08"/>
    <w:rsid w:val="00A8599B"/>
    <w:rsid w:val="00A85A83"/>
    <w:rsid w:val="00A85B92"/>
    <w:rsid w:val="00A86945"/>
    <w:rsid w:val="00A86E90"/>
    <w:rsid w:val="00A87C63"/>
    <w:rsid w:val="00A87FAB"/>
    <w:rsid w:val="00A9006A"/>
    <w:rsid w:val="00A9025A"/>
    <w:rsid w:val="00A90781"/>
    <w:rsid w:val="00A909D4"/>
    <w:rsid w:val="00A91073"/>
    <w:rsid w:val="00A9134D"/>
    <w:rsid w:val="00A913B3"/>
    <w:rsid w:val="00A91927"/>
    <w:rsid w:val="00A91BC6"/>
    <w:rsid w:val="00A92069"/>
    <w:rsid w:val="00A92232"/>
    <w:rsid w:val="00A92389"/>
    <w:rsid w:val="00A9280C"/>
    <w:rsid w:val="00A92BF2"/>
    <w:rsid w:val="00A92E00"/>
    <w:rsid w:val="00A931D5"/>
    <w:rsid w:val="00A93312"/>
    <w:rsid w:val="00A934FA"/>
    <w:rsid w:val="00A935A3"/>
    <w:rsid w:val="00A93AFD"/>
    <w:rsid w:val="00A93BDF"/>
    <w:rsid w:val="00A94AC9"/>
    <w:rsid w:val="00A94B4A"/>
    <w:rsid w:val="00A94E54"/>
    <w:rsid w:val="00A94FDE"/>
    <w:rsid w:val="00A95FEE"/>
    <w:rsid w:val="00A96982"/>
    <w:rsid w:val="00A96A17"/>
    <w:rsid w:val="00A96A61"/>
    <w:rsid w:val="00A96AE9"/>
    <w:rsid w:val="00A96BFC"/>
    <w:rsid w:val="00A970A7"/>
    <w:rsid w:val="00A9713F"/>
    <w:rsid w:val="00A973D6"/>
    <w:rsid w:val="00A97C7F"/>
    <w:rsid w:val="00A97CDF"/>
    <w:rsid w:val="00AA02A6"/>
    <w:rsid w:val="00AA072D"/>
    <w:rsid w:val="00AA086A"/>
    <w:rsid w:val="00AA0C06"/>
    <w:rsid w:val="00AA0D4F"/>
    <w:rsid w:val="00AA0F29"/>
    <w:rsid w:val="00AA13E6"/>
    <w:rsid w:val="00AA1512"/>
    <w:rsid w:val="00AA16F4"/>
    <w:rsid w:val="00AA190E"/>
    <w:rsid w:val="00AA1FD5"/>
    <w:rsid w:val="00AA232F"/>
    <w:rsid w:val="00AA2519"/>
    <w:rsid w:val="00AA2549"/>
    <w:rsid w:val="00AA2582"/>
    <w:rsid w:val="00AA2658"/>
    <w:rsid w:val="00AA26A1"/>
    <w:rsid w:val="00AA2BC6"/>
    <w:rsid w:val="00AA2E64"/>
    <w:rsid w:val="00AA2FA7"/>
    <w:rsid w:val="00AA350C"/>
    <w:rsid w:val="00AA35E2"/>
    <w:rsid w:val="00AA3D2C"/>
    <w:rsid w:val="00AA4268"/>
    <w:rsid w:val="00AA59BD"/>
    <w:rsid w:val="00AA5CA8"/>
    <w:rsid w:val="00AA6112"/>
    <w:rsid w:val="00AA6186"/>
    <w:rsid w:val="00AA73CC"/>
    <w:rsid w:val="00AA7555"/>
    <w:rsid w:val="00AA7814"/>
    <w:rsid w:val="00AA79E9"/>
    <w:rsid w:val="00AA7C22"/>
    <w:rsid w:val="00AA7D98"/>
    <w:rsid w:val="00AB00AC"/>
    <w:rsid w:val="00AB0295"/>
    <w:rsid w:val="00AB0305"/>
    <w:rsid w:val="00AB0707"/>
    <w:rsid w:val="00AB0AE7"/>
    <w:rsid w:val="00AB0E60"/>
    <w:rsid w:val="00AB11BA"/>
    <w:rsid w:val="00AB1C57"/>
    <w:rsid w:val="00AB241D"/>
    <w:rsid w:val="00AB2BCA"/>
    <w:rsid w:val="00AB2EBF"/>
    <w:rsid w:val="00AB36D1"/>
    <w:rsid w:val="00AB3A92"/>
    <w:rsid w:val="00AB4029"/>
    <w:rsid w:val="00AB45F4"/>
    <w:rsid w:val="00AB4D80"/>
    <w:rsid w:val="00AB4DA1"/>
    <w:rsid w:val="00AB4E5B"/>
    <w:rsid w:val="00AB52C3"/>
    <w:rsid w:val="00AB5764"/>
    <w:rsid w:val="00AB682F"/>
    <w:rsid w:val="00AB688E"/>
    <w:rsid w:val="00AB6917"/>
    <w:rsid w:val="00AB6CE6"/>
    <w:rsid w:val="00AB7132"/>
    <w:rsid w:val="00AB752A"/>
    <w:rsid w:val="00AB7754"/>
    <w:rsid w:val="00AB785B"/>
    <w:rsid w:val="00AB7E5E"/>
    <w:rsid w:val="00AB7E90"/>
    <w:rsid w:val="00AC00CE"/>
    <w:rsid w:val="00AC00DB"/>
    <w:rsid w:val="00AC0641"/>
    <w:rsid w:val="00AC07A7"/>
    <w:rsid w:val="00AC07C8"/>
    <w:rsid w:val="00AC0C9F"/>
    <w:rsid w:val="00AC10AB"/>
    <w:rsid w:val="00AC1117"/>
    <w:rsid w:val="00AC14EC"/>
    <w:rsid w:val="00AC15C7"/>
    <w:rsid w:val="00AC186A"/>
    <w:rsid w:val="00AC22D6"/>
    <w:rsid w:val="00AC25D6"/>
    <w:rsid w:val="00AC2822"/>
    <w:rsid w:val="00AC2952"/>
    <w:rsid w:val="00AC3035"/>
    <w:rsid w:val="00AC32CA"/>
    <w:rsid w:val="00AC3886"/>
    <w:rsid w:val="00AC39A1"/>
    <w:rsid w:val="00AC3CA6"/>
    <w:rsid w:val="00AC4259"/>
    <w:rsid w:val="00AC455A"/>
    <w:rsid w:val="00AC4610"/>
    <w:rsid w:val="00AC4FB2"/>
    <w:rsid w:val="00AC5369"/>
    <w:rsid w:val="00AC53DB"/>
    <w:rsid w:val="00AC5939"/>
    <w:rsid w:val="00AC5BE9"/>
    <w:rsid w:val="00AC5E71"/>
    <w:rsid w:val="00AC628F"/>
    <w:rsid w:val="00AC64AB"/>
    <w:rsid w:val="00AC65FC"/>
    <w:rsid w:val="00AC66BD"/>
    <w:rsid w:val="00AC675D"/>
    <w:rsid w:val="00AC6B5D"/>
    <w:rsid w:val="00AC6FC5"/>
    <w:rsid w:val="00AC720B"/>
    <w:rsid w:val="00AC723D"/>
    <w:rsid w:val="00AC78FC"/>
    <w:rsid w:val="00AD05BC"/>
    <w:rsid w:val="00AD0961"/>
    <w:rsid w:val="00AD1159"/>
    <w:rsid w:val="00AD17DB"/>
    <w:rsid w:val="00AD1897"/>
    <w:rsid w:val="00AD1C73"/>
    <w:rsid w:val="00AD22C4"/>
    <w:rsid w:val="00AD3E92"/>
    <w:rsid w:val="00AD4131"/>
    <w:rsid w:val="00AD477C"/>
    <w:rsid w:val="00AD47CE"/>
    <w:rsid w:val="00AD49AE"/>
    <w:rsid w:val="00AD4EEC"/>
    <w:rsid w:val="00AD4FB3"/>
    <w:rsid w:val="00AD550E"/>
    <w:rsid w:val="00AD5666"/>
    <w:rsid w:val="00AD5D4A"/>
    <w:rsid w:val="00AD67F0"/>
    <w:rsid w:val="00AD6C40"/>
    <w:rsid w:val="00AD6C7F"/>
    <w:rsid w:val="00AD6C9E"/>
    <w:rsid w:val="00AD7130"/>
    <w:rsid w:val="00AD7BF6"/>
    <w:rsid w:val="00AD7DE6"/>
    <w:rsid w:val="00AE0051"/>
    <w:rsid w:val="00AE0886"/>
    <w:rsid w:val="00AE0887"/>
    <w:rsid w:val="00AE1020"/>
    <w:rsid w:val="00AE11A4"/>
    <w:rsid w:val="00AE1981"/>
    <w:rsid w:val="00AE1BA0"/>
    <w:rsid w:val="00AE1C71"/>
    <w:rsid w:val="00AE1E0B"/>
    <w:rsid w:val="00AE1F3C"/>
    <w:rsid w:val="00AE26D9"/>
    <w:rsid w:val="00AE2B5A"/>
    <w:rsid w:val="00AE324F"/>
    <w:rsid w:val="00AE3396"/>
    <w:rsid w:val="00AE3725"/>
    <w:rsid w:val="00AE3C51"/>
    <w:rsid w:val="00AE40E6"/>
    <w:rsid w:val="00AE42E7"/>
    <w:rsid w:val="00AE4416"/>
    <w:rsid w:val="00AE4E33"/>
    <w:rsid w:val="00AE4E34"/>
    <w:rsid w:val="00AE5B34"/>
    <w:rsid w:val="00AE6428"/>
    <w:rsid w:val="00AE6AF6"/>
    <w:rsid w:val="00AE6C74"/>
    <w:rsid w:val="00AE72CB"/>
    <w:rsid w:val="00AE74AD"/>
    <w:rsid w:val="00AF0C32"/>
    <w:rsid w:val="00AF0D9D"/>
    <w:rsid w:val="00AF1673"/>
    <w:rsid w:val="00AF22B9"/>
    <w:rsid w:val="00AF252F"/>
    <w:rsid w:val="00AF2F5A"/>
    <w:rsid w:val="00AF34D9"/>
    <w:rsid w:val="00AF367B"/>
    <w:rsid w:val="00AF3976"/>
    <w:rsid w:val="00AF4A85"/>
    <w:rsid w:val="00AF4A87"/>
    <w:rsid w:val="00AF4D1F"/>
    <w:rsid w:val="00AF4D32"/>
    <w:rsid w:val="00AF5348"/>
    <w:rsid w:val="00AF5F80"/>
    <w:rsid w:val="00AF6422"/>
    <w:rsid w:val="00AF6440"/>
    <w:rsid w:val="00AF64B2"/>
    <w:rsid w:val="00AF713C"/>
    <w:rsid w:val="00AF7C7E"/>
    <w:rsid w:val="00AF7F9C"/>
    <w:rsid w:val="00AF7FD4"/>
    <w:rsid w:val="00B000A6"/>
    <w:rsid w:val="00B00B6B"/>
    <w:rsid w:val="00B00FCD"/>
    <w:rsid w:val="00B01760"/>
    <w:rsid w:val="00B028BE"/>
    <w:rsid w:val="00B02B38"/>
    <w:rsid w:val="00B02E70"/>
    <w:rsid w:val="00B02F12"/>
    <w:rsid w:val="00B03801"/>
    <w:rsid w:val="00B03BC8"/>
    <w:rsid w:val="00B03CD6"/>
    <w:rsid w:val="00B04282"/>
    <w:rsid w:val="00B0444B"/>
    <w:rsid w:val="00B04AC6"/>
    <w:rsid w:val="00B04D33"/>
    <w:rsid w:val="00B04D98"/>
    <w:rsid w:val="00B056AF"/>
    <w:rsid w:val="00B05775"/>
    <w:rsid w:val="00B06296"/>
    <w:rsid w:val="00B06A99"/>
    <w:rsid w:val="00B06E6E"/>
    <w:rsid w:val="00B075F3"/>
    <w:rsid w:val="00B07B0D"/>
    <w:rsid w:val="00B07F8E"/>
    <w:rsid w:val="00B10632"/>
    <w:rsid w:val="00B109A8"/>
    <w:rsid w:val="00B11003"/>
    <w:rsid w:val="00B1155D"/>
    <w:rsid w:val="00B11A96"/>
    <w:rsid w:val="00B11D08"/>
    <w:rsid w:val="00B12518"/>
    <w:rsid w:val="00B128E1"/>
    <w:rsid w:val="00B12B74"/>
    <w:rsid w:val="00B12EA6"/>
    <w:rsid w:val="00B1489F"/>
    <w:rsid w:val="00B14BD2"/>
    <w:rsid w:val="00B154E0"/>
    <w:rsid w:val="00B156A8"/>
    <w:rsid w:val="00B15A41"/>
    <w:rsid w:val="00B15E27"/>
    <w:rsid w:val="00B15F69"/>
    <w:rsid w:val="00B15FB1"/>
    <w:rsid w:val="00B162C0"/>
    <w:rsid w:val="00B165E7"/>
    <w:rsid w:val="00B16B2D"/>
    <w:rsid w:val="00B2008F"/>
    <w:rsid w:val="00B200D8"/>
    <w:rsid w:val="00B20A6C"/>
    <w:rsid w:val="00B21BA0"/>
    <w:rsid w:val="00B22215"/>
    <w:rsid w:val="00B22987"/>
    <w:rsid w:val="00B2347C"/>
    <w:rsid w:val="00B23BC6"/>
    <w:rsid w:val="00B23F3B"/>
    <w:rsid w:val="00B23F4B"/>
    <w:rsid w:val="00B23FF0"/>
    <w:rsid w:val="00B24E34"/>
    <w:rsid w:val="00B25255"/>
    <w:rsid w:val="00B2580B"/>
    <w:rsid w:val="00B25DA9"/>
    <w:rsid w:val="00B26072"/>
    <w:rsid w:val="00B260A0"/>
    <w:rsid w:val="00B2746B"/>
    <w:rsid w:val="00B278C7"/>
    <w:rsid w:val="00B30611"/>
    <w:rsid w:val="00B3089F"/>
    <w:rsid w:val="00B308A4"/>
    <w:rsid w:val="00B30A64"/>
    <w:rsid w:val="00B30F8A"/>
    <w:rsid w:val="00B3125A"/>
    <w:rsid w:val="00B315D0"/>
    <w:rsid w:val="00B31C4A"/>
    <w:rsid w:val="00B3206F"/>
    <w:rsid w:val="00B320E4"/>
    <w:rsid w:val="00B3239A"/>
    <w:rsid w:val="00B32C82"/>
    <w:rsid w:val="00B330E2"/>
    <w:rsid w:val="00B33364"/>
    <w:rsid w:val="00B335CA"/>
    <w:rsid w:val="00B33614"/>
    <w:rsid w:val="00B34188"/>
    <w:rsid w:val="00B3427A"/>
    <w:rsid w:val="00B34524"/>
    <w:rsid w:val="00B3459B"/>
    <w:rsid w:val="00B346B5"/>
    <w:rsid w:val="00B34ABD"/>
    <w:rsid w:val="00B34B48"/>
    <w:rsid w:val="00B34CD1"/>
    <w:rsid w:val="00B34D1A"/>
    <w:rsid w:val="00B351DF"/>
    <w:rsid w:val="00B351F7"/>
    <w:rsid w:val="00B35329"/>
    <w:rsid w:val="00B35379"/>
    <w:rsid w:val="00B35388"/>
    <w:rsid w:val="00B357EC"/>
    <w:rsid w:val="00B358EB"/>
    <w:rsid w:val="00B35B38"/>
    <w:rsid w:val="00B35F5E"/>
    <w:rsid w:val="00B3611C"/>
    <w:rsid w:val="00B36515"/>
    <w:rsid w:val="00B37087"/>
    <w:rsid w:val="00B376C4"/>
    <w:rsid w:val="00B376F4"/>
    <w:rsid w:val="00B37944"/>
    <w:rsid w:val="00B37CF1"/>
    <w:rsid w:val="00B400C8"/>
    <w:rsid w:val="00B414B6"/>
    <w:rsid w:val="00B41AC8"/>
    <w:rsid w:val="00B4244A"/>
    <w:rsid w:val="00B42706"/>
    <w:rsid w:val="00B42821"/>
    <w:rsid w:val="00B43256"/>
    <w:rsid w:val="00B43493"/>
    <w:rsid w:val="00B436F9"/>
    <w:rsid w:val="00B43E52"/>
    <w:rsid w:val="00B449A5"/>
    <w:rsid w:val="00B44BF3"/>
    <w:rsid w:val="00B44DEB"/>
    <w:rsid w:val="00B450F7"/>
    <w:rsid w:val="00B451E4"/>
    <w:rsid w:val="00B453CE"/>
    <w:rsid w:val="00B45462"/>
    <w:rsid w:val="00B45A39"/>
    <w:rsid w:val="00B45E16"/>
    <w:rsid w:val="00B46204"/>
    <w:rsid w:val="00B46266"/>
    <w:rsid w:val="00B46336"/>
    <w:rsid w:val="00B4634B"/>
    <w:rsid w:val="00B464B3"/>
    <w:rsid w:val="00B46D59"/>
    <w:rsid w:val="00B47D20"/>
    <w:rsid w:val="00B50021"/>
    <w:rsid w:val="00B507AA"/>
    <w:rsid w:val="00B507C6"/>
    <w:rsid w:val="00B50828"/>
    <w:rsid w:val="00B50956"/>
    <w:rsid w:val="00B50BDA"/>
    <w:rsid w:val="00B50C4A"/>
    <w:rsid w:val="00B510F1"/>
    <w:rsid w:val="00B514D1"/>
    <w:rsid w:val="00B51626"/>
    <w:rsid w:val="00B51777"/>
    <w:rsid w:val="00B521AA"/>
    <w:rsid w:val="00B521D3"/>
    <w:rsid w:val="00B52428"/>
    <w:rsid w:val="00B52B0D"/>
    <w:rsid w:val="00B53162"/>
    <w:rsid w:val="00B532F1"/>
    <w:rsid w:val="00B5361D"/>
    <w:rsid w:val="00B53823"/>
    <w:rsid w:val="00B53BF2"/>
    <w:rsid w:val="00B53EBB"/>
    <w:rsid w:val="00B53FD4"/>
    <w:rsid w:val="00B540BB"/>
    <w:rsid w:val="00B54742"/>
    <w:rsid w:val="00B551AE"/>
    <w:rsid w:val="00B5536E"/>
    <w:rsid w:val="00B5556D"/>
    <w:rsid w:val="00B559E9"/>
    <w:rsid w:val="00B55DBB"/>
    <w:rsid w:val="00B5613B"/>
    <w:rsid w:val="00B56A32"/>
    <w:rsid w:val="00B5713D"/>
    <w:rsid w:val="00B573AA"/>
    <w:rsid w:val="00B573FC"/>
    <w:rsid w:val="00B57835"/>
    <w:rsid w:val="00B57C2B"/>
    <w:rsid w:val="00B57E5D"/>
    <w:rsid w:val="00B60425"/>
    <w:rsid w:val="00B60640"/>
    <w:rsid w:val="00B6066A"/>
    <w:rsid w:val="00B6086F"/>
    <w:rsid w:val="00B60C3B"/>
    <w:rsid w:val="00B60EF7"/>
    <w:rsid w:val="00B61DB7"/>
    <w:rsid w:val="00B62A1C"/>
    <w:rsid w:val="00B636F8"/>
    <w:rsid w:val="00B63857"/>
    <w:rsid w:val="00B63AD7"/>
    <w:rsid w:val="00B63C65"/>
    <w:rsid w:val="00B64089"/>
    <w:rsid w:val="00B64633"/>
    <w:rsid w:val="00B64C23"/>
    <w:rsid w:val="00B64C50"/>
    <w:rsid w:val="00B64F23"/>
    <w:rsid w:val="00B651E1"/>
    <w:rsid w:val="00B655FC"/>
    <w:rsid w:val="00B658E8"/>
    <w:rsid w:val="00B65A65"/>
    <w:rsid w:val="00B65E6E"/>
    <w:rsid w:val="00B6603F"/>
    <w:rsid w:val="00B66123"/>
    <w:rsid w:val="00B665B2"/>
    <w:rsid w:val="00B666F3"/>
    <w:rsid w:val="00B672D7"/>
    <w:rsid w:val="00B673CF"/>
    <w:rsid w:val="00B67884"/>
    <w:rsid w:val="00B67A20"/>
    <w:rsid w:val="00B67B6F"/>
    <w:rsid w:val="00B67D10"/>
    <w:rsid w:val="00B67FFA"/>
    <w:rsid w:val="00B70299"/>
    <w:rsid w:val="00B70F45"/>
    <w:rsid w:val="00B7161C"/>
    <w:rsid w:val="00B7196F"/>
    <w:rsid w:val="00B719D2"/>
    <w:rsid w:val="00B730BE"/>
    <w:rsid w:val="00B73279"/>
    <w:rsid w:val="00B7385F"/>
    <w:rsid w:val="00B7390F"/>
    <w:rsid w:val="00B73E39"/>
    <w:rsid w:val="00B73ED9"/>
    <w:rsid w:val="00B7451F"/>
    <w:rsid w:val="00B74833"/>
    <w:rsid w:val="00B74A08"/>
    <w:rsid w:val="00B74CAF"/>
    <w:rsid w:val="00B74D2C"/>
    <w:rsid w:val="00B75E8E"/>
    <w:rsid w:val="00B75EB5"/>
    <w:rsid w:val="00B7633E"/>
    <w:rsid w:val="00B76941"/>
    <w:rsid w:val="00B77283"/>
    <w:rsid w:val="00B772A1"/>
    <w:rsid w:val="00B77798"/>
    <w:rsid w:val="00B77E74"/>
    <w:rsid w:val="00B8080A"/>
    <w:rsid w:val="00B808FF"/>
    <w:rsid w:val="00B80982"/>
    <w:rsid w:val="00B80C90"/>
    <w:rsid w:val="00B80D9A"/>
    <w:rsid w:val="00B81A84"/>
    <w:rsid w:val="00B81FB6"/>
    <w:rsid w:val="00B81FBA"/>
    <w:rsid w:val="00B8228A"/>
    <w:rsid w:val="00B824CF"/>
    <w:rsid w:val="00B825A8"/>
    <w:rsid w:val="00B82B92"/>
    <w:rsid w:val="00B8311E"/>
    <w:rsid w:val="00B83204"/>
    <w:rsid w:val="00B8371B"/>
    <w:rsid w:val="00B839F7"/>
    <w:rsid w:val="00B83C40"/>
    <w:rsid w:val="00B84326"/>
    <w:rsid w:val="00B8498B"/>
    <w:rsid w:val="00B84A6E"/>
    <w:rsid w:val="00B84C52"/>
    <w:rsid w:val="00B8500F"/>
    <w:rsid w:val="00B8516F"/>
    <w:rsid w:val="00B85647"/>
    <w:rsid w:val="00B85720"/>
    <w:rsid w:val="00B85735"/>
    <w:rsid w:val="00B857C3"/>
    <w:rsid w:val="00B857E3"/>
    <w:rsid w:val="00B85CB8"/>
    <w:rsid w:val="00B863B1"/>
    <w:rsid w:val="00B866F2"/>
    <w:rsid w:val="00B86AB0"/>
    <w:rsid w:val="00B86C1A"/>
    <w:rsid w:val="00B86D6E"/>
    <w:rsid w:val="00B87119"/>
    <w:rsid w:val="00B8774F"/>
    <w:rsid w:val="00B877FA"/>
    <w:rsid w:val="00B87AAB"/>
    <w:rsid w:val="00B902A0"/>
    <w:rsid w:val="00B90379"/>
    <w:rsid w:val="00B90479"/>
    <w:rsid w:val="00B904D4"/>
    <w:rsid w:val="00B9079E"/>
    <w:rsid w:val="00B9087C"/>
    <w:rsid w:val="00B90FDC"/>
    <w:rsid w:val="00B91404"/>
    <w:rsid w:val="00B9196A"/>
    <w:rsid w:val="00B91B5C"/>
    <w:rsid w:val="00B92171"/>
    <w:rsid w:val="00B924D6"/>
    <w:rsid w:val="00B92B0B"/>
    <w:rsid w:val="00B92EDC"/>
    <w:rsid w:val="00B92EE3"/>
    <w:rsid w:val="00B93707"/>
    <w:rsid w:val="00B938D2"/>
    <w:rsid w:val="00B93EC7"/>
    <w:rsid w:val="00B943EE"/>
    <w:rsid w:val="00B948ED"/>
    <w:rsid w:val="00B94BB0"/>
    <w:rsid w:val="00B95089"/>
    <w:rsid w:val="00B9572D"/>
    <w:rsid w:val="00B959C5"/>
    <w:rsid w:val="00B95D9D"/>
    <w:rsid w:val="00B963E2"/>
    <w:rsid w:val="00B96AA6"/>
    <w:rsid w:val="00B974F4"/>
    <w:rsid w:val="00BA0722"/>
    <w:rsid w:val="00BA0724"/>
    <w:rsid w:val="00BA07F1"/>
    <w:rsid w:val="00BA08F9"/>
    <w:rsid w:val="00BA0989"/>
    <w:rsid w:val="00BA0BA6"/>
    <w:rsid w:val="00BA0C8D"/>
    <w:rsid w:val="00BA0CD2"/>
    <w:rsid w:val="00BA0CD4"/>
    <w:rsid w:val="00BA14C5"/>
    <w:rsid w:val="00BA15EF"/>
    <w:rsid w:val="00BA218E"/>
    <w:rsid w:val="00BA25A8"/>
    <w:rsid w:val="00BA29AF"/>
    <w:rsid w:val="00BA2DE1"/>
    <w:rsid w:val="00BA2EAA"/>
    <w:rsid w:val="00BA367C"/>
    <w:rsid w:val="00BA3756"/>
    <w:rsid w:val="00BA3D15"/>
    <w:rsid w:val="00BA45F7"/>
    <w:rsid w:val="00BA48C1"/>
    <w:rsid w:val="00BA4A3C"/>
    <w:rsid w:val="00BA4A5E"/>
    <w:rsid w:val="00BA526C"/>
    <w:rsid w:val="00BA56B0"/>
    <w:rsid w:val="00BA6ED2"/>
    <w:rsid w:val="00BA785D"/>
    <w:rsid w:val="00BA7D3A"/>
    <w:rsid w:val="00BA7D40"/>
    <w:rsid w:val="00BB139C"/>
    <w:rsid w:val="00BB1B21"/>
    <w:rsid w:val="00BB1CF1"/>
    <w:rsid w:val="00BB2232"/>
    <w:rsid w:val="00BB2AB3"/>
    <w:rsid w:val="00BB3130"/>
    <w:rsid w:val="00BB375F"/>
    <w:rsid w:val="00BB3AE3"/>
    <w:rsid w:val="00BB3C40"/>
    <w:rsid w:val="00BB4148"/>
    <w:rsid w:val="00BB41DD"/>
    <w:rsid w:val="00BB47D0"/>
    <w:rsid w:val="00BB4B43"/>
    <w:rsid w:val="00BB4F1B"/>
    <w:rsid w:val="00BB50FC"/>
    <w:rsid w:val="00BB5640"/>
    <w:rsid w:val="00BB5790"/>
    <w:rsid w:val="00BB5C24"/>
    <w:rsid w:val="00BB5DC4"/>
    <w:rsid w:val="00BB617A"/>
    <w:rsid w:val="00BB686E"/>
    <w:rsid w:val="00BB68E9"/>
    <w:rsid w:val="00BB6CE7"/>
    <w:rsid w:val="00BB6DFC"/>
    <w:rsid w:val="00BB768A"/>
    <w:rsid w:val="00BB7B22"/>
    <w:rsid w:val="00BB7FF0"/>
    <w:rsid w:val="00BC0438"/>
    <w:rsid w:val="00BC0B95"/>
    <w:rsid w:val="00BC0C92"/>
    <w:rsid w:val="00BC0D46"/>
    <w:rsid w:val="00BC0FD1"/>
    <w:rsid w:val="00BC10FB"/>
    <w:rsid w:val="00BC1136"/>
    <w:rsid w:val="00BC1162"/>
    <w:rsid w:val="00BC1400"/>
    <w:rsid w:val="00BC21D9"/>
    <w:rsid w:val="00BC2D1C"/>
    <w:rsid w:val="00BC3827"/>
    <w:rsid w:val="00BC3940"/>
    <w:rsid w:val="00BC445D"/>
    <w:rsid w:val="00BC4485"/>
    <w:rsid w:val="00BC45E0"/>
    <w:rsid w:val="00BC5058"/>
    <w:rsid w:val="00BC5196"/>
    <w:rsid w:val="00BC5770"/>
    <w:rsid w:val="00BC622C"/>
    <w:rsid w:val="00BC6637"/>
    <w:rsid w:val="00BC6A6C"/>
    <w:rsid w:val="00BC6FE0"/>
    <w:rsid w:val="00BC7279"/>
    <w:rsid w:val="00BC7408"/>
    <w:rsid w:val="00BC74CC"/>
    <w:rsid w:val="00BC772D"/>
    <w:rsid w:val="00BC7EEE"/>
    <w:rsid w:val="00BD06B4"/>
    <w:rsid w:val="00BD0809"/>
    <w:rsid w:val="00BD0869"/>
    <w:rsid w:val="00BD0D13"/>
    <w:rsid w:val="00BD105B"/>
    <w:rsid w:val="00BD1D9D"/>
    <w:rsid w:val="00BD1FA7"/>
    <w:rsid w:val="00BD22B9"/>
    <w:rsid w:val="00BD2590"/>
    <w:rsid w:val="00BD2974"/>
    <w:rsid w:val="00BD2B82"/>
    <w:rsid w:val="00BD2E8E"/>
    <w:rsid w:val="00BD3451"/>
    <w:rsid w:val="00BD3A83"/>
    <w:rsid w:val="00BD42FA"/>
    <w:rsid w:val="00BD4438"/>
    <w:rsid w:val="00BD44A4"/>
    <w:rsid w:val="00BD45EB"/>
    <w:rsid w:val="00BD4B37"/>
    <w:rsid w:val="00BD4DA3"/>
    <w:rsid w:val="00BD5473"/>
    <w:rsid w:val="00BD5541"/>
    <w:rsid w:val="00BD5BFE"/>
    <w:rsid w:val="00BD5F56"/>
    <w:rsid w:val="00BD5FF6"/>
    <w:rsid w:val="00BD6088"/>
    <w:rsid w:val="00BD61C1"/>
    <w:rsid w:val="00BD6848"/>
    <w:rsid w:val="00BD69B5"/>
    <w:rsid w:val="00BD7373"/>
    <w:rsid w:val="00BE03FD"/>
    <w:rsid w:val="00BE0E0A"/>
    <w:rsid w:val="00BE1489"/>
    <w:rsid w:val="00BE1897"/>
    <w:rsid w:val="00BE1B1F"/>
    <w:rsid w:val="00BE24D7"/>
    <w:rsid w:val="00BE29BD"/>
    <w:rsid w:val="00BE2DF3"/>
    <w:rsid w:val="00BE3225"/>
    <w:rsid w:val="00BE33CB"/>
    <w:rsid w:val="00BE3C02"/>
    <w:rsid w:val="00BE3E81"/>
    <w:rsid w:val="00BE42AA"/>
    <w:rsid w:val="00BE4332"/>
    <w:rsid w:val="00BE4BD2"/>
    <w:rsid w:val="00BE5020"/>
    <w:rsid w:val="00BE52A2"/>
    <w:rsid w:val="00BE540D"/>
    <w:rsid w:val="00BE5983"/>
    <w:rsid w:val="00BE5A44"/>
    <w:rsid w:val="00BE790F"/>
    <w:rsid w:val="00BE79E1"/>
    <w:rsid w:val="00BE7CCE"/>
    <w:rsid w:val="00BF0319"/>
    <w:rsid w:val="00BF0464"/>
    <w:rsid w:val="00BF0589"/>
    <w:rsid w:val="00BF0B74"/>
    <w:rsid w:val="00BF0BB0"/>
    <w:rsid w:val="00BF0E12"/>
    <w:rsid w:val="00BF1A0F"/>
    <w:rsid w:val="00BF1F53"/>
    <w:rsid w:val="00BF2186"/>
    <w:rsid w:val="00BF2517"/>
    <w:rsid w:val="00BF2D6B"/>
    <w:rsid w:val="00BF2FE5"/>
    <w:rsid w:val="00BF3015"/>
    <w:rsid w:val="00BF3484"/>
    <w:rsid w:val="00BF3594"/>
    <w:rsid w:val="00BF361C"/>
    <w:rsid w:val="00BF3D7F"/>
    <w:rsid w:val="00BF4E1E"/>
    <w:rsid w:val="00BF5418"/>
    <w:rsid w:val="00BF5623"/>
    <w:rsid w:val="00BF5664"/>
    <w:rsid w:val="00BF571C"/>
    <w:rsid w:val="00BF599F"/>
    <w:rsid w:val="00BF59A8"/>
    <w:rsid w:val="00BF5BAF"/>
    <w:rsid w:val="00BF600C"/>
    <w:rsid w:val="00BF60CF"/>
    <w:rsid w:val="00BF65C0"/>
    <w:rsid w:val="00BF6A1F"/>
    <w:rsid w:val="00BF6FFE"/>
    <w:rsid w:val="00BF70CF"/>
    <w:rsid w:val="00BF71C5"/>
    <w:rsid w:val="00BF77B5"/>
    <w:rsid w:val="00BF794E"/>
    <w:rsid w:val="00BF7AA3"/>
    <w:rsid w:val="00BF7B52"/>
    <w:rsid w:val="00BF7B5B"/>
    <w:rsid w:val="00BF7B5D"/>
    <w:rsid w:val="00BF7C10"/>
    <w:rsid w:val="00BF7C7D"/>
    <w:rsid w:val="00BF7D9F"/>
    <w:rsid w:val="00BF7EB1"/>
    <w:rsid w:val="00C0019B"/>
    <w:rsid w:val="00C0039E"/>
    <w:rsid w:val="00C00E81"/>
    <w:rsid w:val="00C01736"/>
    <w:rsid w:val="00C017E2"/>
    <w:rsid w:val="00C0187C"/>
    <w:rsid w:val="00C018CD"/>
    <w:rsid w:val="00C018F4"/>
    <w:rsid w:val="00C01CE7"/>
    <w:rsid w:val="00C01EC5"/>
    <w:rsid w:val="00C0261D"/>
    <w:rsid w:val="00C02C6A"/>
    <w:rsid w:val="00C02CBE"/>
    <w:rsid w:val="00C02CE9"/>
    <w:rsid w:val="00C02E6F"/>
    <w:rsid w:val="00C02EBA"/>
    <w:rsid w:val="00C03216"/>
    <w:rsid w:val="00C033CD"/>
    <w:rsid w:val="00C03C76"/>
    <w:rsid w:val="00C05129"/>
    <w:rsid w:val="00C051C9"/>
    <w:rsid w:val="00C05405"/>
    <w:rsid w:val="00C05C90"/>
    <w:rsid w:val="00C0605D"/>
    <w:rsid w:val="00C064A9"/>
    <w:rsid w:val="00C069EE"/>
    <w:rsid w:val="00C06B38"/>
    <w:rsid w:val="00C073D0"/>
    <w:rsid w:val="00C10023"/>
    <w:rsid w:val="00C10A8D"/>
    <w:rsid w:val="00C1103E"/>
    <w:rsid w:val="00C112B8"/>
    <w:rsid w:val="00C114AF"/>
    <w:rsid w:val="00C118B9"/>
    <w:rsid w:val="00C1209C"/>
    <w:rsid w:val="00C1232C"/>
    <w:rsid w:val="00C12679"/>
    <w:rsid w:val="00C12E46"/>
    <w:rsid w:val="00C13085"/>
    <w:rsid w:val="00C13731"/>
    <w:rsid w:val="00C13992"/>
    <w:rsid w:val="00C13B87"/>
    <w:rsid w:val="00C140D0"/>
    <w:rsid w:val="00C1444B"/>
    <w:rsid w:val="00C14700"/>
    <w:rsid w:val="00C14D74"/>
    <w:rsid w:val="00C14F26"/>
    <w:rsid w:val="00C1552C"/>
    <w:rsid w:val="00C1570D"/>
    <w:rsid w:val="00C15866"/>
    <w:rsid w:val="00C15894"/>
    <w:rsid w:val="00C15D09"/>
    <w:rsid w:val="00C15D30"/>
    <w:rsid w:val="00C15E2B"/>
    <w:rsid w:val="00C16064"/>
    <w:rsid w:val="00C16126"/>
    <w:rsid w:val="00C161CB"/>
    <w:rsid w:val="00C1676A"/>
    <w:rsid w:val="00C16CCA"/>
    <w:rsid w:val="00C16D60"/>
    <w:rsid w:val="00C170B0"/>
    <w:rsid w:val="00C174E8"/>
    <w:rsid w:val="00C17645"/>
    <w:rsid w:val="00C1799C"/>
    <w:rsid w:val="00C17C1A"/>
    <w:rsid w:val="00C17EB9"/>
    <w:rsid w:val="00C2017F"/>
    <w:rsid w:val="00C20AFB"/>
    <w:rsid w:val="00C20B4C"/>
    <w:rsid w:val="00C20BC4"/>
    <w:rsid w:val="00C21191"/>
    <w:rsid w:val="00C2132F"/>
    <w:rsid w:val="00C21385"/>
    <w:rsid w:val="00C213BD"/>
    <w:rsid w:val="00C2163B"/>
    <w:rsid w:val="00C2181E"/>
    <w:rsid w:val="00C21FBB"/>
    <w:rsid w:val="00C225A4"/>
    <w:rsid w:val="00C22688"/>
    <w:rsid w:val="00C22C08"/>
    <w:rsid w:val="00C22C98"/>
    <w:rsid w:val="00C22FA2"/>
    <w:rsid w:val="00C23097"/>
    <w:rsid w:val="00C24027"/>
    <w:rsid w:val="00C24051"/>
    <w:rsid w:val="00C24839"/>
    <w:rsid w:val="00C24FC2"/>
    <w:rsid w:val="00C24FC5"/>
    <w:rsid w:val="00C24FDF"/>
    <w:rsid w:val="00C25214"/>
    <w:rsid w:val="00C252B3"/>
    <w:rsid w:val="00C25353"/>
    <w:rsid w:val="00C257BD"/>
    <w:rsid w:val="00C25B08"/>
    <w:rsid w:val="00C26C1F"/>
    <w:rsid w:val="00C26FCA"/>
    <w:rsid w:val="00C275CC"/>
    <w:rsid w:val="00C27BF6"/>
    <w:rsid w:val="00C27CF8"/>
    <w:rsid w:val="00C31070"/>
    <w:rsid w:val="00C31547"/>
    <w:rsid w:val="00C31BC7"/>
    <w:rsid w:val="00C31C5A"/>
    <w:rsid w:val="00C321F2"/>
    <w:rsid w:val="00C32404"/>
    <w:rsid w:val="00C32C2D"/>
    <w:rsid w:val="00C33432"/>
    <w:rsid w:val="00C3382D"/>
    <w:rsid w:val="00C34163"/>
    <w:rsid w:val="00C34A70"/>
    <w:rsid w:val="00C34DAF"/>
    <w:rsid w:val="00C34EED"/>
    <w:rsid w:val="00C3531F"/>
    <w:rsid w:val="00C353AD"/>
    <w:rsid w:val="00C354FD"/>
    <w:rsid w:val="00C35A47"/>
    <w:rsid w:val="00C35C13"/>
    <w:rsid w:val="00C35D52"/>
    <w:rsid w:val="00C35DBA"/>
    <w:rsid w:val="00C35E05"/>
    <w:rsid w:val="00C36EBB"/>
    <w:rsid w:val="00C402D3"/>
    <w:rsid w:val="00C4052A"/>
    <w:rsid w:val="00C410FB"/>
    <w:rsid w:val="00C413F9"/>
    <w:rsid w:val="00C41620"/>
    <w:rsid w:val="00C417BA"/>
    <w:rsid w:val="00C41C3E"/>
    <w:rsid w:val="00C42672"/>
    <w:rsid w:val="00C430B9"/>
    <w:rsid w:val="00C43460"/>
    <w:rsid w:val="00C434F8"/>
    <w:rsid w:val="00C4409C"/>
    <w:rsid w:val="00C44446"/>
    <w:rsid w:val="00C4460D"/>
    <w:rsid w:val="00C447B5"/>
    <w:rsid w:val="00C447D5"/>
    <w:rsid w:val="00C44D1F"/>
    <w:rsid w:val="00C44EBD"/>
    <w:rsid w:val="00C44EF4"/>
    <w:rsid w:val="00C454E5"/>
    <w:rsid w:val="00C4595F"/>
    <w:rsid w:val="00C45A85"/>
    <w:rsid w:val="00C4706D"/>
    <w:rsid w:val="00C4717F"/>
    <w:rsid w:val="00C4731D"/>
    <w:rsid w:val="00C476CC"/>
    <w:rsid w:val="00C4776A"/>
    <w:rsid w:val="00C47BDC"/>
    <w:rsid w:val="00C47C6E"/>
    <w:rsid w:val="00C47CBF"/>
    <w:rsid w:val="00C47DB9"/>
    <w:rsid w:val="00C50114"/>
    <w:rsid w:val="00C5034A"/>
    <w:rsid w:val="00C506B3"/>
    <w:rsid w:val="00C50960"/>
    <w:rsid w:val="00C50A9A"/>
    <w:rsid w:val="00C50AA9"/>
    <w:rsid w:val="00C50C9E"/>
    <w:rsid w:val="00C50D5C"/>
    <w:rsid w:val="00C50DB8"/>
    <w:rsid w:val="00C51325"/>
    <w:rsid w:val="00C513C0"/>
    <w:rsid w:val="00C5158E"/>
    <w:rsid w:val="00C51643"/>
    <w:rsid w:val="00C517E7"/>
    <w:rsid w:val="00C522CD"/>
    <w:rsid w:val="00C5237D"/>
    <w:rsid w:val="00C52478"/>
    <w:rsid w:val="00C526AA"/>
    <w:rsid w:val="00C52850"/>
    <w:rsid w:val="00C52C73"/>
    <w:rsid w:val="00C52C7A"/>
    <w:rsid w:val="00C52CB8"/>
    <w:rsid w:val="00C52DCC"/>
    <w:rsid w:val="00C52FA0"/>
    <w:rsid w:val="00C53030"/>
    <w:rsid w:val="00C531A1"/>
    <w:rsid w:val="00C531CE"/>
    <w:rsid w:val="00C537E8"/>
    <w:rsid w:val="00C53949"/>
    <w:rsid w:val="00C5408B"/>
    <w:rsid w:val="00C54652"/>
    <w:rsid w:val="00C54918"/>
    <w:rsid w:val="00C551D0"/>
    <w:rsid w:val="00C553CE"/>
    <w:rsid w:val="00C553FA"/>
    <w:rsid w:val="00C55435"/>
    <w:rsid w:val="00C5588D"/>
    <w:rsid w:val="00C55BF4"/>
    <w:rsid w:val="00C57942"/>
    <w:rsid w:val="00C57AC3"/>
    <w:rsid w:val="00C57C04"/>
    <w:rsid w:val="00C57E16"/>
    <w:rsid w:val="00C57FCF"/>
    <w:rsid w:val="00C60C1D"/>
    <w:rsid w:val="00C61002"/>
    <w:rsid w:val="00C61215"/>
    <w:rsid w:val="00C6137B"/>
    <w:rsid w:val="00C619E9"/>
    <w:rsid w:val="00C61B8A"/>
    <w:rsid w:val="00C61F80"/>
    <w:rsid w:val="00C6227F"/>
    <w:rsid w:val="00C62331"/>
    <w:rsid w:val="00C6284A"/>
    <w:rsid w:val="00C63352"/>
    <w:rsid w:val="00C633F3"/>
    <w:rsid w:val="00C63819"/>
    <w:rsid w:val="00C641E6"/>
    <w:rsid w:val="00C64302"/>
    <w:rsid w:val="00C645D7"/>
    <w:rsid w:val="00C64E4A"/>
    <w:rsid w:val="00C66328"/>
    <w:rsid w:val="00C663B6"/>
    <w:rsid w:val="00C66B64"/>
    <w:rsid w:val="00C6746E"/>
    <w:rsid w:val="00C676E5"/>
    <w:rsid w:val="00C67744"/>
    <w:rsid w:val="00C67C0D"/>
    <w:rsid w:val="00C7039A"/>
    <w:rsid w:val="00C703C2"/>
    <w:rsid w:val="00C70811"/>
    <w:rsid w:val="00C7091E"/>
    <w:rsid w:val="00C7096D"/>
    <w:rsid w:val="00C70E55"/>
    <w:rsid w:val="00C7119C"/>
    <w:rsid w:val="00C712E5"/>
    <w:rsid w:val="00C71535"/>
    <w:rsid w:val="00C717F8"/>
    <w:rsid w:val="00C718A2"/>
    <w:rsid w:val="00C718FD"/>
    <w:rsid w:val="00C72CA6"/>
    <w:rsid w:val="00C73A6F"/>
    <w:rsid w:val="00C74125"/>
    <w:rsid w:val="00C743BA"/>
    <w:rsid w:val="00C743CC"/>
    <w:rsid w:val="00C746D8"/>
    <w:rsid w:val="00C7529F"/>
    <w:rsid w:val="00C759C8"/>
    <w:rsid w:val="00C75C08"/>
    <w:rsid w:val="00C75EF4"/>
    <w:rsid w:val="00C76159"/>
    <w:rsid w:val="00C761A0"/>
    <w:rsid w:val="00C762E1"/>
    <w:rsid w:val="00C767F0"/>
    <w:rsid w:val="00C76B90"/>
    <w:rsid w:val="00C76B98"/>
    <w:rsid w:val="00C76BA6"/>
    <w:rsid w:val="00C76BC5"/>
    <w:rsid w:val="00C76C55"/>
    <w:rsid w:val="00C76E67"/>
    <w:rsid w:val="00C76EA3"/>
    <w:rsid w:val="00C76ECF"/>
    <w:rsid w:val="00C7776C"/>
    <w:rsid w:val="00C77AFD"/>
    <w:rsid w:val="00C77E2B"/>
    <w:rsid w:val="00C800DC"/>
    <w:rsid w:val="00C80899"/>
    <w:rsid w:val="00C80D7C"/>
    <w:rsid w:val="00C81113"/>
    <w:rsid w:val="00C81176"/>
    <w:rsid w:val="00C8187B"/>
    <w:rsid w:val="00C81A6B"/>
    <w:rsid w:val="00C81D10"/>
    <w:rsid w:val="00C82156"/>
    <w:rsid w:val="00C821DD"/>
    <w:rsid w:val="00C82B26"/>
    <w:rsid w:val="00C82B95"/>
    <w:rsid w:val="00C82C2E"/>
    <w:rsid w:val="00C82C36"/>
    <w:rsid w:val="00C83041"/>
    <w:rsid w:val="00C83910"/>
    <w:rsid w:val="00C83CBB"/>
    <w:rsid w:val="00C83E58"/>
    <w:rsid w:val="00C84149"/>
    <w:rsid w:val="00C84CBA"/>
    <w:rsid w:val="00C84CD5"/>
    <w:rsid w:val="00C84D21"/>
    <w:rsid w:val="00C85252"/>
    <w:rsid w:val="00C85BAF"/>
    <w:rsid w:val="00C85BD5"/>
    <w:rsid w:val="00C861C7"/>
    <w:rsid w:val="00C8659C"/>
    <w:rsid w:val="00C86B4D"/>
    <w:rsid w:val="00C86D83"/>
    <w:rsid w:val="00C87095"/>
    <w:rsid w:val="00C87386"/>
    <w:rsid w:val="00C87EA3"/>
    <w:rsid w:val="00C905A7"/>
    <w:rsid w:val="00C907F5"/>
    <w:rsid w:val="00C90AED"/>
    <w:rsid w:val="00C90BC9"/>
    <w:rsid w:val="00C90BEA"/>
    <w:rsid w:val="00C90C95"/>
    <w:rsid w:val="00C91259"/>
    <w:rsid w:val="00C9133F"/>
    <w:rsid w:val="00C91606"/>
    <w:rsid w:val="00C91C2C"/>
    <w:rsid w:val="00C91D0F"/>
    <w:rsid w:val="00C92194"/>
    <w:rsid w:val="00C92320"/>
    <w:rsid w:val="00C934F7"/>
    <w:rsid w:val="00C9383A"/>
    <w:rsid w:val="00C93869"/>
    <w:rsid w:val="00C93FE4"/>
    <w:rsid w:val="00C940CF"/>
    <w:rsid w:val="00C949DD"/>
    <w:rsid w:val="00C94AB4"/>
    <w:rsid w:val="00C94B32"/>
    <w:rsid w:val="00C94DA2"/>
    <w:rsid w:val="00C9587C"/>
    <w:rsid w:val="00C95911"/>
    <w:rsid w:val="00C95B87"/>
    <w:rsid w:val="00C95BED"/>
    <w:rsid w:val="00C9621B"/>
    <w:rsid w:val="00C96A36"/>
    <w:rsid w:val="00C96C5B"/>
    <w:rsid w:val="00C97225"/>
    <w:rsid w:val="00C974E2"/>
    <w:rsid w:val="00C976F6"/>
    <w:rsid w:val="00C978AB"/>
    <w:rsid w:val="00C97C05"/>
    <w:rsid w:val="00C97C4C"/>
    <w:rsid w:val="00CA07E3"/>
    <w:rsid w:val="00CA08DF"/>
    <w:rsid w:val="00CA0B8F"/>
    <w:rsid w:val="00CA0E6E"/>
    <w:rsid w:val="00CA0EA7"/>
    <w:rsid w:val="00CA14B6"/>
    <w:rsid w:val="00CA1725"/>
    <w:rsid w:val="00CA1FE3"/>
    <w:rsid w:val="00CA2189"/>
    <w:rsid w:val="00CA2DB5"/>
    <w:rsid w:val="00CA3A73"/>
    <w:rsid w:val="00CA491C"/>
    <w:rsid w:val="00CA49F9"/>
    <w:rsid w:val="00CA5270"/>
    <w:rsid w:val="00CA59D2"/>
    <w:rsid w:val="00CA5BF4"/>
    <w:rsid w:val="00CA63A3"/>
    <w:rsid w:val="00CA70B6"/>
    <w:rsid w:val="00CA7191"/>
    <w:rsid w:val="00CA76C8"/>
    <w:rsid w:val="00CA79D7"/>
    <w:rsid w:val="00CA7C17"/>
    <w:rsid w:val="00CA7C31"/>
    <w:rsid w:val="00CB0B4D"/>
    <w:rsid w:val="00CB0F0B"/>
    <w:rsid w:val="00CB1A39"/>
    <w:rsid w:val="00CB1A85"/>
    <w:rsid w:val="00CB1FEF"/>
    <w:rsid w:val="00CB21CB"/>
    <w:rsid w:val="00CB2926"/>
    <w:rsid w:val="00CB2E2E"/>
    <w:rsid w:val="00CB3A25"/>
    <w:rsid w:val="00CB3BF9"/>
    <w:rsid w:val="00CB5078"/>
    <w:rsid w:val="00CB5C17"/>
    <w:rsid w:val="00CB6337"/>
    <w:rsid w:val="00CB6542"/>
    <w:rsid w:val="00CB67CC"/>
    <w:rsid w:val="00CB6A49"/>
    <w:rsid w:val="00CC087D"/>
    <w:rsid w:val="00CC0B5D"/>
    <w:rsid w:val="00CC0FF9"/>
    <w:rsid w:val="00CC1048"/>
    <w:rsid w:val="00CC11FF"/>
    <w:rsid w:val="00CC1236"/>
    <w:rsid w:val="00CC1C43"/>
    <w:rsid w:val="00CC1DF3"/>
    <w:rsid w:val="00CC2435"/>
    <w:rsid w:val="00CC2833"/>
    <w:rsid w:val="00CC28E6"/>
    <w:rsid w:val="00CC29CE"/>
    <w:rsid w:val="00CC2E6E"/>
    <w:rsid w:val="00CC2E7F"/>
    <w:rsid w:val="00CC3460"/>
    <w:rsid w:val="00CC36EB"/>
    <w:rsid w:val="00CC37BC"/>
    <w:rsid w:val="00CC3ABC"/>
    <w:rsid w:val="00CC453D"/>
    <w:rsid w:val="00CC47D7"/>
    <w:rsid w:val="00CC4CB9"/>
    <w:rsid w:val="00CC4DC2"/>
    <w:rsid w:val="00CC4F41"/>
    <w:rsid w:val="00CC518B"/>
    <w:rsid w:val="00CC53D7"/>
    <w:rsid w:val="00CC5640"/>
    <w:rsid w:val="00CC5C3B"/>
    <w:rsid w:val="00CC5D22"/>
    <w:rsid w:val="00CC62AA"/>
    <w:rsid w:val="00CC63BB"/>
    <w:rsid w:val="00CC67E6"/>
    <w:rsid w:val="00CC6A6B"/>
    <w:rsid w:val="00CC7296"/>
    <w:rsid w:val="00CC73E2"/>
    <w:rsid w:val="00CC7781"/>
    <w:rsid w:val="00CC7C34"/>
    <w:rsid w:val="00CC7C44"/>
    <w:rsid w:val="00CC7F59"/>
    <w:rsid w:val="00CD0C19"/>
    <w:rsid w:val="00CD10F2"/>
    <w:rsid w:val="00CD112F"/>
    <w:rsid w:val="00CD148C"/>
    <w:rsid w:val="00CD1676"/>
    <w:rsid w:val="00CD16FA"/>
    <w:rsid w:val="00CD1AF2"/>
    <w:rsid w:val="00CD1DE8"/>
    <w:rsid w:val="00CD20B3"/>
    <w:rsid w:val="00CD2229"/>
    <w:rsid w:val="00CD2430"/>
    <w:rsid w:val="00CD24AF"/>
    <w:rsid w:val="00CD2A48"/>
    <w:rsid w:val="00CD30A7"/>
    <w:rsid w:val="00CD36A7"/>
    <w:rsid w:val="00CD3715"/>
    <w:rsid w:val="00CD4145"/>
    <w:rsid w:val="00CD448F"/>
    <w:rsid w:val="00CD4A7F"/>
    <w:rsid w:val="00CD540E"/>
    <w:rsid w:val="00CD55AB"/>
    <w:rsid w:val="00CD5B8D"/>
    <w:rsid w:val="00CD5DD7"/>
    <w:rsid w:val="00CD5E8A"/>
    <w:rsid w:val="00CD6831"/>
    <w:rsid w:val="00CD7C2D"/>
    <w:rsid w:val="00CE03EF"/>
    <w:rsid w:val="00CE0929"/>
    <w:rsid w:val="00CE0EE9"/>
    <w:rsid w:val="00CE16EA"/>
    <w:rsid w:val="00CE2BD7"/>
    <w:rsid w:val="00CE31A2"/>
    <w:rsid w:val="00CE36BB"/>
    <w:rsid w:val="00CE3723"/>
    <w:rsid w:val="00CE3E1D"/>
    <w:rsid w:val="00CE3ED3"/>
    <w:rsid w:val="00CE43BB"/>
    <w:rsid w:val="00CE56EC"/>
    <w:rsid w:val="00CE5B4D"/>
    <w:rsid w:val="00CE5E62"/>
    <w:rsid w:val="00CE6490"/>
    <w:rsid w:val="00CE69F6"/>
    <w:rsid w:val="00CE790E"/>
    <w:rsid w:val="00CF0392"/>
    <w:rsid w:val="00CF0412"/>
    <w:rsid w:val="00CF04F4"/>
    <w:rsid w:val="00CF0543"/>
    <w:rsid w:val="00CF084D"/>
    <w:rsid w:val="00CF0FFF"/>
    <w:rsid w:val="00CF16D8"/>
    <w:rsid w:val="00CF1711"/>
    <w:rsid w:val="00CF1BD3"/>
    <w:rsid w:val="00CF20BC"/>
    <w:rsid w:val="00CF21B0"/>
    <w:rsid w:val="00CF2EB9"/>
    <w:rsid w:val="00CF3223"/>
    <w:rsid w:val="00CF3A22"/>
    <w:rsid w:val="00CF3AB5"/>
    <w:rsid w:val="00CF3E60"/>
    <w:rsid w:val="00CF407A"/>
    <w:rsid w:val="00CF562D"/>
    <w:rsid w:val="00CF5B06"/>
    <w:rsid w:val="00CF5F44"/>
    <w:rsid w:val="00CF5F4C"/>
    <w:rsid w:val="00CF5FC2"/>
    <w:rsid w:val="00CF6250"/>
    <w:rsid w:val="00CF6469"/>
    <w:rsid w:val="00CF66CB"/>
    <w:rsid w:val="00CF6919"/>
    <w:rsid w:val="00CF6E16"/>
    <w:rsid w:val="00CF6F3B"/>
    <w:rsid w:val="00CF7352"/>
    <w:rsid w:val="00CF7500"/>
    <w:rsid w:val="00CF771A"/>
    <w:rsid w:val="00CF7A14"/>
    <w:rsid w:val="00CF7CF8"/>
    <w:rsid w:val="00CF7D63"/>
    <w:rsid w:val="00D00175"/>
    <w:rsid w:val="00D00428"/>
    <w:rsid w:val="00D00983"/>
    <w:rsid w:val="00D00C05"/>
    <w:rsid w:val="00D00D69"/>
    <w:rsid w:val="00D00EC2"/>
    <w:rsid w:val="00D0158B"/>
    <w:rsid w:val="00D01840"/>
    <w:rsid w:val="00D021E5"/>
    <w:rsid w:val="00D02472"/>
    <w:rsid w:val="00D02A7A"/>
    <w:rsid w:val="00D02CB0"/>
    <w:rsid w:val="00D02FCC"/>
    <w:rsid w:val="00D0310A"/>
    <w:rsid w:val="00D031E2"/>
    <w:rsid w:val="00D0344B"/>
    <w:rsid w:val="00D034A4"/>
    <w:rsid w:val="00D03652"/>
    <w:rsid w:val="00D03688"/>
    <w:rsid w:val="00D036DB"/>
    <w:rsid w:val="00D03712"/>
    <w:rsid w:val="00D0404D"/>
    <w:rsid w:val="00D04447"/>
    <w:rsid w:val="00D0489E"/>
    <w:rsid w:val="00D04C75"/>
    <w:rsid w:val="00D04DC7"/>
    <w:rsid w:val="00D04F30"/>
    <w:rsid w:val="00D05E8A"/>
    <w:rsid w:val="00D062DA"/>
    <w:rsid w:val="00D068A3"/>
    <w:rsid w:val="00D07065"/>
    <w:rsid w:val="00D070C7"/>
    <w:rsid w:val="00D076D1"/>
    <w:rsid w:val="00D077D4"/>
    <w:rsid w:val="00D109BF"/>
    <w:rsid w:val="00D10E8C"/>
    <w:rsid w:val="00D10EE3"/>
    <w:rsid w:val="00D1127F"/>
    <w:rsid w:val="00D11647"/>
    <w:rsid w:val="00D117F7"/>
    <w:rsid w:val="00D11AC4"/>
    <w:rsid w:val="00D11B55"/>
    <w:rsid w:val="00D11F94"/>
    <w:rsid w:val="00D1233E"/>
    <w:rsid w:val="00D123F1"/>
    <w:rsid w:val="00D12709"/>
    <w:rsid w:val="00D12CA6"/>
    <w:rsid w:val="00D12F6F"/>
    <w:rsid w:val="00D14030"/>
    <w:rsid w:val="00D14050"/>
    <w:rsid w:val="00D14304"/>
    <w:rsid w:val="00D14419"/>
    <w:rsid w:val="00D144AE"/>
    <w:rsid w:val="00D1489C"/>
    <w:rsid w:val="00D1492A"/>
    <w:rsid w:val="00D14B04"/>
    <w:rsid w:val="00D14DAB"/>
    <w:rsid w:val="00D14DD5"/>
    <w:rsid w:val="00D14ED9"/>
    <w:rsid w:val="00D154B0"/>
    <w:rsid w:val="00D1570C"/>
    <w:rsid w:val="00D15840"/>
    <w:rsid w:val="00D159E3"/>
    <w:rsid w:val="00D15C66"/>
    <w:rsid w:val="00D15C81"/>
    <w:rsid w:val="00D15DCD"/>
    <w:rsid w:val="00D1655E"/>
    <w:rsid w:val="00D165E7"/>
    <w:rsid w:val="00D1671A"/>
    <w:rsid w:val="00D16AE2"/>
    <w:rsid w:val="00D16B4D"/>
    <w:rsid w:val="00D16BB1"/>
    <w:rsid w:val="00D16D45"/>
    <w:rsid w:val="00D170FE"/>
    <w:rsid w:val="00D176CA"/>
    <w:rsid w:val="00D177B6"/>
    <w:rsid w:val="00D17ACC"/>
    <w:rsid w:val="00D17B0E"/>
    <w:rsid w:val="00D17B40"/>
    <w:rsid w:val="00D20369"/>
    <w:rsid w:val="00D209DD"/>
    <w:rsid w:val="00D20DDE"/>
    <w:rsid w:val="00D212E6"/>
    <w:rsid w:val="00D21409"/>
    <w:rsid w:val="00D21526"/>
    <w:rsid w:val="00D221B1"/>
    <w:rsid w:val="00D224E7"/>
    <w:rsid w:val="00D226F7"/>
    <w:rsid w:val="00D22C2A"/>
    <w:rsid w:val="00D230E4"/>
    <w:rsid w:val="00D232D5"/>
    <w:rsid w:val="00D23983"/>
    <w:rsid w:val="00D23E2C"/>
    <w:rsid w:val="00D24A97"/>
    <w:rsid w:val="00D24F9A"/>
    <w:rsid w:val="00D2518E"/>
    <w:rsid w:val="00D2524F"/>
    <w:rsid w:val="00D2561B"/>
    <w:rsid w:val="00D25632"/>
    <w:rsid w:val="00D2594B"/>
    <w:rsid w:val="00D2594C"/>
    <w:rsid w:val="00D25A55"/>
    <w:rsid w:val="00D25FC4"/>
    <w:rsid w:val="00D26576"/>
    <w:rsid w:val="00D266C5"/>
    <w:rsid w:val="00D27224"/>
    <w:rsid w:val="00D273D4"/>
    <w:rsid w:val="00D27444"/>
    <w:rsid w:val="00D2792E"/>
    <w:rsid w:val="00D30E16"/>
    <w:rsid w:val="00D3108A"/>
    <w:rsid w:val="00D3193E"/>
    <w:rsid w:val="00D32116"/>
    <w:rsid w:val="00D32E7F"/>
    <w:rsid w:val="00D3355D"/>
    <w:rsid w:val="00D335D1"/>
    <w:rsid w:val="00D33BB3"/>
    <w:rsid w:val="00D33C9E"/>
    <w:rsid w:val="00D33CDD"/>
    <w:rsid w:val="00D33D48"/>
    <w:rsid w:val="00D33FE9"/>
    <w:rsid w:val="00D340DF"/>
    <w:rsid w:val="00D34414"/>
    <w:rsid w:val="00D34FBE"/>
    <w:rsid w:val="00D35055"/>
    <w:rsid w:val="00D356C3"/>
    <w:rsid w:val="00D35DFD"/>
    <w:rsid w:val="00D363F3"/>
    <w:rsid w:val="00D365CE"/>
    <w:rsid w:val="00D36F9D"/>
    <w:rsid w:val="00D376AD"/>
    <w:rsid w:val="00D40560"/>
    <w:rsid w:val="00D41C36"/>
    <w:rsid w:val="00D421AB"/>
    <w:rsid w:val="00D42B58"/>
    <w:rsid w:val="00D43102"/>
    <w:rsid w:val="00D434FE"/>
    <w:rsid w:val="00D4399F"/>
    <w:rsid w:val="00D43C59"/>
    <w:rsid w:val="00D43F53"/>
    <w:rsid w:val="00D44943"/>
    <w:rsid w:val="00D44980"/>
    <w:rsid w:val="00D44AC2"/>
    <w:rsid w:val="00D44D98"/>
    <w:rsid w:val="00D44DFA"/>
    <w:rsid w:val="00D4521F"/>
    <w:rsid w:val="00D45FB7"/>
    <w:rsid w:val="00D467DC"/>
    <w:rsid w:val="00D46A2B"/>
    <w:rsid w:val="00D46EB0"/>
    <w:rsid w:val="00D470ED"/>
    <w:rsid w:val="00D4720A"/>
    <w:rsid w:val="00D50BE6"/>
    <w:rsid w:val="00D51048"/>
    <w:rsid w:val="00D51E62"/>
    <w:rsid w:val="00D51F06"/>
    <w:rsid w:val="00D52012"/>
    <w:rsid w:val="00D524CF"/>
    <w:rsid w:val="00D52B04"/>
    <w:rsid w:val="00D52BCB"/>
    <w:rsid w:val="00D530C2"/>
    <w:rsid w:val="00D531E3"/>
    <w:rsid w:val="00D53EC2"/>
    <w:rsid w:val="00D544F4"/>
    <w:rsid w:val="00D546FD"/>
    <w:rsid w:val="00D54868"/>
    <w:rsid w:val="00D549A4"/>
    <w:rsid w:val="00D54EC8"/>
    <w:rsid w:val="00D551CE"/>
    <w:rsid w:val="00D55E71"/>
    <w:rsid w:val="00D56204"/>
    <w:rsid w:val="00D56453"/>
    <w:rsid w:val="00D565D2"/>
    <w:rsid w:val="00D56DE3"/>
    <w:rsid w:val="00D5761D"/>
    <w:rsid w:val="00D60513"/>
    <w:rsid w:val="00D605EF"/>
    <w:rsid w:val="00D60832"/>
    <w:rsid w:val="00D60A45"/>
    <w:rsid w:val="00D60B1F"/>
    <w:rsid w:val="00D60C4E"/>
    <w:rsid w:val="00D6118E"/>
    <w:rsid w:val="00D61308"/>
    <w:rsid w:val="00D61476"/>
    <w:rsid w:val="00D61F0B"/>
    <w:rsid w:val="00D62502"/>
    <w:rsid w:val="00D627FA"/>
    <w:rsid w:val="00D63130"/>
    <w:rsid w:val="00D631CE"/>
    <w:rsid w:val="00D63345"/>
    <w:rsid w:val="00D638E3"/>
    <w:rsid w:val="00D63A64"/>
    <w:rsid w:val="00D63AFB"/>
    <w:rsid w:val="00D63B65"/>
    <w:rsid w:val="00D63CCD"/>
    <w:rsid w:val="00D63EA2"/>
    <w:rsid w:val="00D64309"/>
    <w:rsid w:val="00D64788"/>
    <w:rsid w:val="00D64A8B"/>
    <w:rsid w:val="00D64ED1"/>
    <w:rsid w:val="00D650CD"/>
    <w:rsid w:val="00D65133"/>
    <w:rsid w:val="00D6541C"/>
    <w:rsid w:val="00D656A8"/>
    <w:rsid w:val="00D65ED1"/>
    <w:rsid w:val="00D66BF1"/>
    <w:rsid w:val="00D66E00"/>
    <w:rsid w:val="00D67135"/>
    <w:rsid w:val="00D672B4"/>
    <w:rsid w:val="00D675DC"/>
    <w:rsid w:val="00D67645"/>
    <w:rsid w:val="00D6776E"/>
    <w:rsid w:val="00D7044B"/>
    <w:rsid w:val="00D708FD"/>
    <w:rsid w:val="00D70A00"/>
    <w:rsid w:val="00D70F35"/>
    <w:rsid w:val="00D71128"/>
    <w:rsid w:val="00D711C5"/>
    <w:rsid w:val="00D716EE"/>
    <w:rsid w:val="00D71B9F"/>
    <w:rsid w:val="00D72102"/>
    <w:rsid w:val="00D72AD1"/>
    <w:rsid w:val="00D73D64"/>
    <w:rsid w:val="00D74633"/>
    <w:rsid w:val="00D74720"/>
    <w:rsid w:val="00D74739"/>
    <w:rsid w:val="00D74985"/>
    <w:rsid w:val="00D749FF"/>
    <w:rsid w:val="00D74AEA"/>
    <w:rsid w:val="00D750F3"/>
    <w:rsid w:val="00D758BC"/>
    <w:rsid w:val="00D75B04"/>
    <w:rsid w:val="00D75C99"/>
    <w:rsid w:val="00D76D14"/>
    <w:rsid w:val="00D77153"/>
    <w:rsid w:val="00D775D6"/>
    <w:rsid w:val="00D77667"/>
    <w:rsid w:val="00D77D13"/>
    <w:rsid w:val="00D804EB"/>
    <w:rsid w:val="00D805D9"/>
    <w:rsid w:val="00D8079B"/>
    <w:rsid w:val="00D80827"/>
    <w:rsid w:val="00D80986"/>
    <w:rsid w:val="00D80B02"/>
    <w:rsid w:val="00D80C70"/>
    <w:rsid w:val="00D80D19"/>
    <w:rsid w:val="00D81166"/>
    <w:rsid w:val="00D81B34"/>
    <w:rsid w:val="00D81F30"/>
    <w:rsid w:val="00D82C2F"/>
    <w:rsid w:val="00D8317C"/>
    <w:rsid w:val="00D83C5B"/>
    <w:rsid w:val="00D83C8E"/>
    <w:rsid w:val="00D8475A"/>
    <w:rsid w:val="00D84B9D"/>
    <w:rsid w:val="00D85067"/>
    <w:rsid w:val="00D850BF"/>
    <w:rsid w:val="00D858F0"/>
    <w:rsid w:val="00D85DB9"/>
    <w:rsid w:val="00D86160"/>
    <w:rsid w:val="00D863E1"/>
    <w:rsid w:val="00D86E44"/>
    <w:rsid w:val="00D86F95"/>
    <w:rsid w:val="00D8741D"/>
    <w:rsid w:val="00D87736"/>
    <w:rsid w:val="00D87AC7"/>
    <w:rsid w:val="00D87B7B"/>
    <w:rsid w:val="00D904D0"/>
    <w:rsid w:val="00D905B0"/>
    <w:rsid w:val="00D90CBE"/>
    <w:rsid w:val="00D9118F"/>
    <w:rsid w:val="00D91637"/>
    <w:rsid w:val="00D918CB"/>
    <w:rsid w:val="00D9194E"/>
    <w:rsid w:val="00D91E99"/>
    <w:rsid w:val="00D92193"/>
    <w:rsid w:val="00D921EA"/>
    <w:rsid w:val="00D9221B"/>
    <w:rsid w:val="00D923F1"/>
    <w:rsid w:val="00D924E6"/>
    <w:rsid w:val="00D9252C"/>
    <w:rsid w:val="00D92591"/>
    <w:rsid w:val="00D92C8D"/>
    <w:rsid w:val="00D92F8D"/>
    <w:rsid w:val="00D93106"/>
    <w:rsid w:val="00D93FD0"/>
    <w:rsid w:val="00D94000"/>
    <w:rsid w:val="00D940EA"/>
    <w:rsid w:val="00D954A9"/>
    <w:rsid w:val="00D95680"/>
    <w:rsid w:val="00D95771"/>
    <w:rsid w:val="00D957EA"/>
    <w:rsid w:val="00D95F0B"/>
    <w:rsid w:val="00D96091"/>
    <w:rsid w:val="00D9657F"/>
    <w:rsid w:val="00D96F80"/>
    <w:rsid w:val="00D97573"/>
    <w:rsid w:val="00D97631"/>
    <w:rsid w:val="00D978C1"/>
    <w:rsid w:val="00D97DB1"/>
    <w:rsid w:val="00DA0017"/>
    <w:rsid w:val="00DA05C1"/>
    <w:rsid w:val="00DA0CC4"/>
    <w:rsid w:val="00DA126F"/>
    <w:rsid w:val="00DA21F4"/>
    <w:rsid w:val="00DA23F7"/>
    <w:rsid w:val="00DA328B"/>
    <w:rsid w:val="00DA33BC"/>
    <w:rsid w:val="00DA33DB"/>
    <w:rsid w:val="00DA3714"/>
    <w:rsid w:val="00DA3EA2"/>
    <w:rsid w:val="00DA3F6C"/>
    <w:rsid w:val="00DA4033"/>
    <w:rsid w:val="00DA438D"/>
    <w:rsid w:val="00DA461E"/>
    <w:rsid w:val="00DA4A2F"/>
    <w:rsid w:val="00DA4DA1"/>
    <w:rsid w:val="00DA4F12"/>
    <w:rsid w:val="00DA50B4"/>
    <w:rsid w:val="00DA5679"/>
    <w:rsid w:val="00DA5B71"/>
    <w:rsid w:val="00DA5B88"/>
    <w:rsid w:val="00DA6497"/>
    <w:rsid w:val="00DA65AB"/>
    <w:rsid w:val="00DA6920"/>
    <w:rsid w:val="00DA6D1D"/>
    <w:rsid w:val="00DA6ECE"/>
    <w:rsid w:val="00DA6FB8"/>
    <w:rsid w:val="00DA7FE0"/>
    <w:rsid w:val="00DB04BF"/>
    <w:rsid w:val="00DB110D"/>
    <w:rsid w:val="00DB1BB0"/>
    <w:rsid w:val="00DB23D4"/>
    <w:rsid w:val="00DB2704"/>
    <w:rsid w:val="00DB2D6D"/>
    <w:rsid w:val="00DB2DC6"/>
    <w:rsid w:val="00DB3367"/>
    <w:rsid w:val="00DB3588"/>
    <w:rsid w:val="00DB36F0"/>
    <w:rsid w:val="00DB3C4D"/>
    <w:rsid w:val="00DB3D75"/>
    <w:rsid w:val="00DB475A"/>
    <w:rsid w:val="00DB49AD"/>
    <w:rsid w:val="00DB4A91"/>
    <w:rsid w:val="00DB4DB6"/>
    <w:rsid w:val="00DB4ECB"/>
    <w:rsid w:val="00DB4F01"/>
    <w:rsid w:val="00DB51DD"/>
    <w:rsid w:val="00DB52D0"/>
    <w:rsid w:val="00DB573E"/>
    <w:rsid w:val="00DB580F"/>
    <w:rsid w:val="00DB6862"/>
    <w:rsid w:val="00DB6A8C"/>
    <w:rsid w:val="00DB6FAA"/>
    <w:rsid w:val="00DB7015"/>
    <w:rsid w:val="00DB7140"/>
    <w:rsid w:val="00DB7B1D"/>
    <w:rsid w:val="00DB7D81"/>
    <w:rsid w:val="00DC0CD6"/>
    <w:rsid w:val="00DC1208"/>
    <w:rsid w:val="00DC145A"/>
    <w:rsid w:val="00DC1888"/>
    <w:rsid w:val="00DC1C16"/>
    <w:rsid w:val="00DC1C6B"/>
    <w:rsid w:val="00DC1EFF"/>
    <w:rsid w:val="00DC3612"/>
    <w:rsid w:val="00DC4B83"/>
    <w:rsid w:val="00DC4BD7"/>
    <w:rsid w:val="00DC4F6F"/>
    <w:rsid w:val="00DC5E0C"/>
    <w:rsid w:val="00DC619F"/>
    <w:rsid w:val="00DC6B5B"/>
    <w:rsid w:val="00DC6BC0"/>
    <w:rsid w:val="00DC71DC"/>
    <w:rsid w:val="00DC7239"/>
    <w:rsid w:val="00DC7409"/>
    <w:rsid w:val="00DC77B2"/>
    <w:rsid w:val="00DC7962"/>
    <w:rsid w:val="00DC7F2A"/>
    <w:rsid w:val="00DD0544"/>
    <w:rsid w:val="00DD06D2"/>
    <w:rsid w:val="00DD0873"/>
    <w:rsid w:val="00DD0ED0"/>
    <w:rsid w:val="00DD10C3"/>
    <w:rsid w:val="00DD1141"/>
    <w:rsid w:val="00DD17D5"/>
    <w:rsid w:val="00DD18FC"/>
    <w:rsid w:val="00DD2639"/>
    <w:rsid w:val="00DD2DF7"/>
    <w:rsid w:val="00DD3E8F"/>
    <w:rsid w:val="00DD4035"/>
    <w:rsid w:val="00DD450E"/>
    <w:rsid w:val="00DD4C03"/>
    <w:rsid w:val="00DD5422"/>
    <w:rsid w:val="00DD563B"/>
    <w:rsid w:val="00DD5925"/>
    <w:rsid w:val="00DD5B37"/>
    <w:rsid w:val="00DD6024"/>
    <w:rsid w:val="00DD6590"/>
    <w:rsid w:val="00DD6846"/>
    <w:rsid w:val="00DD6A2B"/>
    <w:rsid w:val="00DD6D83"/>
    <w:rsid w:val="00DD787B"/>
    <w:rsid w:val="00DD7967"/>
    <w:rsid w:val="00DD7A18"/>
    <w:rsid w:val="00DD7C45"/>
    <w:rsid w:val="00DE00CA"/>
    <w:rsid w:val="00DE02B3"/>
    <w:rsid w:val="00DE06D8"/>
    <w:rsid w:val="00DE0B1A"/>
    <w:rsid w:val="00DE0BC8"/>
    <w:rsid w:val="00DE11B9"/>
    <w:rsid w:val="00DE1D6A"/>
    <w:rsid w:val="00DE2594"/>
    <w:rsid w:val="00DE3A80"/>
    <w:rsid w:val="00DE3C43"/>
    <w:rsid w:val="00DE4559"/>
    <w:rsid w:val="00DE4670"/>
    <w:rsid w:val="00DE4679"/>
    <w:rsid w:val="00DE471C"/>
    <w:rsid w:val="00DE526A"/>
    <w:rsid w:val="00DE5569"/>
    <w:rsid w:val="00DE582F"/>
    <w:rsid w:val="00DE5BBC"/>
    <w:rsid w:val="00DE5EEB"/>
    <w:rsid w:val="00DE5FF4"/>
    <w:rsid w:val="00DE6986"/>
    <w:rsid w:val="00DE7602"/>
    <w:rsid w:val="00DE7880"/>
    <w:rsid w:val="00DF0190"/>
    <w:rsid w:val="00DF0598"/>
    <w:rsid w:val="00DF11A7"/>
    <w:rsid w:val="00DF15AD"/>
    <w:rsid w:val="00DF1AAF"/>
    <w:rsid w:val="00DF1B71"/>
    <w:rsid w:val="00DF2C0B"/>
    <w:rsid w:val="00DF2EA5"/>
    <w:rsid w:val="00DF2EB7"/>
    <w:rsid w:val="00DF3030"/>
    <w:rsid w:val="00DF3070"/>
    <w:rsid w:val="00DF3288"/>
    <w:rsid w:val="00DF3CE6"/>
    <w:rsid w:val="00DF3D82"/>
    <w:rsid w:val="00DF3D9D"/>
    <w:rsid w:val="00DF4246"/>
    <w:rsid w:val="00DF476B"/>
    <w:rsid w:val="00DF4788"/>
    <w:rsid w:val="00DF4C10"/>
    <w:rsid w:val="00DF4D9F"/>
    <w:rsid w:val="00DF56A5"/>
    <w:rsid w:val="00DF573E"/>
    <w:rsid w:val="00DF5783"/>
    <w:rsid w:val="00DF5852"/>
    <w:rsid w:val="00DF5937"/>
    <w:rsid w:val="00DF5AA5"/>
    <w:rsid w:val="00DF5DB4"/>
    <w:rsid w:val="00DF61F2"/>
    <w:rsid w:val="00DF6306"/>
    <w:rsid w:val="00DF633C"/>
    <w:rsid w:val="00DF64EA"/>
    <w:rsid w:val="00DF6882"/>
    <w:rsid w:val="00DF6911"/>
    <w:rsid w:val="00DF696B"/>
    <w:rsid w:val="00DF7817"/>
    <w:rsid w:val="00E003A6"/>
    <w:rsid w:val="00E00518"/>
    <w:rsid w:val="00E0059A"/>
    <w:rsid w:val="00E007BF"/>
    <w:rsid w:val="00E00F6B"/>
    <w:rsid w:val="00E00FF5"/>
    <w:rsid w:val="00E015BD"/>
    <w:rsid w:val="00E015F5"/>
    <w:rsid w:val="00E01C5C"/>
    <w:rsid w:val="00E01CC4"/>
    <w:rsid w:val="00E02340"/>
    <w:rsid w:val="00E023A7"/>
    <w:rsid w:val="00E0261B"/>
    <w:rsid w:val="00E02A4E"/>
    <w:rsid w:val="00E02D1E"/>
    <w:rsid w:val="00E03012"/>
    <w:rsid w:val="00E032D6"/>
    <w:rsid w:val="00E03570"/>
    <w:rsid w:val="00E03A7D"/>
    <w:rsid w:val="00E041A1"/>
    <w:rsid w:val="00E042D0"/>
    <w:rsid w:val="00E0478A"/>
    <w:rsid w:val="00E04A27"/>
    <w:rsid w:val="00E04D4F"/>
    <w:rsid w:val="00E04D54"/>
    <w:rsid w:val="00E04D58"/>
    <w:rsid w:val="00E05890"/>
    <w:rsid w:val="00E05D06"/>
    <w:rsid w:val="00E05E9F"/>
    <w:rsid w:val="00E05F5B"/>
    <w:rsid w:val="00E05F77"/>
    <w:rsid w:val="00E06224"/>
    <w:rsid w:val="00E06422"/>
    <w:rsid w:val="00E06608"/>
    <w:rsid w:val="00E066EC"/>
    <w:rsid w:val="00E0670D"/>
    <w:rsid w:val="00E06CA9"/>
    <w:rsid w:val="00E06ED5"/>
    <w:rsid w:val="00E0712E"/>
    <w:rsid w:val="00E07402"/>
    <w:rsid w:val="00E0793C"/>
    <w:rsid w:val="00E07F1B"/>
    <w:rsid w:val="00E07F8F"/>
    <w:rsid w:val="00E10A1E"/>
    <w:rsid w:val="00E112BE"/>
    <w:rsid w:val="00E1186D"/>
    <w:rsid w:val="00E11AE6"/>
    <w:rsid w:val="00E11D72"/>
    <w:rsid w:val="00E11DE2"/>
    <w:rsid w:val="00E11F77"/>
    <w:rsid w:val="00E12C11"/>
    <w:rsid w:val="00E12C3C"/>
    <w:rsid w:val="00E13192"/>
    <w:rsid w:val="00E13288"/>
    <w:rsid w:val="00E13AB4"/>
    <w:rsid w:val="00E13D4E"/>
    <w:rsid w:val="00E1419D"/>
    <w:rsid w:val="00E1457F"/>
    <w:rsid w:val="00E149EF"/>
    <w:rsid w:val="00E14B9A"/>
    <w:rsid w:val="00E14D34"/>
    <w:rsid w:val="00E15014"/>
    <w:rsid w:val="00E15376"/>
    <w:rsid w:val="00E1599F"/>
    <w:rsid w:val="00E16155"/>
    <w:rsid w:val="00E16524"/>
    <w:rsid w:val="00E1683B"/>
    <w:rsid w:val="00E1712A"/>
    <w:rsid w:val="00E1792D"/>
    <w:rsid w:val="00E17A80"/>
    <w:rsid w:val="00E17FB1"/>
    <w:rsid w:val="00E203E2"/>
    <w:rsid w:val="00E20406"/>
    <w:rsid w:val="00E21003"/>
    <w:rsid w:val="00E21517"/>
    <w:rsid w:val="00E21C24"/>
    <w:rsid w:val="00E21E51"/>
    <w:rsid w:val="00E22609"/>
    <w:rsid w:val="00E22899"/>
    <w:rsid w:val="00E229B8"/>
    <w:rsid w:val="00E22A51"/>
    <w:rsid w:val="00E22BB7"/>
    <w:rsid w:val="00E22C73"/>
    <w:rsid w:val="00E23326"/>
    <w:rsid w:val="00E2336D"/>
    <w:rsid w:val="00E23B0C"/>
    <w:rsid w:val="00E241E6"/>
    <w:rsid w:val="00E241FD"/>
    <w:rsid w:val="00E2443C"/>
    <w:rsid w:val="00E24754"/>
    <w:rsid w:val="00E24D7B"/>
    <w:rsid w:val="00E251CC"/>
    <w:rsid w:val="00E254A7"/>
    <w:rsid w:val="00E2552A"/>
    <w:rsid w:val="00E25542"/>
    <w:rsid w:val="00E2562E"/>
    <w:rsid w:val="00E25D41"/>
    <w:rsid w:val="00E260A3"/>
    <w:rsid w:val="00E2698D"/>
    <w:rsid w:val="00E26ABF"/>
    <w:rsid w:val="00E27AAA"/>
    <w:rsid w:val="00E30B90"/>
    <w:rsid w:val="00E31039"/>
    <w:rsid w:val="00E31263"/>
    <w:rsid w:val="00E316BD"/>
    <w:rsid w:val="00E31938"/>
    <w:rsid w:val="00E31A00"/>
    <w:rsid w:val="00E31AE5"/>
    <w:rsid w:val="00E31E86"/>
    <w:rsid w:val="00E3267B"/>
    <w:rsid w:val="00E32685"/>
    <w:rsid w:val="00E334A7"/>
    <w:rsid w:val="00E33F84"/>
    <w:rsid w:val="00E34481"/>
    <w:rsid w:val="00E34836"/>
    <w:rsid w:val="00E34AE5"/>
    <w:rsid w:val="00E34F21"/>
    <w:rsid w:val="00E350B8"/>
    <w:rsid w:val="00E35224"/>
    <w:rsid w:val="00E3661B"/>
    <w:rsid w:val="00E36FA6"/>
    <w:rsid w:val="00E373F8"/>
    <w:rsid w:val="00E378D9"/>
    <w:rsid w:val="00E37C7A"/>
    <w:rsid w:val="00E40264"/>
    <w:rsid w:val="00E40D63"/>
    <w:rsid w:val="00E4138E"/>
    <w:rsid w:val="00E41830"/>
    <w:rsid w:val="00E4188D"/>
    <w:rsid w:val="00E41A0F"/>
    <w:rsid w:val="00E41B6A"/>
    <w:rsid w:val="00E41C74"/>
    <w:rsid w:val="00E41D10"/>
    <w:rsid w:val="00E429FA"/>
    <w:rsid w:val="00E42EAE"/>
    <w:rsid w:val="00E43219"/>
    <w:rsid w:val="00E432A1"/>
    <w:rsid w:val="00E43C64"/>
    <w:rsid w:val="00E44504"/>
    <w:rsid w:val="00E459AA"/>
    <w:rsid w:val="00E45C8D"/>
    <w:rsid w:val="00E45D8B"/>
    <w:rsid w:val="00E45ED0"/>
    <w:rsid w:val="00E45FC0"/>
    <w:rsid w:val="00E461C7"/>
    <w:rsid w:val="00E462D4"/>
    <w:rsid w:val="00E46370"/>
    <w:rsid w:val="00E46932"/>
    <w:rsid w:val="00E475DE"/>
    <w:rsid w:val="00E47639"/>
    <w:rsid w:val="00E47E20"/>
    <w:rsid w:val="00E500B6"/>
    <w:rsid w:val="00E50291"/>
    <w:rsid w:val="00E50AAA"/>
    <w:rsid w:val="00E50F12"/>
    <w:rsid w:val="00E51350"/>
    <w:rsid w:val="00E51C1B"/>
    <w:rsid w:val="00E52A6E"/>
    <w:rsid w:val="00E52DF9"/>
    <w:rsid w:val="00E52E43"/>
    <w:rsid w:val="00E52FE5"/>
    <w:rsid w:val="00E53C90"/>
    <w:rsid w:val="00E53DAC"/>
    <w:rsid w:val="00E54122"/>
    <w:rsid w:val="00E54272"/>
    <w:rsid w:val="00E5484F"/>
    <w:rsid w:val="00E54EC5"/>
    <w:rsid w:val="00E5544F"/>
    <w:rsid w:val="00E555BF"/>
    <w:rsid w:val="00E558B2"/>
    <w:rsid w:val="00E559D2"/>
    <w:rsid w:val="00E55AB4"/>
    <w:rsid w:val="00E55E7B"/>
    <w:rsid w:val="00E5625F"/>
    <w:rsid w:val="00E5629E"/>
    <w:rsid w:val="00E563CF"/>
    <w:rsid w:val="00E56872"/>
    <w:rsid w:val="00E568E0"/>
    <w:rsid w:val="00E56B50"/>
    <w:rsid w:val="00E603C2"/>
    <w:rsid w:val="00E60C51"/>
    <w:rsid w:val="00E61068"/>
    <w:rsid w:val="00E61421"/>
    <w:rsid w:val="00E618C3"/>
    <w:rsid w:val="00E619EE"/>
    <w:rsid w:val="00E61C53"/>
    <w:rsid w:val="00E61D5A"/>
    <w:rsid w:val="00E62084"/>
    <w:rsid w:val="00E62087"/>
    <w:rsid w:val="00E62463"/>
    <w:rsid w:val="00E6270C"/>
    <w:rsid w:val="00E62A4E"/>
    <w:rsid w:val="00E62BE8"/>
    <w:rsid w:val="00E62E04"/>
    <w:rsid w:val="00E63477"/>
    <w:rsid w:val="00E6363A"/>
    <w:rsid w:val="00E63707"/>
    <w:rsid w:val="00E63D25"/>
    <w:rsid w:val="00E64D0D"/>
    <w:rsid w:val="00E66ABF"/>
    <w:rsid w:val="00E6714A"/>
    <w:rsid w:val="00E67174"/>
    <w:rsid w:val="00E67B9E"/>
    <w:rsid w:val="00E67C7B"/>
    <w:rsid w:val="00E700D0"/>
    <w:rsid w:val="00E70261"/>
    <w:rsid w:val="00E706B7"/>
    <w:rsid w:val="00E70A51"/>
    <w:rsid w:val="00E712A4"/>
    <w:rsid w:val="00E71EC8"/>
    <w:rsid w:val="00E7217E"/>
    <w:rsid w:val="00E72693"/>
    <w:rsid w:val="00E72873"/>
    <w:rsid w:val="00E7324B"/>
    <w:rsid w:val="00E73D64"/>
    <w:rsid w:val="00E73D7D"/>
    <w:rsid w:val="00E73ED5"/>
    <w:rsid w:val="00E74D3D"/>
    <w:rsid w:val="00E74FB1"/>
    <w:rsid w:val="00E74FC4"/>
    <w:rsid w:val="00E75199"/>
    <w:rsid w:val="00E753EA"/>
    <w:rsid w:val="00E7555D"/>
    <w:rsid w:val="00E75AD8"/>
    <w:rsid w:val="00E75D72"/>
    <w:rsid w:val="00E75F88"/>
    <w:rsid w:val="00E76C74"/>
    <w:rsid w:val="00E76CB6"/>
    <w:rsid w:val="00E76F07"/>
    <w:rsid w:val="00E775F8"/>
    <w:rsid w:val="00E77752"/>
    <w:rsid w:val="00E77928"/>
    <w:rsid w:val="00E7798D"/>
    <w:rsid w:val="00E8020A"/>
    <w:rsid w:val="00E8079B"/>
    <w:rsid w:val="00E8093D"/>
    <w:rsid w:val="00E810A8"/>
    <w:rsid w:val="00E811DD"/>
    <w:rsid w:val="00E81D8F"/>
    <w:rsid w:val="00E82AEF"/>
    <w:rsid w:val="00E82B5D"/>
    <w:rsid w:val="00E82F32"/>
    <w:rsid w:val="00E83647"/>
    <w:rsid w:val="00E83730"/>
    <w:rsid w:val="00E83C18"/>
    <w:rsid w:val="00E83C69"/>
    <w:rsid w:val="00E83CE7"/>
    <w:rsid w:val="00E83D0B"/>
    <w:rsid w:val="00E85038"/>
    <w:rsid w:val="00E85541"/>
    <w:rsid w:val="00E85599"/>
    <w:rsid w:val="00E85B9C"/>
    <w:rsid w:val="00E85D2A"/>
    <w:rsid w:val="00E86142"/>
    <w:rsid w:val="00E86187"/>
    <w:rsid w:val="00E864A0"/>
    <w:rsid w:val="00E86A34"/>
    <w:rsid w:val="00E86B3E"/>
    <w:rsid w:val="00E86FCB"/>
    <w:rsid w:val="00E873B1"/>
    <w:rsid w:val="00E875E1"/>
    <w:rsid w:val="00E87776"/>
    <w:rsid w:val="00E878E8"/>
    <w:rsid w:val="00E878F6"/>
    <w:rsid w:val="00E879E1"/>
    <w:rsid w:val="00E87BF6"/>
    <w:rsid w:val="00E87E8C"/>
    <w:rsid w:val="00E87FB7"/>
    <w:rsid w:val="00E90774"/>
    <w:rsid w:val="00E908CC"/>
    <w:rsid w:val="00E90D5F"/>
    <w:rsid w:val="00E90DAD"/>
    <w:rsid w:val="00E90E43"/>
    <w:rsid w:val="00E91206"/>
    <w:rsid w:val="00E91431"/>
    <w:rsid w:val="00E9178B"/>
    <w:rsid w:val="00E91794"/>
    <w:rsid w:val="00E91F41"/>
    <w:rsid w:val="00E91F8D"/>
    <w:rsid w:val="00E921B1"/>
    <w:rsid w:val="00E923F1"/>
    <w:rsid w:val="00E92595"/>
    <w:rsid w:val="00E92ABE"/>
    <w:rsid w:val="00E937F9"/>
    <w:rsid w:val="00E93D80"/>
    <w:rsid w:val="00E9409F"/>
    <w:rsid w:val="00E940F9"/>
    <w:rsid w:val="00E94556"/>
    <w:rsid w:val="00E9610C"/>
    <w:rsid w:val="00E96580"/>
    <w:rsid w:val="00E974F8"/>
    <w:rsid w:val="00E97FD9"/>
    <w:rsid w:val="00EA01D0"/>
    <w:rsid w:val="00EA0CB5"/>
    <w:rsid w:val="00EA0F15"/>
    <w:rsid w:val="00EA151B"/>
    <w:rsid w:val="00EA1AE2"/>
    <w:rsid w:val="00EA237E"/>
    <w:rsid w:val="00EA2418"/>
    <w:rsid w:val="00EA25D0"/>
    <w:rsid w:val="00EA2603"/>
    <w:rsid w:val="00EA27F2"/>
    <w:rsid w:val="00EA2BC3"/>
    <w:rsid w:val="00EA2EE7"/>
    <w:rsid w:val="00EA35E9"/>
    <w:rsid w:val="00EA367F"/>
    <w:rsid w:val="00EA374C"/>
    <w:rsid w:val="00EA39FB"/>
    <w:rsid w:val="00EA3C63"/>
    <w:rsid w:val="00EA3C68"/>
    <w:rsid w:val="00EA42A7"/>
    <w:rsid w:val="00EA4DDD"/>
    <w:rsid w:val="00EA5098"/>
    <w:rsid w:val="00EA5323"/>
    <w:rsid w:val="00EA5402"/>
    <w:rsid w:val="00EA654F"/>
    <w:rsid w:val="00EA66F8"/>
    <w:rsid w:val="00EA68DF"/>
    <w:rsid w:val="00EA6938"/>
    <w:rsid w:val="00EA6C59"/>
    <w:rsid w:val="00EA727B"/>
    <w:rsid w:val="00EA72AA"/>
    <w:rsid w:val="00EA7DF3"/>
    <w:rsid w:val="00EA7FAE"/>
    <w:rsid w:val="00EB072F"/>
    <w:rsid w:val="00EB0D3D"/>
    <w:rsid w:val="00EB14D0"/>
    <w:rsid w:val="00EB1BC5"/>
    <w:rsid w:val="00EB233F"/>
    <w:rsid w:val="00EB2584"/>
    <w:rsid w:val="00EB26BC"/>
    <w:rsid w:val="00EB2897"/>
    <w:rsid w:val="00EB29B3"/>
    <w:rsid w:val="00EB2D30"/>
    <w:rsid w:val="00EB2F5D"/>
    <w:rsid w:val="00EB4297"/>
    <w:rsid w:val="00EB46D4"/>
    <w:rsid w:val="00EB4812"/>
    <w:rsid w:val="00EB4979"/>
    <w:rsid w:val="00EB4CAE"/>
    <w:rsid w:val="00EB536D"/>
    <w:rsid w:val="00EB5473"/>
    <w:rsid w:val="00EB5584"/>
    <w:rsid w:val="00EB5C9C"/>
    <w:rsid w:val="00EB608E"/>
    <w:rsid w:val="00EB6A4B"/>
    <w:rsid w:val="00EB6D77"/>
    <w:rsid w:val="00EB6E7A"/>
    <w:rsid w:val="00EB6F3D"/>
    <w:rsid w:val="00EB75FD"/>
    <w:rsid w:val="00EB768E"/>
    <w:rsid w:val="00EB769D"/>
    <w:rsid w:val="00EB7B83"/>
    <w:rsid w:val="00EB7F3C"/>
    <w:rsid w:val="00EC0402"/>
    <w:rsid w:val="00EC0721"/>
    <w:rsid w:val="00EC0F2B"/>
    <w:rsid w:val="00EC0FD7"/>
    <w:rsid w:val="00EC1381"/>
    <w:rsid w:val="00EC145F"/>
    <w:rsid w:val="00EC1B40"/>
    <w:rsid w:val="00EC1CBE"/>
    <w:rsid w:val="00EC1EEF"/>
    <w:rsid w:val="00EC2B6C"/>
    <w:rsid w:val="00EC34DC"/>
    <w:rsid w:val="00EC3DA5"/>
    <w:rsid w:val="00EC3EC7"/>
    <w:rsid w:val="00EC4322"/>
    <w:rsid w:val="00EC4E01"/>
    <w:rsid w:val="00EC505F"/>
    <w:rsid w:val="00EC51B4"/>
    <w:rsid w:val="00EC5395"/>
    <w:rsid w:val="00EC5632"/>
    <w:rsid w:val="00EC5C36"/>
    <w:rsid w:val="00EC63C2"/>
    <w:rsid w:val="00EC65B1"/>
    <w:rsid w:val="00EC6FC3"/>
    <w:rsid w:val="00EC7631"/>
    <w:rsid w:val="00EC7D3F"/>
    <w:rsid w:val="00EC7D66"/>
    <w:rsid w:val="00EC7EEB"/>
    <w:rsid w:val="00ED03BA"/>
    <w:rsid w:val="00ED03EF"/>
    <w:rsid w:val="00ED0438"/>
    <w:rsid w:val="00ED06B8"/>
    <w:rsid w:val="00ED070E"/>
    <w:rsid w:val="00ED0AA0"/>
    <w:rsid w:val="00ED1391"/>
    <w:rsid w:val="00ED20E2"/>
    <w:rsid w:val="00ED2504"/>
    <w:rsid w:val="00ED2B45"/>
    <w:rsid w:val="00ED36F7"/>
    <w:rsid w:val="00ED381F"/>
    <w:rsid w:val="00ED3ACB"/>
    <w:rsid w:val="00ED4367"/>
    <w:rsid w:val="00ED4841"/>
    <w:rsid w:val="00ED48E3"/>
    <w:rsid w:val="00ED5163"/>
    <w:rsid w:val="00ED5513"/>
    <w:rsid w:val="00ED5907"/>
    <w:rsid w:val="00ED5DEA"/>
    <w:rsid w:val="00ED60F5"/>
    <w:rsid w:val="00ED672D"/>
    <w:rsid w:val="00ED68CF"/>
    <w:rsid w:val="00ED6964"/>
    <w:rsid w:val="00ED6CFD"/>
    <w:rsid w:val="00ED7B2D"/>
    <w:rsid w:val="00ED7B53"/>
    <w:rsid w:val="00EE012F"/>
    <w:rsid w:val="00EE0998"/>
    <w:rsid w:val="00EE0CC1"/>
    <w:rsid w:val="00EE0D66"/>
    <w:rsid w:val="00EE0DFD"/>
    <w:rsid w:val="00EE0F5B"/>
    <w:rsid w:val="00EE20C2"/>
    <w:rsid w:val="00EE2956"/>
    <w:rsid w:val="00EE2D2D"/>
    <w:rsid w:val="00EE2DCB"/>
    <w:rsid w:val="00EE36FD"/>
    <w:rsid w:val="00EE3C8F"/>
    <w:rsid w:val="00EE3D32"/>
    <w:rsid w:val="00EE40C9"/>
    <w:rsid w:val="00EE423E"/>
    <w:rsid w:val="00EE4504"/>
    <w:rsid w:val="00EE463D"/>
    <w:rsid w:val="00EE46FF"/>
    <w:rsid w:val="00EE500B"/>
    <w:rsid w:val="00EE50D5"/>
    <w:rsid w:val="00EE5115"/>
    <w:rsid w:val="00EE527A"/>
    <w:rsid w:val="00EE5392"/>
    <w:rsid w:val="00EE545E"/>
    <w:rsid w:val="00EE56DA"/>
    <w:rsid w:val="00EE5837"/>
    <w:rsid w:val="00EE6025"/>
    <w:rsid w:val="00EE60FB"/>
    <w:rsid w:val="00EE6411"/>
    <w:rsid w:val="00EE64EF"/>
    <w:rsid w:val="00EE69E8"/>
    <w:rsid w:val="00EE700F"/>
    <w:rsid w:val="00EE733D"/>
    <w:rsid w:val="00EE776B"/>
    <w:rsid w:val="00EE7884"/>
    <w:rsid w:val="00EE796B"/>
    <w:rsid w:val="00EE7989"/>
    <w:rsid w:val="00EE7D5C"/>
    <w:rsid w:val="00EE7DF1"/>
    <w:rsid w:val="00EF0250"/>
    <w:rsid w:val="00EF04DE"/>
    <w:rsid w:val="00EF0571"/>
    <w:rsid w:val="00EF0AE5"/>
    <w:rsid w:val="00EF0C5F"/>
    <w:rsid w:val="00EF1055"/>
    <w:rsid w:val="00EF1930"/>
    <w:rsid w:val="00EF1A69"/>
    <w:rsid w:val="00EF1C3B"/>
    <w:rsid w:val="00EF1C8F"/>
    <w:rsid w:val="00EF1ECE"/>
    <w:rsid w:val="00EF1F8D"/>
    <w:rsid w:val="00EF24B8"/>
    <w:rsid w:val="00EF2749"/>
    <w:rsid w:val="00EF2A0A"/>
    <w:rsid w:val="00EF2A9F"/>
    <w:rsid w:val="00EF33A3"/>
    <w:rsid w:val="00EF37E7"/>
    <w:rsid w:val="00EF3A19"/>
    <w:rsid w:val="00EF3C37"/>
    <w:rsid w:val="00EF3D80"/>
    <w:rsid w:val="00EF3FB4"/>
    <w:rsid w:val="00EF41C1"/>
    <w:rsid w:val="00EF43F0"/>
    <w:rsid w:val="00EF4B10"/>
    <w:rsid w:val="00EF5624"/>
    <w:rsid w:val="00EF59F3"/>
    <w:rsid w:val="00EF5E32"/>
    <w:rsid w:val="00EF6098"/>
    <w:rsid w:val="00EF618A"/>
    <w:rsid w:val="00EF672D"/>
    <w:rsid w:val="00EF6769"/>
    <w:rsid w:val="00EF74FB"/>
    <w:rsid w:val="00F00040"/>
    <w:rsid w:val="00F00375"/>
    <w:rsid w:val="00F00427"/>
    <w:rsid w:val="00F00B22"/>
    <w:rsid w:val="00F00F91"/>
    <w:rsid w:val="00F011BE"/>
    <w:rsid w:val="00F0123B"/>
    <w:rsid w:val="00F01492"/>
    <w:rsid w:val="00F01E1C"/>
    <w:rsid w:val="00F03564"/>
    <w:rsid w:val="00F035FF"/>
    <w:rsid w:val="00F0382F"/>
    <w:rsid w:val="00F038B4"/>
    <w:rsid w:val="00F0427B"/>
    <w:rsid w:val="00F0434B"/>
    <w:rsid w:val="00F048D4"/>
    <w:rsid w:val="00F04C41"/>
    <w:rsid w:val="00F04EC9"/>
    <w:rsid w:val="00F04F97"/>
    <w:rsid w:val="00F0510B"/>
    <w:rsid w:val="00F0510D"/>
    <w:rsid w:val="00F054FF"/>
    <w:rsid w:val="00F05A4D"/>
    <w:rsid w:val="00F05B1D"/>
    <w:rsid w:val="00F05BA0"/>
    <w:rsid w:val="00F06081"/>
    <w:rsid w:val="00F06196"/>
    <w:rsid w:val="00F06331"/>
    <w:rsid w:val="00F07786"/>
    <w:rsid w:val="00F07904"/>
    <w:rsid w:val="00F07C0A"/>
    <w:rsid w:val="00F07D72"/>
    <w:rsid w:val="00F07D7A"/>
    <w:rsid w:val="00F1039D"/>
    <w:rsid w:val="00F10901"/>
    <w:rsid w:val="00F10D59"/>
    <w:rsid w:val="00F11173"/>
    <w:rsid w:val="00F1136E"/>
    <w:rsid w:val="00F115AC"/>
    <w:rsid w:val="00F116DB"/>
    <w:rsid w:val="00F11A0C"/>
    <w:rsid w:val="00F11BF0"/>
    <w:rsid w:val="00F121F8"/>
    <w:rsid w:val="00F122DB"/>
    <w:rsid w:val="00F1234A"/>
    <w:rsid w:val="00F126EE"/>
    <w:rsid w:val="00F128AA"/>
    <w:rsid w:val="00F12B03"/>
    <w:rsid w:val="00F130D2"/>
    <w:rsid w:val="00F132F2"/>
    <w:rsid w:val="00F136F0"/>
    <w:rsid w:val="00F13831"/>
    <w:rsid w:val="00F13B44"/>
    <w:rsid w:val="00F13C92"/>
    <w:rsid w:val="00F14093"/>
    <w:rsid w:val="00F14429"/>
    <w:rsid w:val="00F14971"/>
    <w:rsid w:val="00F14A4D"/>
    <w:rsid w:val="00F14F80"/>
    <w:rsid w:val="00F158EB"/>
    <w:rsid w:val="00F16619"/>
    <w:rsid w:val="00F16D22"/>
    <w:rsid w:val="00F173A5"/>
    <w:rsid w:val="00F176CC"/>
    <w:rsid w:val="00F17A6B"/>
    <w:rsid w:val="00F203C0"/>
    <w:rsid w:val="00F20958"/>
    <w:rsid w:val="00F20A7F"/>
    <w:rsid w:val="00F20EB6"/>
    <w:rsid w:val="00F21A44"/>
    <w:rsid w:val="00F21C1B"/>
    <w:rsid w:val="00F2257D"/>
    <w:rsid w:val="00F22E50"/>
    <w:rsid w:val="00F232FF"/>
    <w:rsid w:val="00F2390F"/>
    <w:rsid w:val="00F23C3A"/>
    <w:rsid w:val="00F246B7"/>
    <w:rsid w:val="00F24723"/>
    <w:rsid w:val="00F24B2D"/>
    <w:rsid w:val="00F256CC"/>
    <w:rsid w:val="00F25E16"/>
    <w:rsid w:val="00F260F6"/>
    <w:rsid w:val="00F2656F"/>
    <w:rsid w:val="00F26B74"/>
    <w:rsid w:val="00F2728D"/>
    <w:rsid w:val="00F2750A"/>
    <w:rsid w:val="00F27661"/>
    <w:rsid w:val="00F2785F"/>
    <w:rsid w:val="00F2795B"/>
    <w:rsid w:val="00F305EB"/>
    <w:rsid w:val="00F3076D"/>
    <w:rsid w:val="00F307E7"/>
    <w:rsid w:val="00F307E9"/>
    <w:rsid w:val="00F3091A"/>
    <w:rsid w:val="00F30FD4"/>
    <w:rsid w:val="00F30FD8"/>
    <w:rsid w:val="00F315BA"/>
    <w:rsid w:val="00F316D4"/>
    <w:rsid w:val="00F3176C"/>
    <w:rsid w:val="00F317C5"/>
    <w:rsid w:val="00F3197E"/>
    <w:rsid w:val="00F31C96"/>
    <w:rsid w:val="00F31CE0"/>
    <w:rsid w:val="00F31CF6"/>
    <w:rsid w:val="00F324E9"/>
    <w:rsid w:val="00F3280E"/>
    <w:rsid w:val="00F3292E"/>
    <w:rsid w:val="00F32D0B"/>
    <w:rsid w:val="00F331B1"/>
    <w:rsid w:val="00F33535"/>
    <w:rsid w:val="00F336CE"/>
    <w:rsid w:val="00F33839"/>
    <w:rsid w:val="00F33D71"/>
    <w:rsid w:val="00F33E2B"/>
    <w:rsid w:val="00F344A2"/>
    <w:rsid w:val="00F34B2E"/>
    <w:rsid w:val="00F34EFC"/>
    <w:rsid w:val="00F35017"/>
    <w:rsid w:val="00F35098"/>
    <w:rsid w:val="00F355D4"/>
    <w:rsid w:val="00F35DB7"/>
    <w:rsid w:val="00F35DBA"/>
    <w:rsid w:val="00F35DBD"/>
    <w:rsid w:val="00F36185"/>
    <w:rsid w:val="00F3631F"/>
    <w:rsid w:val="00F364BA"/>
    <w:rsid w:val="00F37B36"/>
    <w:rsid w:val="00F37BF4"/>
    <w:rsid w:val="00F401CA"/>
    <w:rsid w:val="00F40E33"/>
    <w:rsid w:val="00F410EE"/>
    <w:rsid w:val="00F41E4A"/>
    <w:rsid w:val="00F41EF0"/>
    <w:rsid w:val="00F4219E"/>
    <w:rsid w:val="00F42633"/>
    <w:rsid w:val="00F42809"/>
    <w:rsid w:val="00F42AF7"/>
    <w:rsid w:val="00F42CB8"/>
    <w:rsid w:val="00F42D09"/>
    <w:rsid w:val="00F42DE0"/>
    <w:rsid w:val="00F43011"/>
    <w:rsid w:val="00F43E06"/>
    <w:rsid w:val="00F4438A"/>
    <w:rsid w:val="00F4451C"/>
    <w:rsid w:val="00F44680"/>
    <w:rsid w:val="00F44B83"/>
    <w:rsid w:val="00F44DA0"/>
    <w:rsid w:val="00F454C1"/>
    <w:rsid w:val="00F45543"/>
    <w:rsid w:val="00F459C3"/>
    <w:rsid w:val="00F45CED"/>
    <w:rsid w:val="00F4650C"/>
    <w:rsid w:val="00F46614"/>
    <w:rsid w:val="00F466FD"/>
    <w:rsid w:val="00F46985"/>
    <w:rsid w:val="00F46BE4"/>
    <w:rsid w:val="00F46DF7"/>
    <w:rsid w:val="00F47205"/>
    <w:rsid w:val="00F47BDB"/>
    <w:rsid w:val="00F47CFB"/>
    <w:rsid w:val="00F47E46"/>
    <w:rsid w:val="00F47F51"/>
    <w:rsid w:val="00F47F81"/>
    <w:rsid w:val="00F501A6"/>
    <w:rsid w:val="00F50583"/>
    <w:rsid w:val="00F505CF"/>
    <w:rsid w:val="00F50ABC"/>
    <w:rsid w:val="00F510BE"/>
    <w:rsid w:val="00F51316"/>
    <w:rsid w:val="00F514FD"/>
    <w:rsid w:val="00F51930"/>
    <w:rsid w:val="00F51B0B"/>
    <w:rsid w:val="00F51B81"/>
    <w:rsid w:val="00F51F91"/>
    <w:rsid w:val="00F520FC"/>
    <w:rsid w:val="00F523A6"/>
    <w:rsid w:val="00F5274B"/>
    <w:rsid w:val="00F52771"/>
    <w:rsid w:val="00F538D1"/>
    <w:rsid w:val="00F53ECF"/>
    <w:rsid w:val="00F53ED3"/>
    <w:rsid w:val="00F54397"/>
    <w:rsid w:val="00F543B0"/>
    <w:rsid w:val="00F55B03"/>
    <w:rsid w:val="00F55B77"/>
    <w:rsid w:val="00F5639D"/>
    <w:rsid w:val="00F5655E"/>
    <w:rsid w:val="00F56698"/>
    <w:rsid w:val="00F567CD"/>
    <w:rsid w:val="00F56A4A"/>
    <w:rsid w:val="00F56C52"/>
    <w:rsid w:val="00F573A0"/>
    <w:rsid w:val="00F57489"/>
    <w:rsid w:val="00F57A08"/>
    <w:rsid w:val="00F57C71"/>
    <w:rsid w:val="00F57C92"/>
    <w:rsid w:val="00F57F86"/>
    <w:rsid w:val="00F60110"/>
    <w:rsid w:val="00F602BF"/>
    <w:rsid w:val="00F60489"/>
    <w:rsid w:val="00F606E1"/>
    <w:rsid w:val="00F60F48"/>
    <w:rsid w:val="00F6176B"/>
    <w:rsid w:val="00F61AB1"/>
    <w:rsid w:val="00F61B79"/>
    <w:rsid w:val="00F62116"/>
    <w:rsid w:val="00F623CC"/>
    <w:rsid w:val="00F62E4E"/>
    <w:rsid w:val="00F62FDA"/>
    <w:rsid w:val="00F631B5"/>
    <w:rsid w:val="00F637E6"/>
    <w:rsid w:val="00F63AC2"/>
    <w:rsid w:val="00F645CC"/>
    <w:rsid w:val="00F64BE7"/>
    <w:rsid w:val="00F6525A"/>
    <w:rsid w:val="00F65936"/>
    <w:rsid w:val="00F65A88"/>
    <w:rsid w:val="00F65D4E"/>
    <w:rsid w:val="00F65DA3"/>
    <w:rsid w:val="00F65DAF"/>
    <w:rsid w:val="00F6613A"/>
    <w:rsid w:val="00F6637C"/>
    <w:rsid w:val="00F673D9"/>
    <w:rsid w:val="00F67B4F"/>
    <w:rsid w:val="00F67BDF"/>
    <w:rsid w:val="00F67E22"/>
    <w:rsid w:val="00F707DB"/>
    <w:rsid w:val="00F70CA5"/>
    <w:rsid w:val="00F70D85"/>
    <w:rsid w:val="00F70FC9"/>
    <w:rsid w:val="00F71366"/>
    <w:rsid w:val="00F71C75"/>
    <w:rsid w:val="00F72D57"/>
    <w:rsid w:val="00F72D82"/>
    <w:rsid w:val="00F72EF9"/>
    <w:rsid w:val="00F72F2B"/>
    <w:rsid w:val="00F730B7"/>
    <w:rsid w:val="00F737F2"/>
    <w:rsid w:val="00F744A6"/>
    <w:rsid w:val="00F744BA"/>
    <w:rsid w:val="00F74DB4"/>
    <w:rsid w:val="00F74E31"/>
    <w:rsid w:val="00F74E81"/>
    <w:rsid w:val="00F754C6"/>
    <w:rsid w:val="00F7554A"/>
    <w:rsid w:val="00F7621E"/>
    <w:rsid w:val="00F769BC"/>
    <w:rsid w:val="00F7772E"/>
    <w:rsid w:val="00F7792D"/>
    <w:rsid w:val="00F77DF5"/>
    <w:rsid w:val="00F77E05"/>
    <w:rsid w:val="00F801E9"/>
    <w:rsid w:val="00F80643"/>
    <w:rsid w:val="00F80C84"/>
    <w:rsid w:val="00F8114D"/>
    <w:rsid w:val="00F81577"/>
    <w:rsid w:val="00F8157A"/>
    <w:rsid w:val="00F8194C"/>
    <w:rsid w:val="00F82F3F"/>
    <w:rsid w:val="00F833C8"/>
    <w:rsid w:val="00F83811"/>
    <w:rsid w:val="00F839DE"/>
    <w:rsid w:val="00F841D2"/>
    <w:rsid w:val="00F84320"/>
    <w:rsid w:val="00F8461E"/>
    <w:rsid w:val="00F84934"/>
    <w:rsid w:val="00F84D2E"/>
    <w:rsid w:val="00F85991"/>
    <w:rsid w:val="00F85A88"/>
    <w:rsid w:val="00F85EC4"/>
    <w:rsid w:val="00F86231"/>
    <w:rsid w:val="00F864B3"/>
    <w:rsid w:val="00F86710"/>
    <w:rsid w:val="00F86734"/>
    <w:rsid w:val="00F867EA"/>
    <w:rsid w:val="00F8735A"/>
    <w:rsid w:val="00F878BE"/>
    <w:rsid w:val="00F87F25"/>
    <w:rsid w:val="00F90068"/>
    <w:rsid w:val="00F90565"/>
    <w:rsid w:val="00F91199"/>
    <w:rsid w:val="00F91A88"/>
    <w:rsid w:val="00F924AB"/>
    <w:rsid w:val="00F925B6"/>
    <w:rsid w:val="00F92D04"/>
    <w:rsid w:val="00F92DA0"/>
    <w:rsid w:val="00F9336C"/>
    <w:rsid w:val="00F93966"/>
    <w:rsid w:val="00F93DA9"/>
    <w:rsid w:val="00F944C8"/>
    <w:rsid w:val="00F94836"/>
    <w:rsid w:val="00F94958"/>
    <w:rsid w:val="00F95164"/>
    <w:rsid w:val="00F95521"/>
    <w:rsid w:val="00F957F0"/>
    <w:rsid w:val="00F95BA2"/>
    <w:rsid w:val="00F960D5"/>
    <w:rsid w:val="00F96198"/>
    <w:rsid w:val="00F96C69"/>
    <w:rsid w:val="00F97078"/>
    <w:rsid w:val="00F97248"/>
    <w:rsid w:val="00F974C9"/>
    <w:rsid w:val="00F97C97"/>
    <w:rsid w:val="00FA0282"/>
    <w:rsid w:val="00FA089A"/>
    <w:rsid w:val="00FA10F2"/>
    <w:rsid w:val="00FA12BE"/>
    <w:rsid w:val="00FA146C"/>
    <w:rsid w:val="00FA1674"/>
    <w:rsid w:val="00FA19C7"/>
    <w:rsid w:val="00FA262F"/>
    <w:rsid w:val="00FA2BF4"/>
    <w:rsid w:val="00FA2FE1"/>
    <w:rsid w:val="00FA348B"/>
    <w:rsid w:val="00FA3908"/>
    <w:rsid w:val="00FA3E2C"/>
    <w:rsid w:val="00FA40EB"/>
    <w:rsid w:val="00FA4351"/>
    <w:rsid w:val="00FA467C"/>
    <w:rsid w:val="00FA5402"/>
    <w:rsid w:val="00FA5D94"/>
    <w:rsid w:val="00FA60A9"/>
    <w:rsid w:val="00FA688E"/>
    <w:rsid w:val="00FA6F1B"/>
    <w:rsid w:val="00FA792D"/>
    <w:rsid w:val="00FA7E71"/>
    <w:rsid w:val="00FB0372"/>
    <w:rsid w:val="00FB092E"/>
    <w:rsid w:val="00FB0991"/>
    <w:rsid w:val="00FB12E9"/>
    <w:rsid w:val="00FB16EB"/>
    <w:rsid w:val="00FB1AF6"/>
    <w:rsid w:val="00FB232E"/>
    <w:rsid w:val="00FB25FA"/>
    <w:rsid w:val="00FB2602"/>
    <w:rsid w:val="00FB26B8"/>
    <w:rsid w:val="00FB2EF7"/>
    <w:rsid w:val="00FB31F4"/>
    <w:rsid w:val="00FB31FA"/>
    <w:rsid w:val="00FB3726"/>
    <w:rsid w:val="00FB3734"/>
    <w:rsid w:val="00FB3F2E"/>
    <w:rsid w:val="00FB41A4"/>
    <w:rsid w:val="00FB4457"/>
    <w:rsid w:val="00FB45BB"/>
    <w:rsid w:val="00FB49CE"/>
    <w:rsid w:val="00FB4A4E"/>
    <w:rsid w:val="00FB4E19"/>
    <w:rsid w:val="00FB5601"/>
    <w:rsid w:val="00FB58AF"/>
    <w:rsid w:val="00FB5AC4"/>
    <w:rsid w:val="00FB5C11"/>
    <w:rsid w:val="00FB5D2E"/>
    <w:rsid w:val="00FB6BB2"/>
    <w:rsid w:val="00FB6C45"/>
    <w:rsid w:val="00FB6D31"/>
    <w:rsid w:val="00FB7026"/>
    <w:rsid w:val="00FB7585"/>
    <w:rsid w:val="00FB76EB"/>
    <w:rsid w:val="00FB775D"/>
    <w:rsid w:val="00FB7C79"/>
    <w:rsid w:val="00FC019E"/>
    <w:rsid w:val="00FC0661"/>
    <w:rsid w:val="00FC09A4"/>
    <w:rsid w:val="00FC0E48"/>
    <w:rsid w:val="00FC1133"/>
    <w:rsid w:val="00FC155A"/>
    <w:rsid w:val="00FC200A"/>
    <w:rsid w:val="00FC212D"/>
    <w:rsid w:val="00FC2998"/>
    <w:rsid w:val="00FC2C7D"/>
    <w:rsid w:val="00FC2EFC"/>
    <w:rsid w:val="00FC3CE5"/>
    <w:rsid w:val="00FC3EA8"/>
    <w:rsid w:val="00FC3F0A"/>
    <w:rsid w:val="00FC4C70"/>
    <w:rsid w:val="00FC5120"/>
    <w:rsid w:val="00FC53AF"/>
    <w:rsid w:val="00FC54ED"/>
    <w:rsid w:val="00FC5CF5"/>
    <w:rsid w:val="00FC61FE"/>
    <w:rsid w:val="00FC67C6"/>
    <w:rsid w:val="00FC696E"/>
    <w:rsid w:val="00FC6A78"/>
    <w:rsid w:val="00FC7258"/>
    <w:rsid w:val="00FC72BC"/>
    <w:rsid w:val="00FC74F0"/>
    <w:rsid w:val="00FC76E2"/>
    <w:rsid w:val="00FC7AAF"/>
    <w:rsid w:val="00FC7F07"/>
    <w:rsid w:val="00FC7F56"/>
    <w:rsid w:val="00FD0401"/>
    <w:rsid w:val="00FD043B"/>
    <w:rsid w:val="00FD05E8"/>
    <w:rsid w:val="00FD0EF5"/>
    <w:rsid w:val="00FD15CA"/>
    <w:rsid w:val="00FD187D"/>
    <w:rsid w:val="00FD1D1C"/>
    <w:rsid w:val="00FD1F11"/>
    <w:rsid w:val="00FD20A0"/>
    <w:rsid w:val="00FD2470"/>
    <w:rsid w:val="00FD27A3"/>
    <w:rsid w:val="00FD313F"/>
    <w:rsid w:val="00FD35C8"/>
    <w:rsid w:val="00FD3785"/>
    <w:rsid w:val="00FD3A6E"/>
    <w:rsid w:val="00FD3C90"/>
    <w:rsid w:val="00FD4451"/>
    <w:rsid w:val="00FD44C5"/>
    <w:rsid w:val="00FD46F6"/>
    <w:rsid w:val="00FD48D4"/>
    <w:rsid w:val="00FD4EA3"/>
    <w:rsid w:val="00FD507F"/>
    <w:rsid w:val="00FD5121"/>
    <w:rsid w:val="00FD5286"/>
    <w:rsid w:val="00FD5926"/>
    <w:rsid w:val="00FD5BA3"/>
    <w:rsid w:val="00FD5D6C"/>
    <w:rsid w:val="00FD5E67"/>
    <w:rsid w:val="00FD5F4E"/>
    <w:rsid w:val="00FD66AA"/>
    <w:rsid w:val="00FD69AB"/>
    <w:rsid w:val="00FD6BD6"/>
    <w:rsid w:val="00FD6CB4"/>
    <w:rsid w:val="00FD6FFC"/>
    <w:rsid w:val="00FD75A5"/>
    <w:rsid w:val="00FD7642"/>
    <w:rsid w:val="00FD777E"/>
    <w:rsid w:val="00FD7FEF"/>
    <w:rsid w:val="00FE065B"/>
    <w:rsid w:val="00FE081D"/>
    <w:rsid w:val="00FE094A"/>
    <w:rsid w:val="00FE14C0"/>
    <w:rsid w:val="00FE18AD"/>
    <w:rsid w:val="00FE18CA"/>
    <w:rsid w:val="00FE1F9E"/>
    <w:rsid w:val="00FE29A1"/>
    <w:rsid w:val="00FE2E12"/>
    <w:rsid w:val="00FE3782"/>
    <w:rsid w:val="00FE3D16"/>
    <w:rsid w:val="00FE40CC"/>
    <w:rsid w:val="00FE54C0"/>
    <w:rsid w:val="00FE5956"/>
    <w:rsid w:val="00FE5C5E"/>
    <w:rsid w:val="00FE62A4"/>
    <w:rsid w:val="00FE637C"/>
    <w:rsid w:val="00FE63FB"/>
    <w:rsid w:val="00FE7462"/>
    <w:rsid w:val="00FE761B"/>
    <w:rsid w:val="00FE79DF"/>
    <w:rsid w:val="00FE7A67"/>
    <w:rsid w:val="00FE7ABD"/>
    <w:rsid w:val="00FE7AC6"/>
    <w:rsid w:val="00FE7ECE"/>
    <w:rsid w:val="00FF04D9"/>
    <w:rsid w:val="00FF21C4"/>
    <w:rsid w:val="00FF2224"/>
    <w:rsid w:val="00FF24AE"/>
    <w:rsid w:val="00FF2D87"/>
    <w:rsid w:val="00FF30AC"/>
    <w:rsid w:val="00FF32A0"/>
    <w:rsid w:val="00FF36AE"/>
    <w:rsid w:val="00FF3A29"/>
    <w:rsid w:val="00FF4645"/>
    <w:rsid w:val="00FF470E"/>
    <w:rsid w:val="00FF4C00"/>
    <w:rsid w:val="00FF4E88"/>
    <w:rsid w:val="00FF5343"/>
    <w:rsid w:val="00FF54F2"/>
    <w:rsid w:val="00FF5625"/>
    <w:rsid w:val="00FF57B2"/>
    <w:rsid w:val="00FF5D00"/>
    <w:rsid w:val="00FF68B0"/>
    <w:rsid w:val="00FF7567"/>
    <w:rsid w:val="00F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4"/>
        <o:r id="V:Rule2" type="connector" idref="#AutoShape 3"/>
      </o:rules>
    </o:shapelayout>
  </w:shapeDefaults>
  <w:decimalSymbol w:val="."/>
  <w:listSeparator w:val=","/>
  <w15:docId w15:val="{D60C9F4C-F990-4BBC-82DF-5ED1ACAE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DF6"/>
  </w:style>
  <w:style w:type="paragraph" w:styleId="Heading1">
    <w:name w:val="heading 1"/>
    <w:basedOn w:val="Normal"/>
    <w:next w:val="Normal"/>
    <w:link w:val="Heading1Char"/>
    <w:qFormat/>
    <w:rsid w:val="00E63D25"/>
    <w:pPr>
      <w:keepNext/>
      <w:spacing w:after="0" w:line="240" w:lineRule="auto"/>
      <w:jc w:val="center"/>
      <w:outlineLvl w:val="0"/>
    </w:pPr>
    <w:rPr>
      <w:rFonts w:ascii="Times New Roman" w:eastAsia="Times New Roman" w:hAnsi="Times New Roman" w:cs="Times New Roman"/>
      <w:b/>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qFormat/>
    <w:rsid w:val="00324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qFormat/>
    <w:locked/>
    <w:rsid w:val="003D59DD"/>
    <w:rPr>
      <w:rFonts w:ascii="Times New Roman" w:eastAsia="Times New Roman" w:hAnsi="Times New Roman" w:cs="Times New Roman"/>
      <w:sz w:val="24"/>
      <w:szCs w:val="24"/>
    </w:rPr>
  </w:style>
  <w:style w:type="paragraph" w:styleId="ListParagraph">
    <w:name w:val="List Paragraph"/>
    <w:basedOn w:val="Normal"/>
    <w:uiPriority w:val="34"/>
    <w:qFormat/>
    <w:rsid w:val="00AA3D2C"/>
    <w:pPr>
      <w:ind w:left="720"/>
      <w:contextualSpacing/>
    </w:pPr>
  </w:style>
  <w:style w:type="paragraph" w:styleId="Header">
    <w:name w:val="header"/>
    <w:basedOn w:val="Normal"/>
    <w:link w:val="HeaderChar"/>
    <w:uiPriority w:val="99"/>
    <w:unhideWhenUsed/>
    <w:rsid w:val="00165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B7"/>
  </w:style>
  <w:style w:type="paragraph" w:styleId="Footer">
    <w:name w:val="footer"/>
    <w:basedOn w:val="Normal"/>
    <w:link w:val="FooterChar"/>
    <w:uiPriority w:val="99"/>
    <w:unhideWhenUsed/>
    <w:rsid w:val="00165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B7"/>
  </w:style>
  <w:style w:type="character" w:styleId="Hyperlink">
    <w:name w:val="Hyperlink"/>
    <w:basedOn w:val="DefaultParagraphFont"/>
    <w:uiPriority w:val="99"/>
    <w:unhideWhenUsed/>
    <w:rsid w:val="0023144D"/>
    <w:rPr>
      <w:color w:val="0000FF"/>
      <w:u w:val="single"/>
    </w:rPr>
  </w:style>
  <w:style w:type="character" w:styleId="Strong">
    <w:name w:val="Strong"/>
    <w:basedOn w:val="DefaultParagraphFont"/>
    <w:uiPriority w:val="22"/>
    <w:qFormat/>
    <w:rsid w:val="00DA438D"/>
    <w:rPr>
      <w:b/>
      <w:bCs/>
    </w:rPr>
  </w:style>
  <w:style w:type="paragraph" w:styleId="BalloonText">
    <w:name w:val="Balloon Text"/>
    <w:basedOn w:val="Normal"/>
    <w:link w:val="BalloonTextChar"/>
    <w:uiPriority w:val="99"/>
    <w:semiHidden/>
    <w:unhideWhenUsed/>
    <w:rsid w:val="002E4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EE"/>
    <w:rPr>
      <w:rFonts w:ascii="Tahoma" w:hAnsi="Tahoma" w:cs="Tahoma"/>
      <w:sz w:val="16"/>
      <w:szCs w:val="16"/>
    </w:rPr>
  </w:style>
  <w:style w:type="character" w:customStyle="1" w:styleId="fontstyle01">
    <w:name w:val="fontstyle01"/>
    <w:basedOn w:val="DefaultParagraphFont"/>
    <w:rsid w:val="00434F4E"/>
    <w:rPr>
      <w:rFonts w:ascii="TimesNewRomanPSMT" w:hAnsi="TimesNewRomanPSMT" w:hint="default"/>
      <w:b w:val="0"/>
      <w:bCs w:val="0"/>
      <w:i w:val="0"/>
      <w:iCs w:val="0"/>
      <w:color w:val="000000"/>
      <w:sz w:val="22"/>
      <w:szCs w:val="22"/>
    </w:rPr>
  </w:style>
  <w:style w:type="paragraph" w:styleId="Revision">
    <w:name w:val="Revision"/>
    <w:hidden/>
    <w:uiPriority w:val="99"/>
    <w:semiHidden/>
    <w:rsid w:val="00E13288"/>
    <w:pPr>
      <w:spacing w:after="0" w:line="240" w:lineRule="auto"/>
    </w:pPr>
  </w:style>
  <w:style w:type="character" w:styleId="CommentReference">
    <w:name w:val="annotation reference"/>
    <w:basedOn w:val="DefaultParagraphFont"/>
    <w:uiPriority w:val="99"/>
    <w:semiHidden/>
    <w:unhideWhenUsed/>
    <w:rsid w:val="00A57A14"/>
    <w:rPr>
      <w:sz w:val="16"/>
      <w:szCs w:val="16"/>
    </w:rPr>
  </w:style>
  <w:style w:type="paragraph" w:styleId="CommentText">
    <w:name w:val="annotation text"/>
    <w:basedOn w:val="Normal"/>
    <w:link w:val="CommentTextChar"/>
    <w:uiPriority w:val="99"/>
    <w:unhideWhenUsed/>
    <w:rsid w:val="00A57A14"/>
    <w:pPr>
      <w:spacing w:line="240" w:lineRule="auto"/>
    </w:pPr>
    <w:rPr>
      <w:sz w:val="20"/>
      <w:szCs w:val="20"/>
    </w:rPr>
  </w:style>
  <w:style w:type="character" w:customStyle="1" w:styleId="CommentTextChar">
    <w:name w:val="Comment Text Char"/>
    <w:basedOn w:val="DefaultParagraphFont"/>
    <w:link w:val="CommentText"/>
    <w:uiPriority w:val="99"/>
    <w:rsid w:val="00A57A14"/>
    <w:rPr>
      <w:sz w:val="20"/>
      <w:szCs w:val="20"/>
    </w:rPr>
  </w:style>
  <w:style w:type="character" w:styleId="Emphasis">
    <w:name w:val="Emphasis"/>
    <w:basedOn w:val="DefaultParagraphFont"/>
    <w:uiPriority w:val="20"/>
    <w:qFormat/>
    <w:rsid w:val="006650FC"/>
    <w:rPr>
      <w:i/>
      <w:iCs/>
    </w:rPr>
  </w:style>
  <w:style w:type="character" w:customStyle="1" w:styleId="Heading1Char">
    <w:name w:val="Heading 1 Char"/>
    <w:basedOn w:val="DefaultParagraphFont"/>
    <w:link w:val="Heading1"/>
    <w:rsid w:val="00E63D25"/>
    <w:rPr>
      <w:rFonts w:ascii="Times New Roman" w:eastAsia="Times New Roman" w:hAnsi="Times New Roman" w:cs="Times New Roman"/>
      <w:b/>
      <w:sz w:val="24"/>
      <w:szCs w:val="24"/>
      <w:lang w:val="nl-NL"/>
    </w:rPr>
  </w:style>
  <w:style w:type="paragraph" w:styleId="TOCHeading">
    <w:name w:val="TOC Heading"/>
    <w:basedOn w:val="Heading1"/>
    <w:next w:val="Normal"/>
    <w:uiPriority w:val="39"/>
    <w:unhideWhenUsed/>
    <w:qFormat/>
    <w:rsid w:val="00812D64"/>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812D64"/>
    <w:pPr>
      <w:spacing w:after="100"/>
    </w:pPr>
  </w:style>
  <w:style w:type="paragraph" w:styleId="TOC2">
    <w:name w:val="toc 2"/>
    <w:basedOn w:val="Normal"/>
    <w:next w:val="Normal"/>
    <w:autoRedefine/>
    <w:uiPriority w:val="39"/>
    <w:unhideWhenUsed/>
    <w:rsid w:val="00DA3714"/>
    <w:pPr>
      <w:spacing w:after="100" w:line="259" w:lineRule="auto"/>
      <w:ind w:left="220"/>
    </w:pPr>
    <w:rPr>
      <w:rFonts w:eastAsiaTheme="minorEastAsia"/>
      <w:kern w:val="2"/>
    </w:rPr>
  </w:style>
  <w:style w:type="paragraph" w:styleId="TOC3">
    <w:name w:val="toc 3"/>
    <w:basedOn w:val="Normal"/>
    <w:next w:val="Normal"/>
    <w:autoRedefine/>
    <w:uiPriority w:val="39"/>
    <w:unhideWhenUsed/>
    <w:rsid w:val="00DA3714"/>
    <w:pPr>
      <w:spacing w:after="100" w:line="259" w:lineRule="auto"/>
      <w:ind w:left="440"/>
    </w:pPr>
    <w:rPr>
      <w:rFonts w:eastAsiaTheme="minorEastAsia"/>
      <w:kern w:val="2"/>
    </w:rPr>
  </w:style>
  <w:style w:type="paragraph" w:styleId="TOC4">
    <w:name w:val="toc 4"/>
    <w:basedOn w:val="Normal"/>
    <w:next w:val="Normal"/>
    <w:autoRedefine/>
    <w:uiPriority w:val="39"/>
    <w:unhideWhenUsed/>
    <w:rsid w:val="00DA3714"/>
    <w:pPr>
      <w:spacing w:after="100" w:line="259" w:lineRule="auto"/>
      <w:ind w:left="660"/>
    </w:pPr>
    <w:rPr>
      <w:rFonts w:eastAsiaTheme="minorEastAsia"/>
      <w:kern w:val="2"/>
    </w:rPr>
  </w:style>
  <w:style w:type="paragraph" w:styleId="TOC5">
    <w:name w:val="toc 5"/>
    <w:basedOn w:val="Normal"/>
    <w:next w:val="Normal"/>
    <w:autoRedefine/>
    <w:uiPriority w:val="39"/>
    <w:unhideWhenUsed/>
    <w:rsid w:val="00DA3714"/>
    <w:pPr>
      <w:spacing w:after="100" w:line="259" w:lineRule="auto"/>
      <w:ind w:left="880"/>
    </w:pPr>
    <w:rPr>
      <w:rFonts w:eastAsiaTheme="minorEastAsia"/>
      <w:kern w:val="2"/>
    </w:rPr>
  </w:style>
  <w:style w:type="paragraph" w:styleId="TOC6">
    <w:name w:val="toc 6"/>
    <w:basedOn w:val="Normal"/>
    <w:next w:val="Normal"/>
    <w:autoRedefine/>
    <w:uiPriority w:val="39"/>
    <w:unhideWhenUsed/>
    <w:rsid w:val="00DA3714"/>
    <w:pPr>
      <w:spacing w:after="100" w:line="259" w:lineRule="auto"/>
      <w:ind w:left="1100"/>
    </w:pPr>
    <w:rPr>
      <w:rFonts w:eastAsiaTheme="minorEastAsia"/>
      <w:kern w:val="2"/>
    </w:rPr>
  </w:style>
  <w:style w:type="paragraph" w:styleId="TOC7">
    <w:name w:val="toc 7"/>
    <w:basedOn w:val="Normal"/>
    <w:next w:val="Normal"/>
    <w:autoRedefine/>
    <w:uiPriority w:val="39"/>
    <w:unhideWhenUsed/>
    <w:rsid w:val="00DA3714"/>
    <w:pPr>
      <w:spacing w:after="100" w:line="259" w:lineRule="auto"/>
      <w:ind w:left="1320"/>
    </w:pPr>
    <w:rPr>
      <w:rFonts w:eastAsiaTheme="minorEastAsia"/>
      <w:kern w:val="2"/>
    </w:rPr>
  </w:style>
  <w:style w:type="paragraph" w:styleId="TOC8">
    <w:name w:val="toc 8"/>
    <w:basedOn w:val="Normal"/>
    <w:next w:val="Normal"/>
    <w:autoRedefine/>
    <w:uiPriority w:val="39"/>
    <w:unhideWhenUsed/>
    <w:rsid w:val="00DA3714"/>
    <w:pPr>
      <w:spacing w:after="100" w:line="259" w:lineRule="auto"/>
      <w:ind w:left="1540"/>
    </w:pPr>
    <w:rPr>
      <w:rFonts w:eastAsiaTheme="minorEastAsia"/>
      <w:kern w:val="2"/>
    </w:rPr>
  </w:style>
  <w:style w:type="paragraph" w:styleId="TOC9">
    <w:name w:val="toc 9"/>
    <w:basedOn w:val="Normal"/>
    <w:next w:val="Normal"/>
    <w:autoRedefine/>
    <w:uiPriority w:val="39"/>
    <w:unhideWhenUsed/>
    <w:rsid w:val="00DA3714"/>
    <w:pPr>
      <w:spacing w:after="100" w:line="259" w:lineRule="auto"/>
      <w:ind w:left="1760"/>
    </w:pPr>
    <w:rPr>
      <w:rFonts w:eastAsiaTheme="minorEastAsia"/>
      <w:kern w:val="2"/>
    </w:rPr>
  </w:style>
  <w:style w:type="character" w:customStyle="1" w:styleId="UnresolvedMention1">
    <w:name w:val="Unresolved Mention1"/>
    <w:basedOn w:val="DefaultParagraphFont"/>
    <w:uiPriority w:val="99"/>
    <w:semiHidden/>
    <w:unhideWhenUsed/>
    <w:rsid w:val="00DA3714"/>
    <w:rPr>
      <w:color w:val="605E5C"/>
      <w:shd w:val="clear" w:color="auto" w:fill="E1DFDD"/>
    </w:rPr>
  </w:style>
  <w:style w:type="character" w:customStyle="1" w:styleId="UnresolvedMention2">
    <w:name w:val="Unresolved Mention2"/>
    <w:basedOn w:val="DefaultParagraphFont"/>
    <w:uiPriority w:val="99"/>
    <w:semiHidden/>
    <w:unhideWhenUsed/>
    <w:rsid w:val="00332FE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3235C"/>
    <w:rPr>
      <w:b/>
      <w:bCs/>
    </w:rPr>
  </w:style>
  <w:style w:type="character" w:customStyle="1" w:styleId="CommentSubjectChar">
    <w:name w:val="Comment Subject Char"/>
    <w:basedOn w:val="CommentTextChar"/>
    <w:link w:val="CommentSubject"/>
    <w:uiPriority w:val="99"/>
    <w:semiHidden/>
    <w:rsid w:val="0003235C"/>
    <w:rPr>
      <w:b/>
      <w:bCs/>
      <w:sz w:val="20"/>
      <w:szCs w:val="20"/>
    </w:rPr>
  </w:style>
  <w:style w:type="numbering" w:customStyle="1" w:styleId="NoList1">
    <w:name w:val="No List1"/>
    <w:next w:val="NoList"/>
    <w:uiPriority w:val="99"/>
    <w:semiHidden/>
    <w:unhideWhenUsed/>
    <w:rsid w:val="002A5921"/>
  </w:style>
  <w:style w:type="paragraph" w:styleId="PlainText">
    <w:name w:val="Plain Text"/>
    <w:basedOn w:val="Normal"/>
    <w:link w:val="PlainTextChar"/>
    <w:uiPriority w:val="99"/>
    <w:semiHidden/>
    <w:unhideWhenUsed/>
    <w:rsid w:val="00EE545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E545E"/>
    <w:rPr>
      <w:rFonts w:ascii="Calibri" w:hAnsi="Calibri"/>
      <w:szCs w:val="21"/>
    </w:rPr>
  </w:style>
  <w:style w:type="character" w:customStyle="1" w:styleId="UnresolvedMention3">
    <w:name w:val="Unresolved Mention3"/>
    <w:basedOn w:val="DefaultParagraphFont"/>
    <w:uiPriority w:val="99"/>
    <w:semiHidden/>
    <w:unhideWhenUsed/>
    <w:rsid w:val="00C90BEA"/>
    <w:rPr>
      <w:color w:val="605E5C"/>
      <w:shd w:val="clear" w:color="auto" w:fill="E1DFDD"/>
    </w:rPr>
  </w:style>
  <w:style w:type="character" w:customStyle="1" w:styleId="UnresolvedMention4">
    <w:name w:val="Unresolved Mention4"/>
    <w:basedOn w:val="DefaultParagraphFont"/>
    <w:uiPriority w:val="99"/>
    <w:semiHidden/>
    <w:unhideWhenUsed/>
    <w:rsid w:val="001F6938"/>
    <w:rPr>
      <w:color w:val="605E5C"/>
      <w:shd w:val="clear" w:color="auto" w:fill="E1DFDD"/>
    </w:rPr>
  </w:style>
  <w:style w:type="paragraph" w:styleId="NoSpacing">
    <w:name w:val="No Spacing"/>
    <w:link w:val="NoSpacingChar"/>
    <w:uiPriority w:val="1"/>
    <w:qFormat/>
    <w:rsid w:val="005C287A"/>
    <w:pPr>
      <w:spacing w:after="0" w:line="240" w:lineRule="auto"/>
    </w:pPr>
    <w:rPr>
      <w:rFonts w:eastAsiaTheme="minorEastAsia"/>
    </w:rPr>
  </w:style>
  <w:style w:type="character" w:customStyle="1" w:styleId="NoSpacingChar">
    <w:name w:val="No Spacing Char"/>
    <w:basedOn w:val="DefaultParagraphFont"/>
    <w:link w:val="NoSpacing"/>
    <w:uiPriority w:val="1"/>
    <w:rsid w:val="005C287A"/>
    <w:rPr>
      <w:rFonts w:eastAsiaTheme="minorEastAsia"/>
    </w:rPr>
  </w:style>
  <w:style w:type="character" w:customStyle="1" w:styleId="UnresolvedMention5">
    <w:name w:val="Unresolved Mention5"/>
    <w:basedOn w:val="DefaultParagraphFont"/>
    <w:uiPriority w:val="99"/>
    <w:semiHidden/>
    <w:unhideWhenUsed/>
    <w:rsid w:val="005C287A"/>
    <w:rPr>
      <w:color w:val="605E5C"/>
      <w:shd w:val="clear" w:color="auto" w:fill="E1DFDD"/>
    </w:rPr>
  </w:style>
  <w:style w:type="character" w:customStyle="1" w:styleId="UnresolvedMention6">
    <w:name w:val="Unresolved Mention6"/>
    <w:basedOn w:val="DefaultParagraphFont"/>
    <w:uiPriority w:val="99"/>
    <w:semiHidden/>
    <w:unhideWhenUsed/>
    <w:rsid w:val="0003292D"/>
    <w:rPr>
      <w:color w:val="605E5C"/>
      <w:shd w:val="clear" w:color="auto" w:fill="E1DFDD"/>
    </w:rPr>
  </w:style>
  <w:style w:type="character" w:customStyle="1" w:styleId="Vnbnnidung">
    <w:name w:val="Văn bản nội dung_"/>
    <w:link w:val="Vnbnnidung0"/>
    <w:uiPriority w:val="99"/>
    <w:rsid w:val="00A83B5E"/>
    <w:rPr>
      <w:rFonts w:ascii="Times New Roman" w:hAnsi="Times New Roman"/>
      <w:sz w:val="26"/>
      <w:szCs w:val="26"/>
    </w:rPr>
  </w:style>
  <w:style w:type="paragraph" w:customStyle="1" w:styleId="Vnbnnidung0">
    <w:name w:val="Văn bản nội dung"/>
    <w:basedOn w:val="Normal"/>
    <w:link w:val="Vnbnnidung"/>
    <w:uiPriority w:val="99"/>
    <w:rsid w:val="00A83B5E"/>
    <w:pPr>
      <w:widowControl w:val="0"/>
      <w:spacing w:after="100"/>
      <w:ind w:firstLine="400"/>
    </w:pPr>
    <w:rPr>
      <w:rFonts w:ascii="Times New Roman" w:hAnsi="Times New Roman"/>
      <w:sz w:val="26"/>
      <w:szCs w:val="26"/>
    </w:rPr>
  </w:style>
  <w:style w:type="paragraph" w:styleId="DocumentMap">
    <w:name w:val="Document Map"/>
    <w:basedOn w:val="Normal"/>
    <w:link w:val="DocumentMapChar"/>
    <w:uiPriority w:val="99"/>
    <w:semiHidden/>
    <w:unhideWhenUsed/>
    <w:rsid w:val="00F446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446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7413">
      <w:bodyDiv w:val="1"/>
      <w:marLeft w:val="0"/>
      <w:marRight w:val="0"/>
      <w:marTop w:val="0"/>
      <w:marBottom w:val="0"/>
      <w:divBdr>
        <w:top w:val="none" w:sz="0" w:space="0" w:color="auto"/>
        <w:left w:val="none" w:sz="0" w:space="0" w:color="auto"/>
        <w:bottom w:val="none" w:sz="0" w:space="0" w:color="auto"/>
        <w:right w:val="none" w:sz="0" w:space="0" w:color="auto"/>
      </w:divBdr>
    </w:div>
    <w:div w:id="60562545">
      <w:bodyDiv w:val="1"/>
      <w:marLeft w:val="0"/>
      <w:marRight w:val="0"/>
      <w:marTop w:val="0"/>
      <w:marBottom w:val="0"/>
      <w:divBdr>
        <w:top w:val="none" w:sz="0" w:space="0" w:color="auto"/>
        <w:left w:val="none" w:sz="0" w:space="0" w:color="auto"/>
        <w:bottom w:val="none" w:sz="0" w:space="0" w:color="auto"/>
        <w:right w:val="none" w:sz="0" w:space="0" w:color="auto"/>
      </w:divBdr>
    </w:div>
    <w:div w:id="114176519">
      <w:bodyDiv w:val="1"/>
      <w:marLeft w:val="0"/>
      <w:marRight w:val="0"/>
      <w:marTop w:val="0"/>
      <w:marBottom w:val="0"/>
      <w:divBdr>
        <w:top w:val="none" w:sz="0" w:space="0" w:color="auto"/>
        <w:left w:val="none" w:sz="0" w:space="0" w:color="auto"/>
        <w:bottom w:val="none" w:sz="0" w:space="0" w:color="auto"/>
        <w:right w:val="none" w:sz="0" w:space="0" w:color="auto"/>
      </w:divBdr>
    </w:div>
    <w:div w:id="127092331">
      <w:bodyDiv w:val="1"/>
      <w:marLeft w:val="0"/>
      <w:marRight w:val="0"/>
      <w:marTop w:val="0"/>
      <w:marBottom w:val="0"/>
      <w:divBdr>
        <w:top w:val="none" w:sz="0" w:space="0" w:color="auto"/>
        <w:left w:val="none" w:sz="0" w:space="0" w:color="auto"/>
        <w:bottom w:val="none" w:sz="0" w:space="0" w:color="auto"/>
        <w:right w:val="none" w:sz="0" w:space="0" w:color="auto"/>
      </w:divBdr>
    </w:div>
    <w:div w:id="151221967">
      <w:bodyDiv w:val="1"/>
      <w:marLeft w:val="0"/>
      <w:marRight w:val="0"/>
      <w:marTop w:val="0"/>
      <w:marBottom w:val="0"/>
      <w:divBdr>
        <w:top w:val="none" w:sz="0" w:space="0" w:color="auto"/>
        <w:left w:val="none" w:sz="0" w:space="0" w:color="auto"/>
        <w:bottom w:val="none" w:sz="0" w:space="0" w:color="auto"/>
        <w:right w:val="none" w:sz="0" w:space="0" w:color="auto"/>
      </w:divBdr>
    </w:div>
    <w:div w:id="151529390">
      <w:bodyDiv w:val="1"/>
      <w:marLeft w:val="0"/>
      <w:marRight w:val="0"/>
      <w:marTop w:val="0"/>
      <w:marBottom w:val="0"/>
      <w:divBdr>
        <w:top w:val="none" w:sz="0" w:space="0" w:color="auto"/>
        <w:left w:val="none" w:sz="0" w:space="0" w:color="auto"/>
        <w:bottom w:val="none" w:sz="0" w:space="0" w:color="auto"/>
        <w:right w:val="none" w:sz="0" w:space="0" w:color="auto"/>
      </w:divBdr>
    </w:div>
    <w:div w:id="196966873">
      <w:bodyDiv w:val="1"/>
      <w:marLeft w:val="0"/>
      <w:marRight w:val="0"/>
      <w:marTop w:val="0"/>
      <w:marBottom w:val="0"/>
      <w:divBdr>
        <w:top w:val="none" w:sz="0" w:space="0" w:color="auto"/>
        <w:left w:val="none" w:sz="0" w:space="0" w:color="auto"/>
        <w:bottom w:val="none" w:sz="0" w:space="0" w:color="auto"/>
        <w:right w:val="none" w:sz="0" w:space="0" w:color="auto"/>
      </w:divBdr>
    </w:div>
    <w:div w:id="223949576">
      <w:bodyDiv w:val="1"/>
      <w:marLeft w:val="0"/>
      <w:marRight w:val="0"/>
      <w:marTop w:val="0"/>
      <w:marBottom w:val="0"/>
      <w:divBdr>
        <w:top w:val="none" w:sz="0" w:space="0" w:color="auto"/>
        <w:left w:val="none" w:sz="0" w:space="0" w:color="auto"/>
        <w:bottom w:val="none" w:sz="0" w:space="0" w:color="auto"/>
        <w:right w:val="none" w:sz="0" w:space="0" w:color="auto"/>
      </w:divBdr>
    </w:div>
    <w:div w:id="240146613">
      <w:bodyDiv w:val="1"/>
      <w:marLeft w:val="0"/>
      <w:marRight w:val="0"/>
      <w:marTop w:val="0"/>
      <w:marBottom w:val="0"/>
      <w:divBdr>
        <w:top w:val="none" w:sz="0" w:space="0" w:color="auto"/>
        <w:left w:val="none" w:sz="0" w:space="0" w:color="auto"/>
        <w:bottom w:val="none" w:sz="0" w:space="0" w:color="auto"/>
        <w:right w:val="none" w:sz="0" w:space="0" w:color="auto"/>
      </w:divBdr>
    </w:div>
    <w:div w:id="254679594">
      <w:bodyDiv w:val="1"/>
      <w:marLeft w:val="0"/>
      <w:marRight w:val="0"/>
      <w:marTop w:val="0"/>
      <w:marBottom w:val="0"/>
      <w:divBdr>
        <w:top w:val="none" w:sz="0" w:space="0" w:color="auto"/>
        <w:left w:val="none" w:sz="0" w:space="0" w:color="auto"/>
        <w:bottom w:val="none" w:sz="0" w:space="0" w:color="auto"/>
        <w:right w:val="none" w:sz="0" w:space="0" w:color="auto"/>
      </w:divBdr>
    </w:div>
    <w:div w:id="270170803">
      <w:bodyDiv w:val="1"/>
      <w:marLeft w:val="0"/>
      <w:marRight w:val="0"/>
      <w:marTop w:val="0"/>
      <w:marBottom w:val="0"/>
      <w:divBdr>
        <w:top w:val="none" w:sz="0" w:space="0" w:color="auto"/>
        <w:left w:val="none" w:sz="0" w:space="0" w:color="auto"/>
        <w:bottom w:val="none" w:sz="0" w:space="0" w:color="auto"/>
        <w:right w:val="none" w:sz="0" w:space="0" w:color="auto"/>
      </w:divBdr>
    </w:div>
    <w:div w:id="273438083">
      <w:bodyDiv w:val="1"/>
      <w:marLeft w:val="0"/>
      <w:marRight w:val="0"/>
      <w:marTop w:val="0"/>
      <w:marBottom w:val="0"/>
      <w:divBdr>
        <w:top w:val="none" w:sz="0" w:space="0" w:color="auto"/>
        <w:left w:val="none" w:sz="0" w:space="0" w:color="auto"/>
        <w:bottom w:val="none" w:sz="0" w:space="0" w:color="auto"/>
        <w:right w:val="none" w:sz="0" w:space="0" w:color="auto"/>
      </w:divBdr>
    </w:div>
    <w:div w:id="279924560">
      <w:bodyDiv w:val="1"/>
      <w:marLeft w:val="0"/>
      <w:marRight w:val="0"/>
      <w:marTop w:val="0"/>
      <w:marBottom w:val="0"/>
      <w:divBdr>
        <w:top w:val="none" w:sz="0" w:space="0" w:color="auto"/>
        <w:left w:val="none" w:sz="0" w:space="0" w:color="auto"/>
        <w:bottom w:val="none" w:sz="0" w:space="0" w:color="auto"/>
        <w:right w:val="none" w:sz="0" w:space="0" w:color="auto"/>
      </w:divBdr>
    </w:div>
    <w:div w:id="287054128">
      <w:bodyDiv w:val="1"/>
      <w:marLeft w:val="0"/>
      <w:marRight w:val="0"/>
      <w:marTop w:val="0"/>
      <w:marBottom w:val="0"/>
      <w:divBdr>
        <w:top w:val="none" w:sz="0" w:space="0" w:color="auto"/>
        <w:left w:val="none" w:sz="0" w:space="0" w:color="auto"/>
        <w:bottom w:val="none" w:sz="0" w:space="0" w:color="auto"/>
        <w:right w:val="none" w:sz="0" w:space="0" w:color="auto"/>
      </w:divBdr>
    </w:div>
    <w:div w:id="293218274">
      <w:bodyDiv w:val="1"/>
      <w:marLeft w:val="0"/>
      <w:marRight w:val="0"/>
      <w:marTop w:val="0"/>
      <w:marBottom w:val="0"/>
      <w:divBdr>
        <w:top w:val="none" w:sz="0" w:space="0" w:color="auto"/>
        <w:left w:val="none" w:sz="0" w:space="0" w:color="auto"/>
        <w:bottom w:val="none" w:sz="0" w:space="0" w:color="auto"/>
        <w:right w:val="none" w:sz="0" w:space="0" w:color="auto"/>
      </w:divBdr>
    </w:div>
    <w:div w:id="308942826">
      <w:bodyDiv w:val="1"/>
      <w:marLeft w:val="0"/>
      <w:marRight w:val="0"/>
      <w:marTop w:val="0"/>
      <w:marBottom w:val="0"/>
      <w:divBdr>
        <w:top w:val="none" w:sz="0" w:space="0" w:color="auto"/>
        <w:left w:val="none" w:sz="0" w:space="0" w:color="auto"/>
        <w:bottom w:val="none" w:sz="0" w:space="0" w:color="auto"/>
        <w:right w:val="none" w:sz="0" w:space="0" w:color="auto"/>
      </w:divBdr>
    </w:div>
    <w:div w:id="318770861">
      <w:bodyDiv w:val="1"/>
      <w:marLeft w:val="0"/>
      <w:marRight w:val="0"/>
      <w:marTop w:val="0"/>
      <w:marBottom w:val="0"/>
      <w:divBdr>
        <w:top w:val="none" w:sz="0" w:space="0" w:color="auto"/>
        <w:left w:val="none" w:sz="0" w:space="0" w:color="auto"/>
        <w:bottom w:val="none" w:sz="0" w:space="0" w:color="auto"/>
        <w:right w:val="none" w:sz="0" w:space="0" w:color="auto"/>
      </w:divBdr>
    </w:div>
    <w:div w:id="340206571">
      <w:bodyDiv w:val="1"/>
      <w:marLeft w:val="0"/>
      <w:marRight w:val="0"/>
      <w:marTop w:val="0"/>
      <w:marBottom w:val="0"/>
      <w:divBdr>
        <w:top w:val="none" w:sz="0" w:space="0" w:color="auto"/>
        <w:left w:val="none" w:sz="0" w:space="0" w:color="auto"/>
        <w:bottom w:val="none" w:sz="0" w:space="0" w:color="auto"/>
        <w:right w:val="none" w:sz="0" w:space="0" w:color="auto"/>
      </w:divBdr>
    </w:div>
    <w:div w:id="361127137">
      <w:bodyDiv w:val="1"/>
      <w:marLeft w:val="0"/>
      <w:marRight w:val="0"/>
      <w:marTop w:val="0"/>
      <w:marBottom w:val="0"/>
      <w:divBdr>
        <w:top w:val="none" w:sz="0" w:space="0" w:color="auto"/>
        <w:left w:val="none" w:sz="0" w:space="0" w:color="auto"/>
        <w:bottom w:val="none" w:sz="0" w:space="0" w:color="auto"/>
        <w:right w:val="none" w:sz="0" w:space="0" w:color="auto"/>
      </w:divBdr>
    </w:div>
    <w:div w:id="390540397">
      <w:bodyDiv w:val="1"/>
      <w:marLeft w:val="0"/>
      <w:marRight w:val="0"/>
      <w:marTop w:val="0"/>
      <w:marBottom w:val="0"/>
      <w:divBdr>
        <w:top w:val="none" w:sz="0" w:space="0" w:color="auto"/>
        <w:left w:val="none" w:sz="0" w:space="0" w:color="auto"/>
        <w:bottom w:val="none" w:sz="0" w:space="0" w:color="auto"/>
        <w:right w:val="none" w:sz="0" w:space="0" w:color="auto"/>
      </w:divBdr>
    </w:div>
    <w:div w:id="410587605">
      <w:bodyDiv w:val="1"/>
      <w:marLeft w:val="0"/>
      <w:marRight w:val="0"/>
      <w:marTop w:val="0"/>
      <w:marBottom w:val="0"/>
      <w:divBdr>
        <w:top w:val="none" w:sz="0" w:space="0" w:color="auto"/>
        <w:left w:val="none" w:sz="0" w:space="0" w:color="auto"/>
        <w:bottom w:val="none" w:sz="0" w:space="0" w:color="auto"/>
        <w:right w:val="none" w:sz="0" w:space="0" w:color="auto"/>
      </w:divBdr>
    </w:div>
    <w:div w:id="419179328">
      <w:bodyDiv w:val="1"/>
      <w:marLeft w:val="0"/>
      <w:marRight w:val="0"/>
      <w:marTop w:val="0"/>
      <w:marBottom w:val="0"/>
      <w:divBdr>
        <w:top w:val="none" w:sz="0" w:space="0" w:color="auto"/>
        <w:left w:val="none" w:sz="0" w:space="0" w:color="auto"/>
        <w:bottom w:val="none" w:sz="0" w:space="0" w:color="auto"/>
        <w:right w:val="none" w:sz="0" w:space="0" w:color="auto"/>
      </w:divBdr>
    </w:div>
    <w:div w:id="423886936">
      <w:bodyDiv w:val="1"/>
      <w:marLeft w:val="0"/>
      <w:marRight w:val="0"/>
      <w:marTop w:val="0"/>
      <w:marBottom w:val="0"/>
      <w:divBdr>
        <w:top w:val="none" w:sz="0" w:space="0" w:color="auto"/>
        <w:left w:val="none" w:sz="0" w:space="0" w:color="auto"/>
        <w:bottom w:val="none" w:sz="0" w:space="0" w:color="auto"/>
        <w:right w:val="none" w:sz="0" w:space="0" w:color="auto"/>
      </w:divBdr>
    </w:div>
    <w:div w:id="429469078">
      <w:bodyDiv w:val="1"/>
      <w:marLeft w:val="0"/>
      <w:marRight w:val="0"/>
      <w:marTop w:val="0"/>
      <w:marBottom w:val="0"/>
      <w:divBdr>
        <w:top w:val="none" w:sz="0" w:space="0" w:color="auto"/>
        <w:left w:val="none" w:sz="0" w:space="0" w:color="auto"/>
        <w:bottom w:val="none" w:sz="0" w:space="0" w:color="auto"/>
        <w:right w:val="none" w:sz="0" w:space="0" w:color="auto"/>
      </w:divBdr>
    </w:div>
    <w:div w:id="442723275">
      <w:bodyDiv w:val="1"/>
      <w:marLeft w:val="0"/>
      <w:marRight w:val="0"/>
      <w:marTop w:val="0"/>
      <w:marBottom w:val="0"/>
      <w:divBdr>
        <w:top w:val="none" w:sz="0" w:space="0" w:color="auto"/>
        <w:left w:val="none" w:sz="0" w:space="0" w:color="auto"/>
        <w:bottom w:val="none" w:sz="0" w:space="0" w:color="auto"/>
        <w:right w:val="none" w:sz="0" w:space="0" w:color="auto"/>
      </w:divBdr>
    </w:div>
    <w:div w:id="450708419">
      <w:bodyDiv w:val="1"/>
      <w:marLeft w:val="0"/>
      <w:marRight w:val="0"/>
      <w:marTop w:val="0"/>
      <w:marBottom w:val="0"/>
      <w:divBdr>
        <w:top w:val="none" w:sz="0" w:space="0" w:color="auto"/>
        <w:left w:val="none" w:sz="0" w:space="0" w:color="auto"/>
        <w:bottom w:val="none" w:sz="0" w:space="0" w:color="auto"/>
        <w:right w:val="none" w:sz="0" w:space="0" w:color="auto"/>
      </w:divBdr>
    </w:div>
    <w:div w:id="488208970">
      <w:bodyDiv w:val="1"/>
      <w:marLeft w:val="0"/>
      <w:marRight w:val="0"/>
      <w:marTop w:val="0"/>
      <w:marBottom w:val="0"/>
      <w:divBdr>
        <w:top w:val="none" w:sz="0" w:space="0" w:color="auto"/>
        <w:left w:val="none" w:sz="0" w:space="0" w:color="auto"/>
        <w:bottom w:val="none" w:sz="0" w:space="0" w:color="auto"/>
        <w:right w:val="none" w:sz="0" w:space="0" w:color="auto"/>
      </w:divBdr>
    </w:div>
    <w:div w:id="549534244">
      <w:bodyDiv w:val="1"/>
      <w:marLeft w:val="0"/>
      <w:marRight w:val="0"/>
      <w:marTop w:val="0"/>
      <w:marBottom w:val="0"/>
      <w:divBdr>
        <w:top w:val="none" w:sz="0" w:space="0" w:color="auto"/>
        <w:left w:val="none" w:sz="0" w:space="0" w:color="auto"/>
        <w:bottom w:val="none" w:sz="0" w:space="0" w:color="auto"/>
        <w:right w:val="none" w:sz="0" w:space="0" w:color="auto"/>
      </w:divBdr>
    </w:div>
    <w:div w:id="565384440">
      <w:bodyDiv w:val="1"/>
      <w:marLeft w:val="0"/>
      <w:marRight w:val="0"/>
      <w:marTop w:val="0"/>
      <w:marBottom w:val="0"/>
      <w:divBdr>
        <w:top w:val="none" w:sz="0" w:space="0" w:color="auto"/>
        <w:left w:val="none" w:sz="0" w:space="0" w:color="auto"/>
        <w:bottom w:val="none" w:sz="0" w:space="0" w:color="auto"/>
        <w:right w:val="none" w:sz="0" w:space="0" w:color="auto"/>
      </w:divBdr>
    </w:div>
    <w:div w:id="570580578">
      <w:bodyDiv w:val="1"/>
      <w:marLeft w:val="0"/>
      <w:marRight w:val="0"/>
      <w:marTop w:val="0"/>
      <w:marBottom w:val="0"/>
      <w:divBdr>
        <w:top w:val="none" w:sz="0" w:space="0" w:color="auto"/>
        <w:left w:val="none" w:sz="0" w:space="0" w:color="auto"/>
        <w:bottom w:val="none" w:sz="0" w:space="0" w:color="auto"/>
        <w:right w:val="none" w:sz="0" w:space="0" w:color="auto"/>
      </w:divBdr>
    </w:div>
    <w:div w:id="622615867">
      <w:bodyDiv w:val="1"/>
      <w:marLeft w:val="0"/>
      <w:marRight w:val="0"/>
      <w:marTop w:val="0"/>
      <w:marBottom w:val="0"/>
      <w:divBdr>
        <w:top w:val="none" w:sz="0" w:space="0" w:color="auto"/>
        <w:left w:val="none" w:sz="0" w:space="0" w:color="auto"/>
        <w:bottom w:val="none" w:sz="0" w:space="0" w:color="auto"/>
        <w:right w:val="none" w:sz="0" w:space="0" w:color="auto"/>
      </w:divBdr>
    </w:div>
    <w:div w:id="624967581">
      <w:bodyDiv w:val="1"/>
      <w:marLeft w:val="0"/>
      <w:marRight w:val="0"/>
      <w:marTop w:val="0"/>
      <w:marBottom w:val="0"/>
      <w:divBdr>
        <w:top w:val="none" w:sz="0" w:space="0" w:color="auto"/>
        <w:left w:val="none" w:sz="0" w:space="0" w:color="auto"/>
        <w:bottom w:val="none" w:sz="0" w:space="0" w:color="auto"/>
        <w:right w:val="none" w:sz="0" w:space="0" w:color="auto"/>
      </w:divBdr>
    </w:div>
    <w:div w:id="631716188">
      <w:bodyDiv w:val="1"/>
      <w:marLeft w:val="0"/>
      <w:marRight w:val="0"/>
      <w:marTop w:val="0"/>
      <w:marBottom w:val="0"/>
      <w:divBdr>
        <w:top w:val="none" w:sz="0" w:space="0" w:color="auto"/>
        <w:left w:val="none" w:sz="0" w:space="0" w:color="auto"/>
        <w:bottom w:val="none" w:sz="0" w:space="0" w:color="auto"/>
        <w:right w:val="none" w:sz="0" w:space="0" w:color="auto"/>
      </w:divBdr>
    </w:div>
    <w:div w:id="648093978">
      <w:bodyDiv w:val="1"/>
      <w:marLeft w:val="0"/>
      <w:marRight w:val="0"/>
      <w:marTop w:val="0"/>
      <w:marBottom w:val="0"/>
      <w:divBdr>
        <w:top w:val="none" w:sz="0" w:space="0" w:color="auto"/>
        <w:left w:val="none" w:sz="0" w:space="0" w:color="auto"/>
        <w:bottom w:val="none" w:sz="0" w:space="0" w:color="auto"/>
        <w:right w:val="none" w:sz="0" w:space="0" w:color="auto"/>
      </w:divBdr>
    </w:div>
    <w:div w:id="751241989">
      <w:bodyDiv w:val="1"/>
      <w:marLeft w:val="0"/>
      <w:marRight w:val="0"/>
      <w:marTop w:val="0"/>
      <w:marBottom w:val="0"/>
      <w:divBdr>
        <w:top w:val="none" w:sz="0" w:space="0" w:color="auto"/>
        <w:left w:val="none" w:sz="0" w:space="0" w:color="auto"/>
        <w:bottom w:val="none" w:sz="0" w:space="0" w:color="auto"/>
        <w:right w:val="none" w:sz="0" w:space="0" w:color="auto"/>
      </w:divBdr>
    </w:div>
    <w:div w:id="756629899">
      <w:bodyDiv w:val="1"/>
      <w:marLeft w:val="0"/>
      <w:marRight w:val="0"/>
      <w:marTop w:val="0"/>
      <w:marBottom w:val="0"/>
      <w:divBdr>
        <w:top w:val="none" w:sz="0" w:space="0" w:color="auto"/>
        <w:left w:val="none" w:sz="0" w:space="0" w:color="auto"/>
        <w:bottom w:val="none" w:sz="0" w:space="0" w:color="auto"/>
        <w:right w:val="none" w:sz="0" w:space="0" w:color="auto"/>
      </w:divBdr>
    </w:div>
    <w:div w:id="782576471">
      <w:bodyDiv w:val="1"/>
      <w:marLeft w:val="0"/>
      <w:marRight w:val="0"/>
      <w:marTop w:val="0"/>
      <w:marBottom w:val="0"/>
      <w:divBdr>
        <w:top w:val="none" w:sz="0" w:space="0" w:color="auto"/>
        <w:left w:val="none" w:sz="0" w:space="0" w:color="auto"/>
        <w:bottom w:val="none" w:sz="0" w:space="0" w:color="auto"/>
        <w:right w:val="none" w:sz="0" w:space="0" w:color="auto"/>
      </w:divBdr>
    </w:div>
    <w:div w:id="813833232">
      <w:bodyDiv w:val="1"/>
      <w:marLeft w:val="0"/>
      <w:marRight w:val="0"/>
      <w:marTop w:val="0"/>
      <w:marBottom w:val="0"/>
      <w:divBdr>
        <w:top w:val="none" w:sz="0" w:space="0" w:color="auto"/>
        <w:left w:val="none" w:sz="0" w:space="0" w:color="auto"/>
        <w:bottom w:val="none" w:sz="0" w:space="0" w:color="auto"/>
        <w:right w:val="none" w:sz="0" w:space="0" w:color="auto"/>
      </w:divBdr>
    </w:div>
    <w:div w:id="828400004">
      <w:bodyDiv w:val="1"/>
      <w:marLeft w:val="0"/>
      <w:marRight w:val="0"/>
      <w:marTop w:val="0"/>
      <w:marBottom w:val="0"/>
      <w:divBdr>
        <w:top w:val="none" w:sz="0" w:space="0" w:color="auto"/>
        <w:left w:val="none" w:sz="0" w:space="0" w:color="auto"/>
        <w:bottom w:val="none" w:sz="0" w:space="0" w:color="auto"/>
        <w:right w:val="none" w:sz="0" w:space="0" w:color="auto"/>
      </w:divBdr>
    </w:div>
    <w:div w:id="859666539">
      <w:bodyDiv w:val="1"/>
      <w:marLeft w:val="0"/>
      <w:marRight w:val="0"/>
      <w:marTop w:val="0"/>
      <w:marBottom w:val="0"/>
      <w:divBdr>
        <w:top w:val="none" w:sz="0" w:space="0" w:color="auto"/>
        <w:left w:val="none" w:sz="0" w:space="0" w:color="auto"/>
        <w:bottom w:val="none" w:sz="0" w:space="0" w:color="auto"/>
        <w:right w:val="none" w:sz="0" w:space="0" w:color="auto"/>
      </w:divBdr>
    </w:div>
    <w:div w:id="862131379">
      <w:bodyDiv w:val="1"/>
      <w:marLeft w:val="0"/>
      <w:marRight w:val="0"/>
      <w:marTop w:val="0"/>
      <w:marBottom w:val="0"/>
      <w:divBdr>
        <w:top w:val="none" w:sz="0" w:space="0" w:color="auto"/>
        <w:left w:val="none" w:sz="0" w:space="0" w:color="auto"/>
        <w:bottom w:val="none" w:sz="0" w:space="0" w:color="auto"/>
        <w:right w:val="none" w:sz="0" w:space="0" w:color="auto"/>
      </w:divBdr>
    </w:div>
    <w:div w:id="868688287">
      <w:bodyDiv w:val="1"/>
      <w:marLeft w:val="0"/>
      <w:marRight w:val="0"/>
      <w:marTop w:val="0"/>
      <w:marBottom w:val="0"/>
      <w:divBdr>
        <w:top w:val="none" w:sz="0" w:space="0" w:color="auto"/>
        <w:left w:val="none" w:sz="0" w:space="0" w:color="auto"/>
        <w:bottom w:val="none" w:sz="0" w:space="0" w:color="auto"/>
        <w:right w:val="none" w:sz="0" w:space="0" w:color="auto"/>
      </w:divBdr>
    </w:div>
    <w:div w:id="892501302">
      <w:bodyDiv w:val="1"/>
      <w:marLeft w:val="0"/>
      <w:marRight w:val="0"/>
      <w:marTop w:val="0"/>
      <w:marBottom w:val="0"/>
      <w:divBdr>
        <w:top w:val="none" w:sz="0" w:space="0" w:color="auto"/>
        <w:left w:val="none" w:sz="0" w:space="0" w:color="auto"/>
        <w:bottom w:val="none" w:sz="0" w:space="0" w:color="auto"/>
        <w:right w:val="none" w:sz="0" w:space="0" w:color="auto"/>
      </w:divBdr>
    </w:div>
    <w:div w:id="943348006">
      <w:bodyDiv w:val="1"/>
      <w:marLeft w:val="0"/>
      <w:marRight w:val="0"/>
      <w:marTop w:val="0"/>
      <w:marBottom w:val="0"/>
      <w:divBdr>
        <w:top w:val="none" w:sz="0" w:space="0" w:color="auto"/>
        <w:left w:val="none" w:sz="0" w:space="0" w:color="auto"/>
        <w:bottom w:val="none" w:sz="0" w:space="0" w:color="auto"/>
        <w:right w:val="none" w:sz="0" w:space="0" w:color="auto"/>
      </w:divBdr>
    </w:div>
    <w:div w:id="1019744198">
      <w:bodyDiv w:val="1"/>
      <w:marLeft w:val="0"/>
      <w:marRight w:val="0"/>
      <w:marTop w:val="0"/>
      <w:marBottom w:val="0"/>
      <w:divBdr>
        <w:top w:val="none" w:sz="0" w:space="0" w:color="auto"/>
        <w:left w:val="none" w:sz="0" w:space="0" w:color="auto"/>
        <w:bottom w:val="none" w:sz="0" w:space="0" w:color="auto"/>
        <w:right w:val="none" w:sz="0" w:space="0" w:color="auto"/>
      </w:divBdr>
    </w:div>
    <w:div w:id="1036736253">
      <w:bodyDiv w:val="1"/>
      <w:marLeft w:val="0"/>
      <w:marRight w:val="0"/>
      <w:marTop w:val="0"/>
      <w:marBottom w:val="0"/>
      <w:divBdr>
        <w:top w:val="none" w:sz="0" w:space="0" w:color="auto"/>
        <w:left w:val="none" w:sz="0" w:space="0" w:color="auto"/>
        <w:bottom w:val="none" w:sz="0" w:space="0" w:color="auto"/>
        <w:right w:val="none" w:sz="0" w:space="0" w:color="auto"/>
      </w:divBdr>
    </w:div>
    <w:div w:id="1047949586">
      <w:bodyDiv w:val="1"/>
      <w:marLeft w:val="0"/>
      <w:marRight w:val="0"/>
      <w:marTop w:val="0"/>
      <w:marBottom w:val="0"/>
      <w:divBdr>
        <w:top w:val="none" w:sz="0" w:space="0" w:color="auto"/>
        <w:left w:val="none" w:sz="0" w:space="0" w:color="auto"/>
        <w:bottom w:val="none" w:sz="0" w:space="0" w:color="auto"/>
        <w:right w:val="none" w:sz="0" w:space="0" w:color="auto"/>
      </w:divBdr>
    </w:div>
    <w:div w:id="1053580557">
      <w:bodyDiv w:val="1"/>
      <w:marLeft w:val="0"/>
      <w:marRight w:val="0"/>
      <w:marTop w:val="0"/>
      <w:marBottom w:val="0"/>
      <w:divBdr>
        <w:top w:val="none" w:sz="0" w:space="0" w:color="auto"/>
        <w:left w:val="none" w:sz="0" w:space="0" w:color="auto"/>
        <w:bottom w:val="none" w:sz="0" w:space="0" w:color="auto"/>
        <w:right w:val="none" w:sz="0" w:space="0" w:color="auto"/>
      </w:divBdr>
    </w:div>
    <w:div w:id="1092355979">
      <w:bodyDiv w:val="1"/>
      <w:marLeft w:val="0"/>
      <w:marRight w:val="0"/>
      <w:marTop w:val="0"/>
      <w:marBottom w:val="0"/>
      <w:divBdr>
        <w:top w:val="none" w:sz="0" w:space="0" w:color="auto"/>
        <w:left w:val="none" w:sz="0" w:space="0" w:color="auto"/>
        <w:bottom w:val="none" w:sz="0" w:space="0" w:color="auto"/>
        <w:right w:val="none" w:sz="0" w:space="0" w:color="auto"/>
      </w:divBdr>
    </w:div>
    <w:div w:id="1114329620">
      <w:bodyDiv w:val="1"/>
      <w:marLeft w:val="0"/>
      <w:marRight w:val="0"/>
      <w:marTop w:val="0"/>
      <w:marBottom w:val="0"/>
      <w:divBdr>
        <w:top w:val="none" w:sz="0" w:space="0" w:color="auto"/>
        <w:left w:val="none" w:sz="0" w:space="0" w:color="auto"/>
        <w:bottom w:val="none" w:sz="0" w:space="0" w:color="auto"/>
        <w:right w:val="none" w:sz="0" w:space="0" w:color="auto"/>
      </w:divBdr>
    </w:div>
    <w:div w:id="1122651178">
      <w:bodyDiv w:val="1"/>
      <w:marLeft w:val="0"/>
      <w:marRight w:val="0"/>
      <w:marTop w:val="0"/>
      <w:marBottom w:val="0"/>
      <w:divBdr>
        <w:top w:val="none" w:sz="0" w:space="0" w:color="auto"/>
        <w:left w:val="none" w:sz="0" w:space="0" w:color="auto"/>
        <w:bottom w:val="none" w:sz="0" w:space="0" w:color="auto"/>
        <w:right w:val="none" w:sz="0" w:space="0" w:color="auto"/>
      </w:divBdr>
    </w:div>
    <w:div w:id="1140153003">
      <w:bodyDiv w:val="1"/>
      <w:marLeft w:val="0"/>
      <w:marRight w:val="0"/>
      <w:marTop w:val="0"/>
      <w:marBottom w:val="0"/>
      <w:divBdr>
        <w:top w:val="none" w:sz="0" w:space="0" w:color="auto"/>
        <w:left w:val="none" w:sz="0" w:space="0" w:color="auto"/>
        <w:bottom w:val="none" w:sz="0" w:space="0" w:color="auto"/>
        <w:right w:val="none" w:sz="0" w:space="0" w:color="auto"/>
      </w:divBdr>
    </w:div>
    <w:div w:id="1161656862">
      <w:bodyDiv w:val="1"/>
      <w:marLeft w:val="0"/>
      <w:marRight w:val="0"/>
      <w:marTop w:val="0"/>
      <w:marBottom w:val="0"/>
      <w:divBdr>
        <w:top w:val="none" w:sz="0" w:space="0" w:color="auto"/>
        <w:left w:val="none" w:sz="0" w:space="0" w:color="auto"/>
        <w:bottom w:val="none" w:sz="0" w:space="0" w:color="auto"/>
        <w:right w:val="none" w:sz="0" w:space="0" w:color="auto"/>
      </w:divBdr>
    </w:div>
    <w:div w:id="1175926166">
      <w:bodyDiv w:val="1"/>
      <w:marLeft w:val="0"/>
      <w:marRight w:val="0"/>
      <w:marTop w:val="0"/>
      <w:marBottom w:val="0"/>
      <w:divBdr>
        <w:top w:val="none" w:sz="0" w:space="0" w:color="auto"/>
        <w:left w:val="none" w:sz="0" w:space="0" w:color="auto"/>
        <w:bottom w:val="none" w:sz="0" w:space="0" w:color="auto"/>
        <w:right w:val="none" w:sz="0" w:space="0" w:color="auto"/>
      </w:divBdr>
    </w:div>
    <w:div w:id="1224944610">
      <w:bodyDiv w:val="1"/>
      <w:marLeft w:val="0"/>
      <w:marRight w:val="0"/>
      <w:marTop w:val="0"/>
      <w:marBottom w:val="0"/>
      <w:divBdr>
        <w:top w:val="none" w:sz="0" w:space="0" w:color="auto"/>
        <w:left w:val="none" w:sz="0" w:space="0" w:color="auto"/>
        <w:bottom w:val="none" w:sz="0" w:space="0" w:color="auto"/>
        <w:right w:val="none" w:sz="0" w:space="0" w:color="auto"/>
      </w:divBdr>
    </w:div>
    <w:div w:id="1237327512">
      <w:bodyDiv w:val="1"/>
      <w:marLeft w:val="0"/>
      <w:marRight w:val="0"/>
      <w:marTop w:val="0"/>
      <w:marBottom w:val="0"/>
      <w:divBdr>
        <w:top w:val="none" w:sz="0" w:space="0" w:color="auto"/>
        <w:left w:val="none" w:sz="0" w:space="0" w:color="auto"/>
        <w:bottom w:val="none" w:sz="0" w:space="0" w:color="auto"/>
        <w:right w:val="none" w:sz="0" w:space="0" w:color="auto"/>
      </w:divBdr>
    </w:div>
    <w:div w:id="1238519820">
      <w:bodyDiv w:val="1"/>
      <w:marLeft w:val="0"/>
      <w:marRight w:val="0"/>
      <w:marTop w:val="0"/>
      <w:marBottom w:val="0"/>
      <w:divBdr>
        <w:top w:val="none" w:sz="0" w:space="0" w:color="auto"/>
        <w:left w:val="none" w:sz="0" w:space="0" w:color="auto"/>
        <w:bottom w:val="none" w:sz="0" w:space="0" w:color="auto"/>
        <w:right w:val="none" w:sz="0" w:space="0" w:color="auto"/>
      </w:divBdr>
    </w:div>
    <w:div w:id="1247035619">
      <w:bodyDiv w:val="1"/>
      <w:marLeft w:val="0"/>
      <w:marRight w:val="0"/>
      <w:marTop w:val="0"/>
      <w:marBottom w:val="0"/>
      <w:divBdr>
        <w:top w:val="none" w:sz="0" w:space="0" w:color="auto"/>
        <w:left w:val="none" w:sz="0" w:space="0" w:color="auto"/>
        <w:bottom w:val="none" w:sz="0" w:space="0" w:color="auto"/>
        <w:right w:val="none" w:sz="0" w:space="0" w:color="auto"/>
      </w:divBdr>
    </w:div>
    <w:div w:id="1256129969">
      <w:bodyDiv w:val="1"/>
      <w:marLeft w:val="0"/>
      <w:marRight w:val="0"/>
      <w:marTop w:val="0"/>
      <w:marBottom w:val="0"/>
      <w:divBdr>
        <w:top w:val="none" w:sz="0" w:space="0" w:color="auto"/>
        <w:left w:val="none" w:sz="0" w:space="0" w:color="auto"/>
        <w:bottom w:val="none" w:sz="0" w:space="0" w:color="auto"/>
        <w:right w:val="none" w:sz="0" w:space="0" w:color="auto"/>
      </w:divBdr>
    </w:div>
    <w:div w:id="1270163708">
      <w:bodyDiv w:val="1"/>
      <w:marLeft w:val="0"/>
      <w:marRight w:val="0"/>
      <w:marTop w:val="0"/>
      <w:marBottom w:val="0"/>
      <w:divBdr>
        <w:top w:val="none" w:sz="0" w:space="0" w:color="auto"/>
        <w:left w:val="none" w:sz="0" w:space="0" w:color="auto"/>
        <w:bottom w:val="none" w:sz="0" w:space="0" w:color="auto"/>
        <w:right w:val="none" w:sz="0" w:space="0" w:color="auto"/>
      </w:divBdr>
    </w:div>
    <w:div w:id="1313486928">
      <w:bodyDiv w:val="1"/>
      <w:marLeft w:val="0"/>
      <w:marRight w:val="0"/>
      <w:marTop w:val="0"/>
      <w:marBottom w:val="0"/>
      <w:divBdr>
        <w:top w:val="none" w:sz="0" w:space="0" w:color="auto"/>
        <w:left w:val="none" w:sz="0" w:space="0" w:color="auto"/>
        <w:bottom w:val="none" w:sz="0" w:space="0" w:color="auto"/>
        <w:right w:val="none" w:sz="0" w:space="0" w:color="auto"/>
      </w:divBdr>
    </w:div>
    <w:div w:id="1404908850">
      <w:bodyDiv w:val="1"/>
      <w:marLeft w:val="0"/>
      <w:marRight w:val="0"/>
      <w:marTop w:val="0"/>
      <w:marBottom w:val="0"/>
      <w:divBdr>
        <w:top w:val="none" w:sz="0" w:space="0" w:color="auto"/>
        <w:left w:val="none" w:sz="0" w:space="0" w:color="auto"/>
        <w:bottom w:val="none" w:sz="0" w:space="0" w:color="auto"/>
        <w:right w:val="none" w:sz="0" w:space="0" w:color="auto"/>
      </w:divBdr>
    </w:div>
    <w:div w:id="1422334611">
      <w:bodyDiv w:val="1"/>
      <w:marLeft w:val="0"/>
      <w:marRight w:val="0"/>
      <w:marTop w:val="0"/>
      <w:marBottom w:val="0"/>
      <w:divBdr>
        <w:top w:val="none" w:sz="0" w:space="0" w:color="auto"/>
        <w:left w:val="none" w:sz="0" w:space="0" w:color="auto"/>
        <w:bottom w:val="none" w:sz="0" w:space="0" w:color="auto"/>
        <w:right w:val="none" w:sz="0" w:space="0" w:color="auto"/>
      </w:divBdr>
    </w:div>
    <w:div w:id="1453356539">
      <w:bodyDiv w:val="1"/>
      <w:marLeft w:val="0"/>
      <w:marRight w:val="0"/>
      <w:marTop w:val="0"/>
      <w:marBottom w:val="0"/>
      <w:divBdr>
        <w:top w:val="none" w:sz="0" w:space="0" w:color="auto"/>
        <w:left w:val="none" w:sz="0" w:space="0" w:color="auto"/>
        <w:bottom w:val="none" w:sz="0" w:space="0" w:color="auto"/>
        <w:right w:val="none" w:sz="0" w:space="0" w:color="auto"/>
      </w:divBdr>
    </w:div>
    <w:div w:id="1463186602">
      <w:bodyDiv w:val="1"/>
      <w:marLeft w:val="0"/>
      <w:marRight w:val="0"/>
      <w:marTop w:val="0"/>
      <w:marBottom w:val="0"/>
      <w:divBdr>
        <w:top w:val="none" w:sz="0" w:space="0" w:color="auto"/>
        <w:left w:val="none" w:sz="0" w:space="0" w:color="auto"/>
        <w:bottom w:val="none" w:sz="0" w:space="0" w:color="auto"/>
        <w:right w:val="none" w:sz="0" w:space="0" w:color="auto"/>
      </w:divBdr>
    </w:div>
    <w:div w:id="1516116252">
      <w:bodyDiv w:val="1"/>
      <w:marLeft w:val="0"/>
      <w:marRight w:val="0"/>
      <w:marTop w:val="0"/>
      <w:marBottom w:val="0"/>
      <w:divBdr>
        <w:top w:val="none" w:sz="0" w:space="0" w:color="auto"/>
        <w:left w:val="none" w:sz="0" w:space="0" w:color="auto"/>
        <w:bottom w:val="none" w:sz="0" w:space="0" w:color="auto"/>
        <w:right w:val="none" w:sz="0" w:space="0" w:color="auto"/>
      </w:divBdr>
    </w:div>
    <w:div w:id="1518809713">
      <w:bodyDiv w:val="1"/>
      <w:marLeft w:val="0"/>
      <w:marRight w:val="0"/>
      <w:marTop w:val="0"/>
      <w:marBottom w:val="0"/>
      <w:divBdr>
        <w:top w:val="none" w:sz="0" w:space="0" w:color="auto"/>
        <w:left w:val="none" w:sz="0" w:space="0" w:color="auto"/>
        <w:bottom w:val="none" w:sz="0" w:space="0" w:color="auto"/>
        <w:right w:val="none" w:sz="0" w:space="0" w:color="auto"/>
      </w:divBdr>
    </w:div>
    <w:div w:id="1562062947">
      <w:bodyDiv w:val="1"/>
      <w:marLeft w:val="0"/>
      <w:marRight w:val="0"/>
      <w:marTop w:val="0"/>
      <w:marBottom w:val="0"/>
      <w:divBdr>
        <w:top w:val="none" w:sz="0" w:space="0" w:color="auto"/>
        <w:left w:val="none" w:sz="0" w:space="0" w:color="auto"/>
        <w:bottom w:val="none" w:sz="0" w:space="0" w:color="auto"/>
        <w:right w:val="none" w:sz="0" w:space="0" w:color="auto"/>
      </w:divBdr>
    </w:div>
    <w:div w:id="1605533371">
      <w:bodyDiv w:val="1"/>
      <w:marLeft w:val="0"/>
      <w:marRight w:val="0"/>
      <w:marTop w:val="0"/>
      <w:marBottom w:val="0"/>
      <w:divBdr>
        <w:top w:val="none" w:sz="0" w:space="0" w:color="auto"/>
        <w:left w:val="none" w:sz="0" w:space="0" w:color="auto"/>
        <w:bottom w:val="none" w:sz="0" w:space="0" w:color="auto"/>
        <w:right w:val="none" w:sz="0" w:space="0" w:color="auto"/>
      </w:divBdr>
    </w:div>
    <w:div w:id="1639677698">
      <w:bodyDiv w:val="1"/>
      <w:marLeft w:val="0"/>
      <w:marRight w:val="0"/>
      <w:marTop w:val="0"/>
      <w:marBottom w:val="0"/>
      <w:divBdr>
        <w:top w:val="none" w:sz="0" w:space="0" w:color="auto"/>
        <w:left w:val="none" w:sz="0" w:space="0" w:color="auto"/>
        <w:bottom w:val="none" w:sz="0" w:space="0" w:color="auto"/>
        <w:right w:val="none" w:sz="0" w:space="0" w:color="auto"/>
      </w:divBdr>
    </w:div>
    <w:div w:id="1656378894">
      <w:bodyDiv w:val="1"/>
      <w:marLeft w:val="0"/>
      <w:marRight w:val="0"/>
      <w:marTop w:val="0"/>
      <w:marBottom w:val="0"/>
      <w:divBdr>
        <w:top w:val="none" w:sz="0" w:space="0" w:color="auto"/>
        <w:left w:val="none" w:sz="0" w:space="0" w:color="auto"/>
        <w:bottom w:val="none" w:sz="0" w:space="0" w:color="auto"/>
        <w:right w:val="none" w:sz="0" w:space="0" w:color="auto"/>
      </w:divBdr>
    </w:div>
    <w:div w:id="1657147658">
      <w:bodyDiv w:val="1"/>
      <w:marLeft w:val="0"/>
      <w:marRight w:val="0"/>
      <w:marTop w:val="0"/>
      <w:marBottom w:val="0"/>
      <w:divBdr>
        <w:top w:val="none" w:sz="0" w:space="0" w:color="auto"/>
        <w:left w:val="none" w:sz="0" w:space="0" w:color="auto"/>
        <w:bottom w:val="none" w:sz="0" w:space="0" w:color="auto"/>
        <w:right w:val="none" w:sz="0" w:space="0" w:color="auto"/>
      </w:divBdr>
    </w:div>
    <w:div w:id="1778792066">
      <w:bodyDiv w:val="1"/>
      <w:marLeft w:val="0"/>
      <w:marRight w:val="0"/>
      <w:marTop w:val="0"/>
      <w:marBottom w:val="0"/>
      <w:divBdr>
        <w:top w:val="none" w:sz="0" w:space="0" w:color="auto"/>
        <w:left w:val="none" w:sz="0" w:space="0" w:color="auto"/>
        <w:bottom w:val="none" w:sz="0" w:space="0" w:color="auto"/>
        <w:right w:val="none" w:sz="0" w:space="0" w:color="auto"/>
      </w:divBdr>
    </w:div>
    <w:div w:id="1806502216">
      <w:bodyDiv w:val="1"/>
      <w:marLeft w:val="0"/>
      <w:marRight w:val="0"/>
      <w:marTop w:val="0"/>
      <w:marBottom w:val="0"/>
      <w:divBdr>
        <w:top w:val="none" w:sz="0" w:space="0" w:color="auto"/>
        <w:left w:val="none" w:sz="0" w:space="0" w:color="auto"/>
        <w:bottom w:val="none" w:sz="0" w:space="0" w:color="auto"/>
        <w:right w:val="none" w:sz="0" w:space="0" w:color="auto"/>
      </w:divBdr>
    </w:div>
    <w:div w:id="1823547581">
      <w:bodyDiv w:val="1"/>
      <w:marLeft w:val="0"/>
      <w:marRight w:val="0"/>
      <w:marTop w:val="0"/>
      <w:marBottom w:val="0"/>
      <w:divBdr>
        <w:top w:val="none" w:sz="0" w:space="0" w:color="auto"/>
        <w:left w:val="none" w:sz="0" w:space="0" w:color="auto"/>
        <w:bottom w:val="none" w:sz="0" w:space="0" w:color="auto"/>
        <w:right w:val="none" w:sz="0" w:space="0" w:color="auto"/>
      </w:divBdr>
    </w:div>
    <w:div w:id="1836526326">
      <w:bodyDiv w:val="1"/>
      <w:marLeft w:val="0"/>
      <w:marRight w:val="0"/>
      <w:marTop w:val="0"/>
      <w:marBottom w:val="0"/>
      <w:divBdr>
        <w:top w:val="none" w:sz="0" w:space="0" w:color="auto"/>
        <w:left w:val="none" w:sz="0" w:space="0" w:color="auto"/>
        <w:bottom w:val="none" w:sz="0" w:space="0" w:color="auto"/>
        <w:right w:val="none" w:sz="0" w:space="0" w:color="auto"/>
      </w:divBdr>
    </w:div>
    <w:div w:id="1868105160">
      <w:bodyDiv w:val="1"/>
      <w:marLeft w:val="0"/>
      <w:marRight w:val="0"/>
      <w:marTop w:val="0"/>
      <w:marBottom w:val="0"/>
      <w:divBdr>
        <w:top w:val="none" w:sz="0" w:space="0" w:color="auto"/>
        <w:left w:val="none" w:sz="0" w:space="0" w:color="auto"/>
        <w:bottom w:val="none" w:sz="0" w:space="0" w:color="auto"/>
        <w:right w:val="none" w:sz="0" w:space="0" w:color="auto"/>
      </w:divBdr>
    </w:div>
    <w:div w:id="1873614528">
      <w:bodyDiv w:val="1"/>
      <w:marLeft w:val="0"/>
      <w:marRight w:val="0"/>
      <w:marTop w:val="0"/>
      <w:marBottom w:val="0"/>
      <w:divBdr>
        <w:top w:val="none" w:sz="0" w:space="0" w:color="auto"/>
        <w:left w:val="none" w:sz="0" w:space="0" w:color="auto"/>
        <w:bottom w:val="none" w:sz="0" w:space="0" w:color="auto"/>
        <w:right w:val="none" w:sz="0" w:space="0" w:color="auto"/>
      </w:divBdr>
    </w:div>
    <w:div w:id="1898081559">
      <w:bodyDiv w:val="1"/>
      <w:marLeft w:val="0"/>
      <w:marRight w:val="0"/>
      <w:marTop w:val="0"/>
      <w:marBottom w:val="0"/>
      <w:divBdr>
        <w:top w:val="none" w:sz="0" w:space="0" w:color="auto"/>
        <w:left w:val="none" w:sz="0" w:space="0" w:color="auto"/>
        <w:bottom w:val="none" w:sz="0" w:space="0" w:color="auto"/>
        <w:right w:val="none" w:sz="0" w:space="0" w:color="auto"/>
      </w:divBdr>
    </w:div>
    <w:div w:id="1908223282">
      <w:bodyDiv w:val="1"/>
      <w:marLeft w:val="0"/>
      <w:marRight w:val="0"/>
      <w:marTop w:val="0"/>
      <w:marBottom w:val="0"/>
      <w:divBdr>
        <w:top w:val="none" w:sz="0" w:space="0" w:color="auto"/>
        <w:left w:val="none" w:sz="0" w:space="0" w:color="auto"/>
        <w:bottom w:val="none" w:sz="0" w:space="0" w:color="auto"/>
        <w:right w:val="none" w:sz="0" w:space="0" w:color="auto"/>
      </w:divBdr>
    </w:div>
    <w:div w:id="1934820068">
      <w:bodyDiv w:val="1"/>
      <w:marLeft w:val="0"/>
      <w:marRight w:val="0"/>
      <w:marTop w:val="0"/>
      <w:marBottom w:val="0"/>
      <w:divBdr>
        <w:top w:val="none" w:sz="0" w:space="0" w:color="auto"/>
        <w:left w:val="none" w:sz="0" w:space="0" w:color="auto"/>
        <w:bottom w:val="none" w:sz="0" w:space="0" w:color="auto"/>
        <w:right w:val="none" w:sz="0" w:space="0" w:color="auto"/>
      </w:divBdr>
    </w:div>
    <w:div w:id="1937522291">
      <w:bodyDiv w:val="1"/>
      <w:marLeft w:val="0"/>
      <w:marRight w:val="0"/>
      <w:marTop w:val="0"/>
      <w:marBottom w:val="0"/>
      <w:divBdr>
        <w:top w:val="none" w:sz="0" w:space="0" w:color="auto"/>
        <w:left w:val="none" w:sz="0" w:space="0" w:color="auto"/>
        <w:bottom w:val="none" w:sz="0" w:space="0" w:color="auto"/>
        <w:right w:val="none" w:sz="0" w:space="0" w:color="auto"/>
      </w:divBdr>
    </w:div>
    <w:div w:id="1938175019">
      <w:bodyDiv w:val="1"/>
      <w:marLeft w:val="0"/>
      <w:marRight w:val="0"/>
      <w:marTop w:val="0"/>
      <w:marBottom w:val="0"/>
      <w:divBdr>
        <w:top w:val="none" w:sz="0" w:space="0" w:color="auto"/>
        <w:left w:val="none" w:sz="0" w:space="0" w:color="auto"/>
        <w:bottom w:val="none" w:sz="0" w:space="0" w:color="auto"/>
        <w:right w:val="none" w:sz="0" w:space="0" w:color="auto"/>
      </w:divBdr>
    </w:div>
    <w:div w:id="1940261126">
      <w:bodyDiv w:val="1"/>
      <w:marLeft w:val="0"/>
      <w:marRight w:val="0"/>
      <w:marTop w:val="0"/>
      <w:marBottom w:val="0"/>
      <w:divBdr>
        <w:top w:val="none" w:sz="0" w:space="0" w:color="auto"/>
        <w:left w:val="none" w:sz="0" w:space="0" w:color="auto"/>
        <w:bottom w:val="none" w:sz="0" w:space="0" w:color="auto"/>
        <w:right w:val="none" w:sz="0" w:space="0" w:color="auto"/>
      </w:divBdr>
    </w:div>
    <w:div w:id="2012484323">
      <w:bodyDiv w:val="1"/>
      <w:marLeft w:val="0"/>
      <w:marRight w:val="0"/>
      <w:marTop w:val="0"/>
      <w:marBottom w:val="0"/>
      <w:divBdr>
        <w:top w:val="none" w:sz="0" w:space="0" w:color="auto"/>
        <w:left w:val="none" w:sz="0" w:space="0" w:color="auto"/>
        <w:bottom w:val="none" w:sz="0" w:space="0" w:color="auto"/>
        <w:right w:val="none" w:sz="0" w:space="0" w:color="auto"/>
      </w:divBdr>
    </w:div>
    <w:div w:id="2029063465">
      <w:bodyDiv w:val="1"/>
      <w:marLeft w:val="0"/>
      <w:marRight w:val="0"/>
      <w:marTop w:val="0"/>
      <w:marBottom w:val="0"/>
      <w:divBdr>
        <w:top w:val="none" w:sz="0" w:space="0" w:color="auto"/>
        <w:left w:val="none" w:sz="0" w:space="0" w:color="auto"/>
        <w:bottom w:val="none" w:sz="0" w:space="0" w:color="auto"/>
        <w:right w:val="none" w:sz="0" w:space="0" w:color="auto"/>
      </w:divBdr>
    </w:div>
    <w:div w:id="2034262506">
      <w:bodyDiv w:val="1"/>
      <w:marLeft w:val="0"/>
      <w:marRight w:val="0"/>
      <w:marTop w:val="0"/>
      <w:marBottom w:val="0"/>
      <w:divBdr>
        <w:top w:val="none" w:sz="0" w:space="0" w:color="auto"/>
        <w:left w:val="none" w:sz="0" w:space="0" w:color="auto"/>
        <w:bottom w:val="none" w:sz="0" w:space="0" w:color="auto"/>
        <w:right w:val="none" w:sz="0" w:space="0" w:color="auto"/>
      </w:divBdr>
    </w:div>
    <w:div w:id="2062897561">
      <w:bodyDiv w:val="1"/>
      <w:marLeft w:val="0"/>
      <w:marRight w:val="0"/>
      <w:marTop w:val="0"/>
      <w:marBottom w:val="0"/>
      <w:divBdr>
        <w:top w:val="none" w:sz="0" w:space="0" w:color="auto"/>
        <w:left w:val="none" w:sz="0" w:space="0" w:color="auto"/>
        <w:bottom w:val="none" w:sz="0" w:space="0" w:color="auto"/>
        <w:right w:val="none" w:sz="0" w:space="0" w:color="auto"/>
      </w:divBdr>
    </w:div>
    <w:div w:id="2088574523">
      <w:bodyDiv w:val="1"/>
      <w:marLeft w:val="0"/>
      <w:marRight w:val="0"/>
      <w:marTop w:val="0"/>
      <w:marBottom w:val="0"/>
      <w:divBdr>
        <w:top w:val="none" w:sz="0" w:space="0" w:color="auto"/>
        <w:left w:val="none" w:sz="0" w:space="0" w:color="auto"/>
        <w:bottom w:val="none" w:sz="0" w:space="0" w:color="auto"/>
        <w:right w:val="none" w:sz="0" w:space="0" w:color="auto"/>
      </w:divBdr>
    </w:div>
    <w:div w:id="2099590590">
      <w:bodyDiv w:val="1"/>
      <w:marLeft w:val="0"/>
      <w:marRight w:val="0"/>
      <w:marTop w:val="0"/>
      <w:marBottom w:val="0"/>
      <w:divBdr>
        <w:top w:val="none" w:sz="0" w:space="0" w:color="auto"/>
        <w:left w:val="none" w:sz="0" w:space="0" w:color="auto"/>
        <w:bottom w:val="none" w:sz="0" w:space="0" w:color="auto"/>
        <w:right w:val="none" w:sz="0" w:space="0" w:color="auto"/>
      </w:divBdr>
    </w:div>
    <w:div w:id="2110273503">
      <w:bodyDiv w:val="1"/>
      <w:marLeft w:val="0"/>
      <w:marRight w:val="0"/>
      <w:marTop w:val="0"/>
      <w:marBottom w:val="0"/>
      <w:divBdr>
        <w:top w:val="none" w:sz="0" w:space="0" w:color="auto"/>
        <w:left w:val="none" w:sz="0" w:space="0" w:color="auto"/>
        <w:bottom w:val="none" w:sz="0" w:space="0" w:color="auto"/>
        <w:right w:val="none" w:sz="0" w:space="0" w:color="auto"/>
      </w:divBdr>
    </w:div>
    <w:div w:id="21379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9C7BD-3B88-4933-9BDF-8BB30EE7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13647</Words>
  <Characters>77790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91255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Duy Long</dc:creator>
  <cp:lastModifiedBy>Nguyen Thuy Ha</cp:lastModifiedBy>
  <cp:revision>3</cp:revision>
  <cp:lastPrinted>2024-09-12T03:19:00Z</cp:lastPrinted>
  <dcterms:created xsi:type="dcterms:W3CDTF">2024-09-20T10:20:00Z</dcterms:created>
  <dcterms:modified xsi:type="dcterms:W3CDTF">2024-10-01T05:30:00Z</dcterms:modified>
</cp:coreProperties>
</file>